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622093">
        <w:rPr>
          <w:noProof/>
          <w:sz w:val="24"/>
          <w:szCs w:val="24"/>
        </w:rPr>
        <w:t>2204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622093">
        <w:rPr>
          <w:noProof/>
          <w:sz w:val="24"/>
          <w:szCs w:val="24"/>
        </w:rPr>
        <w:t>50:18:0070311:770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143214, Российская Федерация, Московская</w:t>
      </w:r>
      <w:proofErr w:type="gramEnd"/>
      <w:r w:rsidR="00D1191C" w:rsidRPr="00EA262E">
        <w:rPr>
          <w:noProof/>
          <w:sz w:val="24"/>
          <w:szCs w:val="24"/>
        </w:rPr>
        <w:t xml:space="preserve"> область, Можайский муниципальный округ, Холм деревня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E27E94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</w:t>
      </w:r>
      <w:r w:rsidRPr="00A31FA7">
        <w:lastRenderedPageBreak/>
        <w:t>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E27E94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E27E94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27E9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E27E94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E27E94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E94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Можайск, ул Московская,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E27E94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27E9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27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E27E94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622093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</w:t>
            </w:r>
            <w:r w:rsidR="00622093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E27E94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3F3" w:rsidRDefault="00C453F3" w:rsidP="00195C19">
      <w:r>
        <w:separator/>
      </w:r>
    </w:p>
  </w:endnote>
  <w:endnote w:type="continuationSeparator" w:id="0">
    <w:p w:rsidR="00C453F3" w:rsidRDefault="00C453F3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3F3" w:rsidRDefault="00C453F3" w:rsidP="00195C19">
      <w:r>
        <w:separator/>
      </w:r>
    </w:p>
  </w:footnote>
  <w:footnote w:type="continuationSeparator" w:id="0">
    <w:p w:rsidR="00C453F3" w:rsidRDefault="00C453F3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2093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4F3C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53F3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B6E34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27E94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09A7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F90049-9249-49AA-8F78-FEB59CCFE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3161</Words>
  <Characters>18023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2026-07-29T14:27:00Z</dcterms:created>
  <dcterms:modified xsi:type="dcterms:W3CDTF">2026-07-29T14:27:00Z</dcterms:modified>
</cp:coreProperties>
</file>