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1246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50:32:0060203:2704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Серпухов, село Турово, улица Центральная, земельный участок 35а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0BF2C2D1" w14:textId="77777777" w:rsidR="00F028A2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14:paraId="68C1D9A7" w14:textId="6D9AF220" w:rsidR="00B6381C" w:rsidRPr="00A31FA7" w:rsidRDefault="00F028A2" w:rsidP="00281B90">
      <w:pPr>
        <w:pStyle w:val="a3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имеет </w:t>
      </w:r>
      <w:r w:rsidRPr="00F028A2">
        <w:rPr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</w:t>
      </w:r>
      <w:r>
        <w:rPr>
          <w:sz w:val="24"/>
          <w:szCs w:val="24"/>
        </w:rPr>
        <w:t>;</w:t>
      </w:r>
    </w:p>
    <w:p w14:paraId="411D5651" w14:textId="6C47B0BB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полос воздушных подходов аэродрома</w:t>
      </w:r>
      <w:r w:rsidR="00F028A2">
        <w:rPr>
          <w:rFonts w:ascii="Times New Roman" w:hAnsi="Times New Roman" w:cs="Times New Roman"/>
          <w:noProof/>
          <w:sz w:val="24"/>
          <w:szCs w:val="24"/>
        </w:rPr>
        <w:t>;</w:t>
      </w: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Ступино;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границах водоохранной зоны реки Лопасня на территории Московской области.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1082F7C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 и санитарно-защитной зоны»;</w:t>
      </w:r>
      <w:bookmarkStart w:id="3" w:name="_GoBack"/>
      <w:bookmarkEnd w:id="3"/>
      <w:r w:rsidRPr="00A31FA7">
        <w:rPr>
          <w:noProof/>
        </w:rPr>
        <w:t xml:space="preserve"> 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A77EA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A77E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A77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A77E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A77E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7E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A77E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9A77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A7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A77E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1246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3CDCF" w14:textId="77777777" w:rsidR="00385301" w:rsidRDefault="00385301" w:rsidP="00195C19">
      <w:r>
        <w:separator/>
      </w:r>
    </w:p>
  </w:endnote>
  <w:endnote w:type="continuationSeparator" w:id="0">
    <w:p w14:paraId="6BBC9B43" w14:textId="77777777" w:rsidR="00385301" w:rsidRDefault="0038530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531A7" w14:textId="77777777" w:rsidR="00385301" w:rsidRDefault="00385301" w:rsidP="00195C19">
      <w:r>
        <w:separator/>
      </w:r>
    </w:p>
  </w:footnote>
  <w:footnote w:type="continuationSeparator" w:id="0">
    <w:p w14:paraId="357F63FA" w14:textId="77777777" w:rsidR="00385301" w:rsidRDefault="0038530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5301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38BC"/>
    <w:rsid w:val="003F5B3A"/>
    <w:rsid w:val="003F6F9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BAA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7EA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28A2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1C961-AD02-42F4-83C2-621DAA160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3191</Words>
  <Characters>18189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Екатерина Е. Паршина</cp:lastModifiedBy>
  <cp:revision>4</cp:revision>
  <cp:lastPrinted>2022-02-16T11:57:00Z</cp:lastPrinted>
  <dcterms:created xsi:type="dcterms:W3CDTF">2026-07-29T08:25:00Z</dcterms:created>
  <dcterms:modified xsi:type="dcterms:W3CDTF">2026-09-22T12:38:00Z</dcterms:modified>
</cp:coreProperties>
</file>