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50:30:0020305:1270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Егорьевск, д. Подрядниково, ш. Касимовское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027E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30CCBFA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9E2688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</w:t>
      </w:r>
      <w:proofErr w:type="gramStart"/>
      <w:r w:rsidRPr="00A31FA7">
        <w:rPr>
          <w:sz w:val="24"/>
          <w:szCs w:val="24"/>
        </w:rPr>
        <w:t>5..</w:t>
      </w:r>
      <w:proofErr w:type="gramEnd"/>
      <w:r w:rsidRPr="00A31FA7">
        <w:rPr>
          <w:sz w:val="24"/>
          <w:szCs w:val="24"/>
        </w:rPr>
        <w:t xml:space="preserve">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027E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027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027E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027E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7E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027E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027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02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027E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3A12" w14:textId="77777777" w:rsidR="003751C6" w:rsidRDefault="003751C6" w:rsidP="00195C19">
      <w:r>
        <w:separator/>
      </w:r>
    </w:p>
  </w:endnote>
  <w:endnote w:type="continuationSeparator" w:id="0">
    <w:p w14:paraId="40138F14" w14:textId="77777777" w:rsidR="003751C6" w:rsidRDefault="003751C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FEE8" w14:textId="77777777" w:rsidR="003751C6" w:rsidRDefault="003751C6" w:rsidP="00195C19">
      <w:r>
        <w:separator/>
      </w:r>
    </w:p>
  </w:footnote>
  <w:footnote w:type="continuationSeparator" w:id="0">
    <w:p w14:paraId="74D25555" w14:textId="77777777" w:rsidR="003751C6" w:rsidRDefault="003751C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7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60A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51C6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3266</Words>
  <Characters>18621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2026-09-08T09:04:00Z</dcterms:created>
  <dcterms:modified xsi:type="dcterms:W3CDTF">2026-09-08T09:04:00Z</dcterms:modified>
</cp:coreProperties>
</file>