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ДОГОВОР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bookmark1"/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аренды земельного участка</w:t>
      </w:r>
      <w:bookmarkEnd w:id="0"/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 заключаемый по результатам проведения торгов</w:t>
      </w: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_______________№ _______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" w:name="bookmark2"/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Место заключения</w:t>
      </w:r>
      <w:bookmarkEnd w:id="1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___________________________________________ «_____» _____________20____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 на основании _____________, зарегистрированного __________________________________________, именуем__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в дальнейшем Арендодатель, юридический адрес: Московская область, ______________________,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с одной стороны, и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______________________________________________________, (ОГРН _______________, ИНН/КПП __________/_______________, юридический адрес:_________________, в лице _______________, </w:t>
      </w:r>
      <w:proofErr w:type="spellStart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</w:t>
      </w:r>
      <w:proofErr w:type="spellEnd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 на основании ___________, с другой стороны, именуем__ в дальнейшем Арендатор,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при совместном упоминании, именуемые в дальнейшем Стороны, на основании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заключили настоящий договор о нижеследующем.</w:t>
      </w:r>
    </w:p>
    <w:p w:rsidR="00437D48" w:rsidRPr="00437D48" w:rsidRDefault="00437D48" w:rsidP="00437D48">
      <w:pPr>
        <w:keepNext/>
        <w:keepLines/>
        <w:suppressAutoHyphens/>
        <w:spacing w:after="24" w:line="230" w:lineRule="exact"/>
        <w:ind w:left="33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bookmark3"/>
    </w:p>
    <w:p w:rsidR="00437D48" w:rsidRPr="00437D48" w:rsidRDefault="00437D48" w:rsidP="00437D48">
      <w:pPr>
        <w:keepNext/>
        <w:keepLines/>
        <w:suppressAutoHyphens/>
        <w:spacing w:after="24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I. Предмет и цель договора</w:t>
      </w:r>
      <w:bookmarkEnd w:id="2"/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1.1. Арендодатель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обязуется предоставить Арендатору за плату во временное владение и пользование земельный участок площадью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____ </w:t>
      </w:r>
      <w:proofErr w:type="spellStart"/>
      <w:proofErr w:type="gramStart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кв.м</w:t>
      </w:r>
      <w:proofErr w:type="spellEnd"/>
      <w:proofErr w:type="gramEnd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кадастровым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номером _______,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категория земель______ с видом разрешенного использования___________________, расположенный по адресу: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___________________________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bookmark4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1.2. Настоящий договор заключен на основании протокола о _______________________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  <w:t>(далее по тексту – Протокол), являющегося приложением 1 к настоящему договору.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1.3. Участок предоставляется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37D4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для </w:t>
      </w:r>
      <w:bookmarkEnd w:id="3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1.4. Сведения об ограничениях (обременениях) прав на Земельный участок: отсутствуют.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1.5. На Земельном участке объекты недвижимого имущества отсутствуют.</w:t>
      </w:r>
    </w:p>
    <w:p w:rsidR="00437D48" w:rsidRPr="00437D48" w:rsidRDefault="00437D48" w:rsidP="00437D48">
      <w:pPr>
        <w:tabs>
          <w:tab w:val="left" w:pos="102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uppressAutoHyphens/>
        <w:spacing w:after="31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4" w:name="bookmark5"/>
      <w:r w:rsidRPr="00437D4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. Срок договора</w:t>
      </w:r>
      <w:bookmarkEnd w:id="4"/>
    </w:p>
    <w:p w:rsidR="00437D48" w:rsidRPr="00437D48" w:rsidRDefault="00437D48" w:rsidP="00437D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bookmarkStart w:id="5" w:name="bookmark6"/>
      <w:r w:rsidRPr="00437D48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2.1. Настоящий договор заключается на срок ___ с «__» ____ 20__года по «__» _____ 20__ года.</w:t>
      </w:r>
    </w:p>
    <w:p w:rsidR="00437D48" w:rsidRPr="00437D48" w:rsidRDefault="00437D48" w:rsidP="00437D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437D48" w:rsidRPr="00437D48" w:rsidRDefault="00437D48" w:rsidP="00437D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437D48" w:rsidRPr="00437D48" w:rsidRDefault="00437D48" w:rsidP="00437D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437D48" w:rsidRPr="00437D48" w:rsidRDefault="00437D48" w:rsidP="00437D48">
      <w:pPr>
        <w:keepNext/>
        <w:keepLines/>
        <w:suppressAutoHyphens/>
        <w:spacing w:after="80" w:line="230" w:lineRule="exact"/>
        <w:ind w:left="3160"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uppressAutoHyphens/>
        <w:spacing w:after="8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III. Арендная плата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Арендная плата начисляется с даты передачи Земельного участка по акту приема-передачи Земельного участка.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годовой арендной платы устанавливается в соответствии с Протоколом.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Сумма ежемесячной арендной платы устанавливается в размере</w:t>
      </w:r>
      <w:r w:rsidRPr="00437D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в соответствии с Приложением 2. 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3.4. Арендная плата вносится Арендатором ежемесячно в полном объеме в размере, установленном в Приложении 2, 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позднее 10 числа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</w:p>
    <w:p w:rsidR="00437D48" w:rsidRPr="00437D48" w:rsidRDefault="00437D48" w:rsidP="00437D48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___________________________________;</w:t>
      </w:r>
    </w:p>
    <w:p w:rsidR="00437D48" w:rsidRPr="00437D48" w:rsidRDefault="00437D48" w:rsidP="00437D48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___________________________________.</w:t>
      </w:r>
    </w:p>
    <w:p w:rsidR="00437D48" w:rsidRPr="00437D48" w:rsidRDefault="00437D48" w:rsidP="00437D48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Арендная плата за неполный период месяц исчисляется пропорционально количеству календарных дней аренды в месяце к количеству дней данного месяца </w:t>
      </w:r>
    </w:p>
    <w:p w:rsidR="00437D48" w:rsidRPr="00437D48" w:rsidRDefault="00437D48" w:rsidP="00437D48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437D48" w:rsidRPr="00437D48" w:rsidRDefault="00437D48" w:rsidP="00437D48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437D48" w:rsidRPr="00437D48" w:rsidRDefault="00437D48" w:rsidP="00437D48">
      <w:pPr>
        <w:tabs>
          <w:tab w:val="left" w:pos="91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437D48" w:rsidRPr="00437D48" w:rsidRDefault="00437D48" w:rsidP="00437D48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. Права и обязанности Сторон</w:t>
      </w:r>
      <w:bookmarkEnd w:id="5"/>
    </w:p>
    <w:p w:rsidR="00437D48" w:rsidRPr="00437D48" w:rsidRDefault="00437D48" w:rsidP="00437D48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6" w:name="bookmark7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4.1. Арендодатель имеет право:</w:t>
      </w:r>
      <w:bookmarkEnd w:id="6"/>
    </w:p>
    <w:p w:rsidR="00437D48" w:rsidRPr="00437D48" w:rsidRDefault="00437D48" w:rsidP="00437D48">
      <w:pPr>
        <w:tabs>
          <w:tab w:val="left" w:pos="11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договором, в том числе при: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способами, приводящими к его порче;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видом его разрешенного использования;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 Земельного участка не в соответствии с его целевым назначением;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неиспользовании/не освоении Земельного участка в течение 1 года;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внесении арендной платы либо внесение не в полном объеме более чем 2 (два) периодов подряд; 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переуступки Арендатором прав и обязанностей по настоящему договору;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заключения Арендатором договора субаренды по настоящему договору;</w:t>
      </w:r>
    </w:p>
    <w:p w:rsidR="00437D48" w:rsidRPr="00437D48" w:rsidRDefault="00437D48" w:rsidP="00437D48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осуществления Арендатором самовольной постройки на Земельном участке.</w:t>
      </w:r>
    </w:p>
    <w:p w:rsidR="00437D48" w:rsidRPr="00437D48" w:rsidRDefault="00437D48" w:rsidP="00437D48">
      <w:pPr>
        <w:tabs>
          <w:tab w:val="left" w:pos="1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437D48" w:rsidRPr="00437D48" w:rsidRDefault="00437D48" w:rsidP="00437D48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 Московской области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37D48" w:rsidRPr="00437D48" w:rsidRDefault="00437D48" w:rsidP="00437D48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законодательством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области.</w:t>
      </w:r>
    </w:p>
    <w:p w:rsidR="00437D48" w:rsidRPr="00437D48" w:rsidRDefault="00437D48" w:rsidP="00437D48">
      <w:pPr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4.1.5. Изъять Земельный участок в порядке, установленном действующим законодательством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437D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bookmarkStart w:id="7" w:name="bookmark8"/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4.2. Арендодатель обязан:</w:t>
      </w:r>
      <w:bookmarkEnd w:id="7"/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4.2.1. Передать Арендатору Земельный участок по акту приема-передачи в день подписания настоящего договора.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4.2.2. Не чинить препятствия Арендатору в правомерном использовании (владении и пользовании) Земельного участка.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законодательства Московской области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регулирующего правоотношения по настоящему договору.</w:t>
      </w:r>
    </w:p>
    <w:p w:rsidR="00437D48" w:rsidRPr="00437D48" w:rsidRDefault="00437D48" w:rsidP="00437D48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8" w:name="bookmark9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437D48" w:rsidRPr="00437D48" w:rsidRDefault="00437D48" w:rsidP="00437D48">
      <w:pPr>
        <w:keepNext/>
        <w:keepLines/>
        <w:tabs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Арендатор имеет право:</w:t>
      </w:r>
      <w:bookmarkEnd w:id="8"/>
    </w:p>
    <w:p w:rsidR="00437D48" w:rsidRPr="00437D48" w:rsidRDefault="00437D48" w:rsidP="00437D48">
      <w:pPr>
        <w:tabs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437D48" w:rsidRPr="00437D48" w:rsidRDefault="00437D48" w:rsidP="00437D48">
      <w:pPr>
        <w:tabs>
          <w:tab w:val="left" w:pos="12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4.3.2. Возводить с соблюдением правил землепользования и застройки здания,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437D48" w:rsidRPr="00437D48" w:rsidRDefault="00437D48" w:rsidP="00437D48">
      <w:pPr>
        <w:keepNext/>
        <w:keepLines/>
        <w:tabs>
          <w:tab w:val="left" w:pos="9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9" w:name="bookmark10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 Арендатор обязан:</w:t>
      </w:r>
      <w:bookmarkEnd w:id="9"/>
    </w:p>
    <w:p w:rsidR="00437D48" w:rsidRPr="00437D48" w:rsidRDefault="00437D48" w:rsidP="00437D48">
      <w:pPr>
        <w:tabs>
          <w:tab w:val="left" w:pos="11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Использовать участок в соответствии с целью и условиями его предоставления.</w:t>
      </w:r>
    </w:p>
    <w:p w:rsidR="00437D48" w:rsidRPr="00437D48" w:rsidRDefault="00437D48" w:rsidP="00437D48">
      <w:pPr>
        <w:tabs>
          <w:tab w:val="left" w:pos="11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437D48" w:rsidRPr="00437D48" w:rsidRDefault="00437D48" w:rsidP="00437D48">
      <w:pPr>
        <w:tabs>
          <w:tab w:val="left" w:pos="12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437D48" w:rsidRPr="00437D48" w:rsidRDefault="00437D48" w:rsidP="00437D48">
      <w:pPr>
        <w:tabs>
          <w:tab w:val="left" w:pos="11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437D48" w:rsidRPr="00437D48" w:rsidRDefault="00437D48" w:rsidP="00437D48">
      <w:pPr>
        <w:tabs>
          <w:tab w:val="left" w:pos="11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437D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(в случае если такие расположены на земельном участке).</w:t>
      </w:r>
    </w:p>
    <w:p w:rsidR="00437D48" w:rsidRPr="00437D48" w:rsidRDefault="00437D48" w:rsidP="00437D48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4.4.6. В десятидневный срок со дня изменения своего наименования </w:t>
      </w:r>
      <w:r w:rsidRPr="00437D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(для юридических лиц), 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местонахождения (почтового адреса) и контактного телефона письменно сообщить о таких изменениях Арендодателю.</w:t>
      </w:r>
    </w:p>
    <w:p w:rsidR="00437D48" w:rsidRPr="00437D48" w:rsidRDefault="00437D48" w:rsidP="00437D48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437D48" w:rsidRPr="00437D48" w:rsidRDefault="00437D48" w:rsidP="00437D48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4.4.8. Осуществлять мероприятия по охране земель, установленные действующим законодательством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Российской Федерации, законодательством Московской области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37D48" w:rsidRPr="00437D48" w:rsidRDefault="00437D48" w:rsidP="00437D48">
      <w:pPr>
        <w:tabs>
          <w:tab w:val="left" w:pos="12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коммуникаций в целях обеспечения безопасности данных инженерных коммуникаций (</w:t>
      </w:r>
      <w:r w:rsidRPr="00437D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437D48" w:rsidRPr="00437D48" w:rsidRDefault="00437D48" w:rsidP="00437D48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4.4.10. 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437D48" w:rsidRPr="00437D48" w:rsidRDefault="00437D48" w:rsidP="00437D48">
      <w:pPr>
        <w:tabs>
          <w:tab w:val="left" w:pos="11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437D48" w:rsidRPr="00437D48" w:rsidRDefault="00437D48" w:rsidP="00437D48">
      <w:pPr>
        <w:tabs>
          <w:tab w:val="left" w:pos="133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437D48" w:rsidRDefault="00437D48" w:rsidP="00437D48">
      <w:pPr>
        <w:tabs>
          <w:tab w:val="left" w:pos="133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0" w:name="bookmark11"/>
    </w:p>
    <w:p w:rsidR="00437D48" w:rsidRDefault="00437D48" w:rsidP="00437D48">
      <w:pPr>
        <w:tabs>
          <w:tab w:val="left" w:pos="133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tabs>
          <w:tab w:val="left" w:pos="133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1332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13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V. Ответственность сторон</w:t>
      </w:r>
      <w:bookmarkEnd w:id="10"/>
    </w:p>
    <w:p w:rsidR="00437D48" w:rsidRPr="00437D48" w:rsidRDefault="00437D48" w:rsidP="00437D48">
      <w:pPr>
        <w:tabs>
          <w:tab w:val="left" w:pos="104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437D48" w:rsidRPr="00437D48" w:rsidRDefault="00437D48" w:rsidP="00437D48">
      <w:p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По требованию Арендодателя настоящий договор аренды может быть досрочно расторгнут судом в случаях, указанных в п. 4.1.1 настоящего договора.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437D48" w:rsidRPr="00437D48" w:rsidRDefault="00437D48" w:rsidP="00437D48">
      <w:pPr>
        <w:tabs>
          <w:tab w:val="left" w:pos="10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437D4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437D48" w:rsidRPr="00437D48" w:rsidRDefault="00437D48" w:rsidP="00437D48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1" w:name="bookmark12"/>
    </w:p>
    <w:p w:rsidR="00437D48" w:rsidRPr="00437D48" w:rsidRDefault="00437D48" w:rsidP="00437D4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</w:t>
      </w: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I</w:t>
      </w: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437D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</w:t>
      </w: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споров</w:t>
      </w:r>
      <w:bookmarkEnd w:id="11"/>
    </w:p>
    <w:p w:rsidR="00437D48" w:rsidRPr="00437D48" w:rsidRDefault="00437D48" w:rsidP="00437D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bookmark13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Все споры и разногласия, которые могут возникнуть между Сторонами, разрешаются путем переговоров.</w:t>
      </w:r>
    </w:p>
    <w:p w:rsidR="00437D48" w:rsidRPr="00437D48" w:rsidRDefault="00437D48" w:rsidP="00437D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При невозможности урегулирования спорных вопросов в процессе переговоров споры подлежат рассмотрению в Арбитражном суде Московской области, в Павлово-Посадском городском суде Московской области.</w:t>
      </w:r>
    </w:p>
    <w:p w:rsidR="00437D48" w:rsidRPr="00437D48" w:rsidRDefault="00437D48" w:rsidP="00437D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Pr="00437D4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Изменение условий договора </w:t>
      </w:r>
      <w:bookmarkEnd w:id="12"/>
    </w:p>
    <w:p w:rsidR="00437D48" w:rsidRPr="00437D48" w:rsidRDefault="00437D48" w:rsidP="00437D48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437D48" w:rsidRPr="00437D48" w:rsidRDefault="00437D48" w:rsidP="00437D48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7.2. Изменение вида разрешенного использования Земельного участка не допускается.</w:t>
      </w:r>
    </w:p>
    <w:p w:rsidR="00437D48" w:rsidRPr="00437D48" w:rsidRDefault="00437D48" w:rsidP="00437D48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Арендатору запрещается заключать договор уступки требования (цессии) по настоящему договору.</w:t>
      </w:r>
    </w:p>
    <w:p w:rsidR="00437D48" w:rsidRPr="00437D48" w:rsidRDefault="00437D48" w:rsidP="00437D48">
      <w:pPr>
        <w:tabs>
          <w:tab w:val="left" w:pos="11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7.4. Арендатору запрещается заключать договор субаренды по настоящему договору.</w:t>
      </w:r>
    </w:p>
    <w:p w:rsidR="00437D48" w:rsidRPr="00437D48" w:rsidRDefault="00437D48" w:rsidP="00437D48">
      <w:pPr>
        <w:tabs>
          <w:tab w:val="left" w:pos="105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3" w:name="bookmark14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VI</w:t>
      </w:r>
      <w:r w:rsidRPr="00437D4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I. Дополнительные и особые условия договора</w:t>
      </w:r>
      <w:bookmarkEnd w:id="13"/>
    </w:p>
    <w:p w:rsidR="00437D48" w:rsidRPr="00437D48" w:rsidRDefault="00437D48" w:rsidP="00437D48">
      <w:pPr>
        <w:tabs>
          <w:tab w:val="left" w:pos="99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8.3.</w:t>
      </w:r>
      <w:r w:rsidRPr="00437D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договор аренды составлен в трех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37D48" w:rsidRPr="00437D48" w:rsidRDefault="00437D48" w:rsidP="00437D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IX</w:t>
      </w: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Приложения 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настоящему договору прилагается и является его неотъемлемой частью:</w:t>
      </w:r>
    </w:p>
    <w:p w:rsidR="00437D48" w:rsidRPr="00437D48" w:rsidRDefault="00437D48" w:rsidP="00437D48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(Приложение 1)</w:t>
      </w:r>
    </w:p>
    <w:p w:rsidR="00437D48" w:rsidRPr="00437D48" w:rsidRDefault="00437D48" w:rsidP="00437D48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Расчет арендной платы (Приложение 2)</w:t>
      </w:r>
    </w:p>
    <w:p w:rsidR="00437D48" w:rsidRPr="00437D48" w:rsidRDefault="00437D48" w:rsidP="00437D48">
      <w:pPr>
        <w:numPr>
          <w:ilvl w:val="0"/>
          <w:numId w:val="1"/>
        </w:num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 приема-передачи Земельного участка (Приложение 3). </w:t>
      </w:r>
    </w:p>
    <w:p w:rsidR="00437D48" w:rsidRPr="00437D48" w:rsidRDefault="00437D48" w:rsidP="00437D48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. Адреса, реквизиты и подписи Сторон</w:t>
      </w:r>
    </w:p>
    <w:p w:rsidR="00437D48" w:rsidRPr="00437D48" w:rsidRDefault="00437D48" w:rsidP="00437D48">
      <w:pPr>
        <w:tabs>
          <w:tab w:val="left" w:pos="35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37D48" w:rsidRPr="00437D48" w:rsidTr="00A355FE">
        <w:tc>
          <w:tcPr>
            <w:tcW w:w="4503" w:type="dxa"/>
          </w:tcPr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Арендодатель: 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Адрес: 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 ___________________________;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___________;</w:t>
            </w:r>
          </w:p>
          <w:p w:rsidR="00437D48" w:rsidRPr="00437D48" w:rsidRDefault="00437D48" w:rsidP="00437D48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р/с_____________________________; </w:t>
            </w:r>
          </w:p>
          <w:p w:rsidR="00437D48" w:rsidRPr="00437D48" w:rsidRDefault="00437D48" w:rsidP="00437D48">
            <w:pPr>
              <w:tabs>
                <w:tab w:val="left" w:pos="916"/>
              </w:tabs>
              <w:suppressAutoHyphens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___________________________;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ОКТМО________________________.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Арендатор: 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Адрес_____________________________;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ИНН______________________________;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КПП______________________________;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Банковские </w:t>
            </w:r>
            <w:proofErr w:type="gramStart"/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реквизиты:_</w:t>
            </w:r>
            <w:proofErr w:type="gramEnd"/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р/с_________________________________;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Pr="00437D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(наименование банка)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к/с________________________________;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_______________________________/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</w:tc>
      </w:tr>
    </w:tbl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400" w:line="245" w:lineRule="exact"/>
        <w:ind w:left="6600" w:right="1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14" w:name="_GoBack"/>
      <w:bookmarkEnd w:id="14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 к договору аренды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__.__.____ № ______________</w:t>
      </w:r>
    </w:p>
    <w:p w:rsidR="00437D48" w:rsidRPr="00437D48" w:rsidRDefault="00437D48" w:rsidP="00437D48">
      <w:pPr>
        <w:suppressAutoHyphens/>
        <w:spacing w:after="400" w:line="245" w:lineRule="exact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Расчет арендной платы за Земельный участок</w:t>
      </w:r>
    </w:p>
    <w:p w:rsidR="00437D48" w:rsidRPr="00437D48" w:rsidRDefault="00437D48" w:rsidP="00437D48">
      <w:pPr>
        <w:tabs>
          <w:tab w:val="left" w:pos="681"/>
        </w:tabs>
        <w:suppressAutoHyphens/>
        <w:spacing w:after="0" w:line="270" w:lineRule="exact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1. Годовая арендная плата за земельный участок определяется в соответствии с Протоколом.</w:t>
      </w:r>
    </w:p>
    <w:p w:rsidR="00437D48" w:rsidRPr="00437D48" w:rsidRDefault="00437D48" w:rsidP="00437D48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681"/>
        </w:tabs>
        <w:suppressAutoHyphens/>
        <w:spacing w:after="0" w:line="270" w:lineRule="exact"/>
        <w:ind w:left="50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594"/>
        <w:gridCol w:w="977"/>
        <w:gridCol w:w="3365"/>
        <w:gridCol w:w="1421"/>
      </w:tblGrid>
      <w:tr w:rsidR="00437D48" w:rsidRPr="00437D48" w:rsidTr="00A355FE">
        <w:tc>
          <w:tcPr>
            <w:tcW w:w="594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437D48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977" w:type="dxa"/>
          </w:tcPr>
          <w:p w:rsidR="00437D48" w:rsidRPr="00437D48" w:rsidRDefault="00437D48" w:rsidP="00437D48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437D48">
              <w:rPr>
                <w:sz w:val="24"/>
                <w:szCs w:val="24"/>
                <w:lang w:val="en-US" w:eastAsia="zh-CN"/>
              </w:rPr>
              <w:t>S</w:t>
            </w:r>
            <w:r w:rsidRPr="00437D48">
              <w:rPr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437D48">
              <w:rPr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3365" w:type="dxa"/>
          </w:tcPr>
          <w:p w:rsidR="00437D48" w:rsidRPr="00437D48" w:rsidRDefault="00437D48" w:rsidP="00437D48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437D48">
              <w:rPr>
                <w:sz w:val="24"/>
                <w:szCs w:val="24"/>
                <w:lang w:eastAsia="zh-CN"/>
              </w:rPr>
              <w:t>ВРИ</w:t>
            </w:r>
          </w:p>
        </w:tc>
        <w:tc>
          <w:tcPr>
            <w:tcW w:w="1421" w:type="dxa"/>
          </w:tcPr>
          <w:p w:rsidR="00437D48" w:rsidRPr="00437D48" w:rsidRDefault="00437D48" w:rsidP="00437D48">
            <w:pPr>
              <w:suppressAutoHyphens/>
              <w:spacing w:after="66"/>
              <w:jc w:val="center"/>
              <w:rPr>
                <w:sz w:val="24"/>
                <w:szCs w:val="24"/>
                <w:lang w:eastAsia="zh-CN"/>
              </w:rPr>
            </w:pPr>
            <w:r w:rsidRPr="00437D48">
              <w:rPr>
                <w:sz w:val="24"/>
                <w:szCs w:val="24"/>
                <w:lang w:eastAsia="zh-CN"/>
              </w:rPr>
              <w:t>Годовая арендная плата, руб.</w:t>
            </w:r>
          </w:p>
        </w:tc>
      </w:tr>
      <w:tr w:rsidR="00437D48" w:rsidRPr="00437D48" w:rsidTr="00A355FE">
        <w:tc>
          <w:tcPr>
            <w:tcW w:w="594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977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65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:rsidR="00437D48" w:rsidRPr="00437D48" w:rsidRDefault="00437D48" w:rsidP="00437D48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2. Годовая арендная плата за Земельный участок составляет _______________ рублей, а сумма ежемесячного платежа:</w:t>
      </w:r>
    </w:p>
    <w:p w:rsidR="00437D48" w:rsidRPr="00437D48" w:rsidRDefault="00437D48" w:rsidP="00437D48">
      <w:pPr>
        <w:suppressAutoHyphens/>
        <w:spacing w:after="66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2551"/>
      </w:tblGrid>
      <w:tr w:rsidR="00437D48" w:rsidRPr="00437D48" w:rsidTr="00A355FE">
        <w:tc>
          <w:tcPr>
            <w:tcW w:w="2552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437D48">
              <w:rPr>
                <w:sz w:val="24"/>
                <w:szCs w:val="24"/>
                <w:lang w:eastAsia="zh-CN"/>
              </w:rPr>
              <w:t>Арендная плата (руб.)</w:t>
            </w:r>
          </w:p>
        </w:tc>
      </w:tr>
      <w:tr w:rsidR="00437D48" w:rsidRPr="00437D48" w:rsidTr="00A355FE">
        <w:tc>
          <w:tcPr>
            <w:tcW w:w="2552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437D48">
              <w:rPr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2551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  <w:tr w:rsidR="00437D48" w:rsidRPr="00437D48" w:rsidTr="00A355FE">
        <w:tc>
          <w:tcPr>
            <w:tcW w:w="2552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  <w:r w:rsidRPr="00437D48">
              <w:rPr>
                <w:sz w:val="24"/>
                <w:szCs w:val="24"/>
                <w:lang w:eastAsia="zh-CN"/>
              </w:rPr>
              <w:t>Месяц*</w:t>
            </w:r>
          </w:p>
        </w:tc>
        <w:tc>
          <w:tcPr>
            <w:tcW w:w="2551" w:type="dxa"/>
          </w:tcPr>
          <w:p w:rsidR="00437D48" w:rsidRPr="00437D48" w:rsidRDefault="00437D48" w:rsidP="00437D48">
            <w:pPr>
              <w:suppressAutoHyphens/>
              <w:spacing w:after="66"/>
              <w:rPr>
                <w:sz w:val="24"/>
                <w:szCs w:val="24"/>
                <w:lang w:eastAsia="zh-CN"/>
              </w:rPr>
            </w:pPr>
          </w:p>
        </w:tc>
      </w:tr>
    </w:tbl>
    <w:p w:rsidR="00437D48" w:rsidRPr="00437D48" w:rsidRDefault="00437D48" w:rsidP="00437D48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0" w:line="274" w:lineRule="exact"/>
        <w:ind w:left="860" w:right="1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указывается сумма платежа за неполный период с обязательным указанием неполного периода. </w:t>
      </w:r>
    </w:p>
    <w:p w:rsidR="00437D48" w:rsidRPr="00437D48" w:rsidRDefault="00437D48" w:rsidP="00437D48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200" w:line="274" w:lineRule="exact"/>
        <w:ind w:left="720" w:right="1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:rsidR="00437D48" w:rsidRPr="00437D48" w:rsidRDefault="00437D48" w:rsidP="00437D48">
      <w:pPr>
        <w:suppressAutoHyphens/>
        <w:spacing w:after="0" w:line="274" w:lineRule="exact"/>
        <w:ind w:left="220" w:right="100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37D48" w:rsidRPr="00437D48" w:rsidTr="00A355FE">
        <w:tc>
          <w:tcPr>
            <w:tcW w:w="4503" w:type="dxa"/>
          </w:tcPr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37D48" w:rsidRPr="00437D48" w:rsidRDefault="00437D48" w:rsidP="00437D48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0" w:line="274" w:lineRule="exact"/>
        <w:ind w:left="220" w:right="10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D48" w:rsidRPr="00437D48" w:rsidRDefault="00437D48" w:rsidP="00437D48">
      <w:pPr>
        <w:keepNext/>
        <w:keepLines/>
        <w:spacing w:after="0" w:line="26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D48" w:rsidRPr="00437D48" w:rsidRDefault="00437D48" w:rsidP="00437D48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0" w:line="274" w:lineRule="exact"/>
        <w:ind w:left="220" w:right="100" w:firstLine="2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pacing w:after="0" w:line="260" w:lineRule="exact"/>
        <w:ind w:left="623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договору аренды</w:t>
      </w:r>
      <w:bookmarkStart w:id="15" w:name="bookmark19"/>
    </w:p>
    <w:p w:rsidR="00437D48" w:rsidRPr="00437D48" w:rsidRDefault="00437D48" w:rsidP="00437D48">
      <w:pPr>
        <w:keepNext/>
        <w:keepLines/>
        <w:spacing w:after="0" w:line="260" w:lineRule="exact"/>
        <w:ind w:left="6237"/>
        <w:jc w:val="right"/>
        <w:outlineLvl w:val="2"/>
        <w:rPr>
          <w:rFonts w:ascii="Times New Roman" w:eastAsia="Cambria" w:hAnsi="Times New Roman" w:cs="Times New Roman"/>
          <w:spacing w:val="70"/>
          <w:sz w:val="24"/>
          <w:szCs w:val="24"/>
          <w:lang w:eastAsia="ru-RU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___________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437D48" w:rsidRPr="00437D48" w:rsidRDefault="00437D48" w:rsidP="00437D48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spacing w:val="70"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uppressAutoHyphens/>
        <w:spacing w:after="9" w:line="230" w:lineRule="exact"/>
        <w:ind w:left="46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pacing w:val="70"/>
          <w:sz w:val="24"/>
          <w:szCs w:val="24"/>
          <w:lang w:eastAsia="zh-CN"/>
        </w:rPr>
        <w:t>АКТ</w:t>
      </w:r>
      <w:bookmarkEnd w:id="15"/>
    </w:p>
    <w:p w:rsidR="00437D48" w:rsidRPr="00437D48" w:rsidRDefault="00437D48" w:rsidP="00437D48">
      <w:pPr>
        <w:keepNext/>
        <w:keepLines/>
        <w:suppressAutoHyphens/>
        <w:spacing w:after="131" w:line="230" w:lineRule="exact"/>
        <w:ind w:left="28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bookmark20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приема-передачи земельного участка</w:t>
      </w:r>
      <w:bookmarkEnd w:id="16"/>
    </w:p>
    <w:p w:rsidR="00437D48" w:rsidRPr="00437D48" w:rsidRDefault="00437D48" w:rsidP="00437D48">
      <w:pPr>
        <w:keepNext/>
        <w:keepLines/>
        <w:suppressAutoHyphens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keepNext/>
        <w:keepLines/>
        <w:spacing w:after="0" w:line="260" w:lineRule="exact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_______________</w:t>
      </w:r>
    </w:p>
    <w:p w:rsidR="00437D48" w:rsidRPr="00437D48" w:rsidRDefault="00437D48" w:rsidP="00437D48">
      <w:pPr>
        <w:keepNext/>
        <w:keepLines/>
        <w:suppressAutoHyphens/>
        <w:spacing w:after="131" w:line="230" w:lineRule="exact"/>
        <w:ind w:left="28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____________________________________________________, (ОГРН ___________________, ИНН/КПП ___________/______________, в лице ______________________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 на основании __________, зарегистрированного _________________________________, именуем__ в дальнейшем </w:t>
      </w: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Арендодатель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юридический адрес: Московская область, ______________________, с одной стороны, и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________________________________, (ОГРН ______________, ИНН/КПП ______________/_________________, юридический </w:t>
      </w:r>
      <w:proofErr w:type="gramStart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адрес:_</w:t>
      </w:r>
      <w:proofErr w:type="gramEnd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________________, в лице _______________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действующ</w:t>
      </w:r>
      <w:proofErr w:type="spellEnd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___ на основании ___________, с другой стороны, именуемое в дальнейшем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Арендатор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совместном упоминании, именуемые в дальнейшем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437D4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Стороны,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__________________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zh-CN"/>
        </w:rPr>
        <w:t>,</w:t>
      </w: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составили настоящий акт приема-передачи к настоящему договору аренды земельного участка №__ от __.__.____ о нижеследующем.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1. Арендодатель передал, а Арендатор принял во</w:t>
      </w:r>
      <w:bookmarkStart w:id="17" w:name="bookmark21"/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временное владение и пользование за плату </w:t>
      </w: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Земельный участок </w:t>
      </w:r>
      <w:bookmarkEnd w:id="17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площадью ____ </w:t>
      </w:r>
      <w:proofErr w:type="spellStart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кв.м</w:t>
      </w:r>
      <w:proofErr w:type="spellEnd"/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., с кадастровым номером _______, категория земли______ с видом разрешенного использования___________________, расположенный по адресу: ___________________________ (далее по тексту – Земельный участок).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437D48" w:rsidRPr="00437D48" w:rsidRDefault="00437D48" w:rsidP="00437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 Арендатор претензий к Арендодателю не имеет.</w:t>
      </w:r>
    </w:p>
    <w:p w:rsidR="00437D48" w:rsidRPr="00437D48" w:rsidRDefault="00437D48" w:rsidP="00437D48">
      <w:pPr>
        <w:suppressAutoHyphens/>
        <w:spacing w:after="0" w:line="299" w:lineRule="exact"/>
        <w:ind w:left="100" w:firstLine="3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7D48" w:rsidRPr="00437D48" w:rsidRDefault="00437D48" w:rsidP="00437D48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7D4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Подписи Сторон</w:t>
      </w:r>
    </w:p>
    <w:p w:rsidR="00437D48" w:rsidRPr="00437D48" w:rsidRDefault="00437D48" w:rsidP="00437D48">
      <w:pPr>
        <w:tabs>
          <w:tab w:val="left" w:pos="35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37D48" w:rsidRPr="00437D48" w:rsidTr="00A355FE">
        <w:tc>
          <w:tcPr>
            <w:tcW w:w="4503" w:type="dxa"/>
          </w:tcPr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Арендодатель</w:t>
            </w: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8" w:type="dxa"/>
          </w:tcPr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Арендатор</w:t>
            </w:r>
            <w:r w:rsidRPr="00437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37D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________                     М.П.</w:t>
            </w:r>
          </w:p>
          <w:p w:rsidR="00437D48" w:rsidRPr="00437D48" w:rsidRDefault="00437D48" w:rsidP="00437D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43C74" w:rsidRDefault="00043C74"/>
    <w:sectPr w:rsidR="00043C74" w:rsidSect="00437D4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8F"/>
    <w:rsid w:val="00043C74"/>
    <w:rsid w:val="00437D48"/>
    <w:rsid w:val="0081638F"/>
    <w:rsid w:val="00D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9FE7"/>
  <w15:chartTrackingRefBased/>
  <w15:docId w15:val="{6CB6FF01-498B-4CEE-B810-96E78D6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2275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Михайловна</dc:creator>
  <cp:keywords/>
  <dc:description/>
  <cp:lastModifiedBy>Кочеткова Светлана Михайловна</cp:lastModifiedBy>
  <cp:revision>2</cp:revision>
  <dcterms:created xsi:type="dcterms:W3CDTF">2021-11-29T12:19:00Z</dcterms:created>
  <dcterms:modified xsi:type="dcterms:W3CDTF">2021-11-29T12:20:00Z</dcterms:modified>
</cp:coreProperties>
</file>