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2644F" w14:textId="77777777" w:rsidR="00805953" w:rsidRPr="00805953" w:rsidRDefault="00805953" w:rsidP="008059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bookmarkStart w:id="0" w:name="bookmark2"/>
      <w:bookmarkStart w:id="1" w:name="_Hlk92898475"/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7E5EED28" w14:textId="77777777" w:rsidR="00805953" w:rsidRPr="00805953" w:rsidRDefault="00805953" w:rsidP="00805953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bookmarkEnd w:id="0"/>
    <w:bookmarkEnd w:id="1"/>
    <w:p w14:paraId="1ABD1C28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63EDF17D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заключаемого по результатам проведения торгов</w:t>
      </w:r>
    </w:p>
    <w:p w14:paraId="3A5622C6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805953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 xml:space="preserve"> </w:t>
      </w: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б/н</w:t>
      </w:r>
    </w:p>
    <w:p w14:paraId="1580E205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805953" w:rsidRPr="00805953" w14:paraId="02E1A1A8" w14:textId="77777777" w:rsidTr="00CD27E4">
        <w:tc>
          <w:tcPr>
            <w:tcW w:w="6663" w:type="dxa"/>
          </w:tcPr>
          <w:p w14:paraId="0C6B965D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953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Электросталь, ул Мира, д 5</w:t>
            </w:r>
          </w:p>
        </w:tc>
        <w:tc>
          <w:tcPr>
            <w:tcW w:w="2976" w:type="dxa"/>
          </w:tcPr>
          <w:p w14:paraId="16741846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805953">
              <w:rPr>
                <w:rFonts w:ascii="Times New Roman" w:hAnsi="Times New Roman"/>
                <w:noProof/>
                <w:sz w:val="24"/>
                <w:szCs w:val="24"/>
              </w:rPr>
              <w:t>__</w:t>
            </w: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Pr="00805953">
              <w:rPr>
                <w:rFonts w:ascii="Times New Roman" w:hAnsi="Times New Roman"/>
                <w:noProof/>
                <w:sz w:val="24"/>
                <w:szCs w:val="24"/>
              </w:rPr>
              <w:t>________</w:t>
            </w:r>
          </w:p>
          <w:p w14:paraId="7ED3E887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28C7E9A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0356FD" w14:textId="11B5037B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1025007110072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ИНН/КПП </w:t>
      </w: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5053012866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505301001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, в дальнейшем именуем__ «Арендодатель», с одной стороны, и </w:t>
      </w:r>
      <w:bookmarkStart w:id="2" w:name="_Hlk115800118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End w:id="2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 </w:t>
      </w:r>
      <w:proofErr w:type="spellStart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Решения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0C2D0128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059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14:paraId="35920C76" w14:textId="5C0C8855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3" w:name="_Hlk103249777"/>
      <w:bookmarkEnd w:id="3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государственная собственность на который не разграничена, площадью 1595 кв. м., с кадастровым номером 50:46:0020103:9, категория земель – «Земли населенных пунктов», вид разрешенного использования – «Магазины», расположенный по адресу: Местоположение установлено относительно ориентира, расположенного за пределами участка. Ориентир жилой дом. Участок находится примерно в 10м по направлению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восток от ориентира. Почтовый адрес ориентира: обл. Московская, г. Электросталь,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 </w:t>
      </w:r>
      <w:proofErr w:type="spellStart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Фрязевское</w:t>
      </w:r>
      <w:proofErr w:type="spellEnd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50.</w:t>
      </w:r>
    </w:p>
    <w:p w14:paraId="3EF4D5CC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Магазины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1BABF2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Земельный участок имеет следующие ограничения в использовании: </w:t>
      </w:r>
    </w:p>
    <w:p w14:paraId="04446FC0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Земельный участок полностью расположен: Чкаловский Приаэродромная территория аэродрома.</w:t>
      </w:r>
    </w:p>
    <w:p w14:paraId="507FC2C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расположены: </w:t>
      </w:r>
    </w:p>
    <w:p w14:paraId="50606F09" w14:textId="67D70A54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На Земельном участке расположен участок водопроводной сети Ду 110мм., размещенный в соответствии с требованиями ст. 39.36 Земельного кодекса Российской Федерации.</w:t>
      </w:r>
    </w:p>
    <w:p w14:paraId="1E909A31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2C780F30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14EB5F8F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4BDB07E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059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договора</w:t>
      </w:r>
    </w:p>
    <w:p w14:paraId="1C288673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на срок _______ лет/месяцев с _____ по _______.</w:t>
      </w:r>
    </w:p>
    <w:p w14:paraId="59BAB7D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14:paraId="6B2C0A5F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14:paraId="1396D91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059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</w:t>
      </w:r>
    </w:p>
    <w:p w14:paraId="1D134DDB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начисляется с даты начала срока Договора, указанного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п. 2.1. Договора.</w:t>
      </w:r>
    </w:p>
    <w:p w14:paraId="089E7FC3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43980DF8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3B5CAA6D" w14:textId="77777777" w:rsidR="00805953" w:rsidRPr="00805953" w:rsidRDefault="00805953" w:rsidP="0080595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Arial Unicode MS" w:hAnsi="Times New Roman" w:cs="Times New Roman"/>
          <w:sz w:val="24"/>
          <w:szCs w:val="24"/>
          <w:lang w:eastAsia="ru-RU"/>
        </w:rPr>
        <w:t>3.4.</w:t>
      </w:r>
      <w:r w:rsidRPr="00805953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6D02EE70" w14:textId="7F9A8064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указанием в платежном документе назначения платежа, номера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даты Договора по следующим реквизитам ___________________________________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юридических лиц). </w:t>
      </w:r>
    </w:p>
    <w:p w14:paraId="24822C8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30F34256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7F44AA6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Обязательства по внесению арендной платы за период, установленный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084AA82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3321E5EB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367E249D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204F7660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237D0476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Права и обязанности Сторон</w:t>
      </w:r>
    </w:p>
    <w:p w14:paraId="0E20F691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Арендодатель имеет право:</w:t>
      </w:r>
    </w:p>
    <w:p w14:paraId="219FC808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9C9ACF5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способами, приводящими к его порче;</w:t>
      </w:r>
    </w:p>
    <w:p w14:paraId="18FCE283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388A7536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использования Земельного участка не в соответствии с его целевым 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назначением;</w:t>
      </w:r>
    </w:p>
    <w:p w14:paraId="32BF663E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3C23941" w14:textId="77777777" w:rsidR="00805953" w:rsidRPr="00805953" w:rsidRDefault="00805953" w:rsidP="00805953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Arial Unicode MS" w:hAnsi="Times New Roman" w:cs="Times New Roman"/>
          <w:sz w:val="24"/>
          <w:szCs w:val="24"/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7D1B5F8E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неиспользования/</w:t>
      </w:r>
      <w:proofErr w:type="spellStart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течение 1 года;</w:t>
      </w:r>
    </w:p>
    <w:p w14:paraId="1E2DCEFD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5E6A71E3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случае </w:t>
      </w:r>
      <w:proofErr w:type="spellStart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Арендатором дополнительных соглашений к Договору о внесении изменений, указанных в п. 4.1.3.;</w:t>
      </w:r>
    </w:p>
    <w:p w14:paraId="349FF13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переуступки Арендатором прав и обязанностей по Договору;</w:t>
      </w:r>
    </w:p>
    <w:p w14:paraId="76F5F6C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заключения Арендатором договора субаренды Земельного участка;</w:t>
      </w:r>
    </w:p>
    <w:p w14:paraId="5509907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6AF88424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5AF24187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AC8B9F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21936ECF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300EBD83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40891AE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66DA520E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Арендодатель обязан:</w:t>
      </w:r>
    </w:p>
    <w:p w14:paraId="608AD520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Передать Арендатору Земельный участок в срок, установленный Договором.</w:t>
      </w:r>
    </w:p>
    <w:p w14:paraId="491F17FF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48E876A4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Не вмешиваться в хозяйственную деятельность Арендатора, если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191C45B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 В письменной форме в пятидневный срок уведомлять Арендатора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реквизитов, указанных в п. 3.4 Договора, а также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ИНН, КПП, почтового адреса, контактного телефона Арендодателя.</w:t>
      </w:r>
    </w:p>
    <w:p w14:paraId="6CABA35F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Арендатор имеет право:</w:t>
      </w:r>
    </w:p>
    <w:p w14:paraId="0FA75333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12F7D5B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35E8DDE2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 Арендатор обязан:</w:t>
      </w:r>
    </w:p>
    <w:p w14:paraId="4194E811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08979A2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Использовать Земельный участок в соответствии с требованиями:</w:t>
      </w:r>
    </w:p>
    <w:p w14:paraId="3B01E366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Воздушный кодекс РФ, Федерального закона РФ от 01.07.2017 №135-ФЗ "О внесении изменений в отдельные законодательные акты РФ в части совершенствования порядка установления и использования приаэродромной территории и санитарно-защитной зоны".</w:t>
      </w: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Использовать земельный участок в соответствии с требованиями приказа Минстроя Российской Федерации от 25.12.2018 № 860/пр «СП 32.13330.2018. СНИП 2.04.03-85 Канализация. Наружные сети и сооружения».</w:t>
      </w:r>
    </w:p>
    <w:p w14:paraId="527D84FD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Согласование размещения объекта капитального строительства в соответствии с действующим законодательством. </w:t>
      </w:r>
    </w:p>
    <w:p w14:paraId="3463BBF2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При досрочном расторжении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712E0B2D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E6FBC81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на Земельном участке зданий и сооружений.</w:t>
      </w:r>
    </w:p>
    <w:p w14:paraId="6F9F5DC7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4FDD8EFB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 десятидневный срок со дня изменения своего наименования 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01C31E6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57252D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7DE12B38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4243F2C3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Передать Земельный участок Арендодателю по Акту приема-передачи в течение пяти дней после окончания срока действия Договора или даты его досрочного расторжения.</w:t>
      </w:r>
    </w:p>
    <w:p w14:paraId="43C50093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77B3EA28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 Письменно сообщить Арендодателю не позднее чем за три месяца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C2AE9CE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2558659F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Арендатор не вправе уступать права и осуществлять перевод долга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обязательствам, возникшим из договора. Обязательства по договору должны быть 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исполнены Арендатором лично.</w:t>
      </w:r>
    </w:p>
    <w:p w14:paraId="4B3F39D0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5399AB1E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49466D7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Ответственность Сторон</w:t>
      </w:r>
    </w:p>
    <w:p w14:paraId="2DE2910D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67E36E3F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1B094E84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F15D972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1443CCCC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 случае систематического (2 и более раза) неправильного указания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0814748C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13C7C873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2618FFB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Рассмотрение споров</w:t>
      </w:r>
    </w:p>
    <w:p w14:paraId="23DD96D5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06F02C98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46EB7412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Изменение условий договора</w:t>
      </w:r>
    </w:p>
    <w:p w14:paraId="51D0C0DD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5083AE75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Изменение вида разрешенного использования Земельного участка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допускается.</w:t>
      </w:r>
    </w:p>
    <w:p w14:paraId="66C8A5F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3A94621B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Арендатору запрещается заключать договор субаренды Земельного участка.</w:t>
      </w:r>
    </w:p>
    <w:p w14:paraId="69846A11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Дополнительные и особые условия договора</w:t>
      </w:r>
    </w:p>
    <w:p w14:paraId="17E5FA3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6CBD33B2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Договор, а также, все изменения и дополнения к нему, подлежит государственной регистрации (для договоров, заключенных на срок более 1 года).</w:t>
      </w:r>
    </w:p>
    <w:p w14:paraId="31752F72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77AA04F3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Приложения к Договору</w:t>
      </w:r>
    </w:p>
    <w:p w14:paraId="508CC4A1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прилагается и является его неотъемлемой частью:</w:t>
      </w:r>
    </w:p>
    <w:p w14:paraId="4360331F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1. Протокол.</w:t>
      </w:r>
    </w:p>
    <w:p w14:paraId="5C9615E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2. Расчет арендной платы.</w:t>
      </w:r>
    </w:p>
    <w:p w14:paraId="04D369D5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№ 3. Акт приема-передачи Земельного участка.</w:t>
      </w:r>
    </w:p>
    <w:p w14:paraId="3D8FD038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Адреса, реквизиты и подписи Сторон</w:t>
      </w:r>
    </w:p>
    <w:p w14:paraId="5133C4E4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805953" w:rsidRPr="00805953" w14:paraId="410353D2" w14:textId="77777777" w:rsidTr="00CD27E4">
        <w:tc>
          <w:tcPr>
            <w:tcW w:w="2500" w:type="pct"/>
          </w:tcPr>
          <w:p w14:paraId="4A1542C8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2CAFD856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710B215F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Электросталь, ул Мира, д 5</w:t>
            </w:r>
          </w:p>
          <w:p w14:paraId="530C3A50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14:paraId="1725F232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noProof/>
                <w:sz w:val="24"/>
                <w:szCs w:val="24"/>
              </w:rPr>
              <w:t>Московская обл, г Электросталь, ул Мира, д 5</w:t>
            </w:r>
          </w:p>
          <w:p w14:paraId="25C9278E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05953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595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5053012866</w:t>
            </w: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0595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505301001</w:t>
            </w:r>
          </w:p>
        </w:tc>
        <w:tc>
          <w:tcPr>
            <w:tcW w:w="2500" w:type="pct"/>
          </w:tcPr>
          <w:p w14:paraId="30FF3FB0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14:paraId="4B3B1941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Юридический адрес: __________</w:t>
            </w:r>
          </w:p>
          <w:p w14:paraId="3544B60B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Почтовый адрес: __________</w:t>
            </w:r>
          </w:p>
          <w:p w14:paraId="28089F43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ИНН/КПП _______/_______</w:t>
            </w:r>
          </w:p>
          <w:p w14:paraId="6DD289F4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953" w:rsidRPr="00805953" w14:paraId="0E86DF60" w14:textId="77777777" w:rsidTr="00CD27E4">
        <w:tc>
          <w:tcPr>
            <w:tcW w:w="2500" w:type="pct"/>
          </w:tcPr>
          <w:p w14:paraId="37B374A2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805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05953">
              <w:rPr>
                <w:rFonts w:ascii="Times New Roman" w:hAnsi="Times New Roman"/>
                <w:sz w:val="24"/>
                <w:szCs w:val="24"/>
              </w:rPr>
              <w:t>Ф.И.О.)</w:t>
            </w:r>
          </w:p>
          <w:p w14:paraId="7A8E406B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E4A3358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__________ (Ф.И.О.)</w:t>
            </w:r>
          </w:p>
          <w:p w14:paraId="3FA09527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4100F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5953">
        <w:rPr>
          <w:rFonts w:ascii="Courier New" w:eastAsia="Times New Roman" w:hAnsi="Courier New" w:cs="Courier New"/>
          <w:sz w:val="24"/>
          <w:szCs w:val="24"/>
          <w:lang w:val="en-US" w:eastAsia="ru-RU"/>
        </w:rPr>
        <w:br w:type="page"/>
      </w:r>
    </w:p>
    <w:p w14:paraId="5358F367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договору аренды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</w:t>
      </w:r>
      <w:proofErr w:type="gramStart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_  года</w:t>
      </w:r>
      <w:proofErr w:type="gramEnd"/>
    </w:p>
    <w:p w14:paraId="167E9C1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73138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арендной платы за Земельный участок</w:t>
      </w:r>
    </w:p>
    <w:p w14:paraId="6A67E56B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Годовая арендная плата (</w:t>
      </w:r>
      <w:proofErr w:type="spellStart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</w:t>
      </w:r>
      <w:proofErr w:type="spellEnd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Земельный участок рассчитывается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805953" w:rsidRPr="00805953" w14:paraId="47831AAC" w14:textId="77777777" w:rsidTr="00CD27E4">
        <w:trPr>
          <w:trHeight w:val="569"/>
        </w:trPr>
        <w:tc>
          <w:tcPr>
            <w:tcW w:w="562" w:type="dxa"/>
          </w:tcPr>
          <w:p w14:paraId="2ED91CED" w14:textId="77777777" w:rsidR="00805953" w:rsidRPr="00805953" w:rsidRDefault="00805953" w:rsidP="008059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95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3" w:type="dxa"/>
          </w:tcPr>
          <w:p w14:paraId="5A378EE1" w14:textId="77777777" w:rsidR="00805953" w:rsidRPr="00805953" w:rsidRDefault="00805953" w:rsidP="008059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95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S, кв. м </w:t>
            </w:r>
          </w:p>
        </w:tc>
        <w:tc>
          <w:tcPr>
            <w:tcW w:w="5103" w:type="dxa"/>
          </w:tcPr>
          <w:p w14:paraId="20714553" w14:textId="77777777" w:rsidR="00805953" w:rsidRPr="00805953" w:rsidRDefault="00805953" w:rsidP="008059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95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ВРИ</w:t>
            </w:r>
          </w:p>
        </w:tc>
        <w:tc>
          <w:tcPr>
            <w:tcW w:w="2120" w:type="dxa"/>
          </w:tcPr>
          <w:p w14:paraId="347D5719" w14:textId="77777777" w:rsidR="00805953" w:rsidRPr="00805953" w:rsidRDefault="00805953" w:rsidP="008059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95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Годовая арендная плата, руб.</w:t>
            </w:r>
          </w:p>
        </w:tc>
      </w:tr>
      <w:tr w:rsidR="00805953" w:rsidRPr="00805953" w14:paraId="53BE4305" w14:textId="77777777" w:rsidTr="00CD27E4">
        <w:trPr>
          <w:trHeight w:val="70"/>
        </w:trPr>
        <w:tc>
          <w:tcPr>
            <w:tcW w:w="562" w:type="dxa"/>
          </w:tcPr>
          <w:p w14:paraId="0BA301FE" w14:textId="77777777" w:rsidR="00805953" w:rsidRPr="00805953" w:rsidRDefault="00805953" w:rsidP="008059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  <w:r w:rsidRPr="00805953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14:paraId="07902805" w14:textId="77777777" w:rsidR="00805953" w:rsidRPr="00805953" w:rsidRDefault="00805953" w:rsidP="008059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953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  <w:t>1595</w:t>
            </w:r>
          </w:p>
        </w:tc>
        <w:tc>
          <w:tcPr>
            <w:tcW w:w="5103" w:type="dxa"/>
          </w:tcPr>
          <w:p w14:paraId="405C0AE1" w14:textId="77777777" w:rsidR="00805953" w:rsidRPr="00805953" w:rsidRDefault="00805953" w:rsidP="0080595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0595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Магазины.</w:t>
            </w:r>
          </w:p>
        </w:tc>
        <w:tc>
          <w:tcPr>
            <w:tcW w:w="2120" w:type="dxa"/>
          </w:tcPr>
          <w:p w14:paraId="261A2305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451DE63E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059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805953" w:rsidRPr="00805953" w14:paraId="03CEA2B3" w14:textId="77777777" w:rsidTr="00CD27E4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0AE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9FB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(</w:t>
            </w:r>
            <w:proofErr w:type="gramStart"/>
            <w:r w:rsidRPr="0080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Pr="008059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805953" w:rsidRPr="00805953" w14:paraId="524BB32E" w14:textId="77777777" w:rsidTr="00CD27E4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F91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  <w:r w:rsidRPr="0080595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CC8A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953" w:rsidRPr="00805953" w14:paraId="7980909F" w14:textId="77777777" w:rsidTr="00CD27E4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EE0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82E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3923F7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2F258C7B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B04AD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805953" w:rsidRPr="00805953" w14:paraId="1E597E47" w14:textId="77777777" w:rsidTr="00CD27E4">
        <w:tc>
          <w:tcPr>
            <w:tcW w:w="2500" w:type="pct"/>
          </w:tcPr>
          <w:p w14:paraId="463F5151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061F5C8F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C2E7C0A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805953" w:rsidRPr="00805953" w14:paraId="342645DD" w14:textId="77777777" w:rsidTr="00CD27E4">
        <w:tc>
          <w:tcPr>
            <w:tcW w:w="2500" w:type="pct"/>
          </w:tcPr>
          <w:p w14:paraId="6A4E19F8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805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05953">
              <w:rPr>
                <w:rFonts w:ascii="Times New Roman" w:hAnsi="Times New Roman"/>
                <w:sz w:val="24"/>
                <w:szCs w:val="24"/>
              </w:rPr>
              <w:t>Ф.И.О.)</w:t>
            </w:r>
          </w:p>
        </w:tc>
        <w:tc>
          <w:tcPr>
            <w:tcW w:w="2500" w:type="pct"/>
          </w:tcPr>
          <w:p w14:paraId="5147376E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805953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3B52ED07" w14:textId="77777777" w:rsidR="00805953" w:rsidRPr="00805953" w:rsidRDefault="00805953" w:rsidP="0080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5953">
        <w:rPr>
          <w:rFonts w:ascii="Arial Unicode MS" w:eastAsia="Arial Unicode MS" w:hAnsi="Arial Unicode MS" w:cs="Arial Unicode MS"/>
          <w:sz w:val="24"/>
          <w:szCs w:val="24"/>
          <w:lang w:val="en-US" w:eastAsia="ru-RU"/>
        </w:rPr>
        <w:br w:type="page"/>
      </w:r>
    </w:p>
    <w:p w14:paraId="775BF2C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договору аренды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«___» __________ 20___ года</w:t>
      </w:r>
    </w:p>
    <w:p w14:paraId="1D7E3A01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3ED57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земельного участка</w:t>
      </w:r>
    </w:p>
    <w:p w14:paraId="7634E630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FB97E" w14:textId="5DB8B12F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 лице _______________, </w:t>
      </w:r>
      <w:proofErr w:type="spellStart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основании _______________, в дальнейшем именуем___ «Арендодатель», с одной стороны,</w:t>
      </w: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основании _______________ (устава, доверенности или паспорта), в дальнейшем именуем___ «Арендатор», с другой стороны, в дальнейшем совместно именуемые «Стороны», </w:t>
      </w:r>
      <w:bookmarkStart w:id="4" w:name="_GoBack"/>
      <w:bookmarkEnd w:id="4"/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672C12ED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20DF0D7A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2814D312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Арендатор претензий к Арендодателю не имеет.</w:t>
      </w:r>
    </w:p>
    <w:p w14:paraId="41F21389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438DF" w14:textId="77777777" w:rsidR="00805953" w:rsidRPr="00805953" w:rsidRDefault="00805953" w:rsidP="00805953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805953" w:rsidRPr="00805953" w14:paraId="2379AE92" w14:textId="77777777" w:rsidTr="00CD27E4">
        <w:tc>
          <w:tcPr>
            <w:tcW w:w="2500" w:type="pct"/>
          </w:tcPr>
          <w:p w14:paraId="1466B581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14:paraId="434DDE52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1D56BC12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</w:rPr>
              <w:t>Арендатор</w:t>
            </w: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805953" w:rsidRPr="00805953" w14:paraId="6C366C59" w14:textId="77777777" w:rsidTr="00CD27E4">
        <w:tc>
          <w:tcPr>
            <w:tcW w:w="2500" w:type="pct"/>
          </w:tcPr>
          <w:p w14:paraId="0E2ADB14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  </w:t>
            </w:r>
            <w:r w:rsidRPr="008059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805953">
              <w:rPr>
                <w:rFonts w:ascii="Times New Roman" w:hAnsi="Times New Roman"/>
                <w:sz w:val="24"/>
                <w:szCs w:val="24"/>
              </w:rPr>
              <w:t>Ф.И.О.)</w:t>
            </w:r>
          </w:p>
        </w:tc>
        <w:tc>
          <w:tcPr>
            <w:tcW w:w="2500" w:type="pct"/>
          </w:tcPr>
          <w:p w14:paraId="1D233F0C" w14:textId="77777777" w:rsidR="00805953" w:rsidRPr="00805953" w:rsidRDefault="00805953" w:rsidP="008059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3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805953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</w:tr>
    </w:tbl>
    <w:p w14:paraId="1317C93F" w14:textId="77777777" w:rsidR="00C22DCF" w:rsidRDefault="00805953"/>
    <w:sectPr w:rsidR="00C2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D"/>
    <w:rsid w:val="004D4275"/>
    <w:rsid w:val="007B0E97"/>
    <w:rsid w:val="00805953"/>
    <w:rsid w:val="00884679"/>
    <w:rsid w:val="0090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8CFC"/>
  <w15:chartTrackingRefBased/>
  <w15:docId w15:val="{DF1F295B-F026-4519-9F09-64D9562E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8059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2854</Words>
  <Characters>16268</Characters>
  <Application>Microsoft Office Word</Application>
  <DocSecurity>0</DocSecurity>
  <Lines>135</Lines>
  <Paragraphs>38</Paragraphs>
  <ScaleCrop>false</ScaleCrop>
  <Company/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Андрейцева Полина Алеексеевна</dc:creator>
  <cp:keywords/>
  <dc:description/>
  <cp:lastModifiedBy>Андрейцева Полина Алеексеевна</cp:lastModifiedBy>
  <cp:revision>2</cp:revision>
  <dcterms:created xsi:type="dcterms:W3CDTF">2022-11-17T09:06:00Z</dcterms:created>
  <dcterms:modified xsi:type="dcterms:W3CDTF">2022-11-17T09:07:00Z</dcterms:modified>
</cp:coreProperties>
</file>