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C8418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1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C8418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C8418D">
        <w:rPr>
          <w:noProof/>
          <w:sz w:val="24"/>
          <w:szCs w:val="24"/>
        </w:rPr>
        <w:t>46478</w:t>
      </w:r>
      <w:r w:rsidR="00102979" w:rsidRPr="00C84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C8418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C8418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C84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C84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C8418D">
        <w:rPr>
          <w:sz w:val="24"/>
          <w:szCs w:val="24"/>
        </w:rPr>
        <w:t xml:space="preserve"> </w:t>
      </w:r>
      <w:r w:rsidR="001964A6" w:rsidRPr="00C8418D">
        <w:rPr>
          <w:noProof/>
          <w:sz w:val="24"/>
          <w:szCs w:val="24"/>
        </w:rPr>
        <w:t>50:34:0050609:483</w:t>
      </w:r>
      <w:r w:rsidRPr="00C8418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C84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C8418D">
        <w:rPr>
          <w:sz w:val="24"/>
          <w:szCs w:val="24"/>
        </w:rPr>
        <w:t xml:space="preserve"> – «</w:t>
      </w:r>
      <w:r w:rsidR="00597746" w:rsidRPr="00C8418D">
        <w:rPr>
          <w:noProof/>
          <w:sz w:val="24"/>
          <w:szCs w:val="24"/>
        </w:rPr>
        <w:t>Земли сельскохозяйственного назначения</w:t>
      </w:r>
      <w:r w:rsidRPr="00C8418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C84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C84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C8418D">
        <w:rPr>
          <w:sz w:val="24"/>
          <w:szCs w:val="24"/>
        </w:rPr>
        <w:t xml:space="preserve"> – «</w:t>
      </w:r>
      <w:r w:rsidR="003E59E1" w:rsidRPr="00C8418D">
        <w:rPr>
          <w:noProof/>
          <w:sz w:val="24"/>
          <w:szCs w:val="24"/>
        </w:rPr>
        <w:t>Обеспечение сельскохозяйственного производства</w:t>
      </w:r>
      <w:r w:rsidRPr="00C8418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C84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C84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C8418D">
        <w:rPr>
          <w:sz w:val="24"/>
          <w:szCs w:val="24"/>
        </w:rPr>
        <w:t xml:space="preserve">: </w:t>
      </w:r>
      <w:r w:rsidR="00D1191C" w:rsidRPr="00C8418D">
        <w:rPr>
          <w:noProof/>
          <w:sz w:val="24"/>
          <w:szCs w:val="24"/>
        </w:rPr>
        <w:t>Российская Федерация, Московская область, г.о. Коломна</w:t>
      </w:r>
      <w:r w:rsidR="00472CAA" w:rsidRPr="00C8418D">
        <w:rPr>
          <w:sz w:val="24"/>
          <w:szCs w:val="24"/>
        </w:rPr>
        <w:t xml:space="preserve"> </w:t>
      </w:r>
      <w:r w:rsidRPr="00C8418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C8418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C8418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C8418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Обеспечение сельскохозяйственного производства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2EDB61C9" w:rsidR="001D268C" w:rsidRPr="00A31FA7" w:rsidRDefault="00C06B21" w:rsidP="00E02395">
      <w:pPr>
        <w:pStyle w:val="ConsPlusNonformat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 xml:space="preserve">- частично расположен в придорожной полосе автомобильной дороги </w:t>
      </w:r>
      <w:r w:rsidR="00E02395" w:rsidRPr="00E02395">
        <w:rPr>
          <w:rFonts w:ascii="Times New Roman" w:hAnsi="Times New Roman" w:cs="Times New Roman"/>
          <w:noProof/>
          <w:sz w:val="24"/>
          <w:szCs w:val="24"/>
        </w:rPr>
        <w:t>"Коломна - Озеры"-Запрудный"</w:t>
      </w:r>
      <w:r w:rsidR="00E02395">
        <w:rPr>
          <w:rFonts w:ascii="Times New Roman" w:hAnsi="Times New Roman" w:cs="Times New Roman"/>
          <w:noProof/>
          <w:sz w:val="24"/>
          <w:szCs w:val="24"/>
        </w:rPr>
        <w:t>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Частично расположен в границах охранной зоны инженерной сети (ЛЭП-10кВ от РП № 12).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Частично расположен в границах  водоохранной зоны ручья б/н.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Земельный участок полностью расположен в пределах приаэродромных территорий аэродромов: Малино, Коломна (Коробчеево). 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77729E37" w14:textId="77777777" w:rsidR="003F2303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1D10CB66" w14:textId="4C0F3C0E" w:rsidR="00E02395" w:rsidRDefault="001A3DB1" w:rsidP="00E02395">
      <w:pPr>
        <w:pStyle w:val="ConsPlusNormal"/>
        <w:jc w:val="both"/>
        <w:rPr>
          <w:noProof/>
        </w:rPr>
      </w:pPr>
      <w:r w:rsidRPr="00A31FA7">
        <w:rPr>
          <w:noProof/>
        </w:rPr>
        <w:t>- Федеральн</w:t>
      </w:r>
      <w:r w:rsidR="00E02395">
        <w:rPr>
          <w:noProof/>
        </w:rPr>
        <w:t>ого</w:t>
      </w:r>
      <w:r w:rsidRPr="00A31FA7">
        <w:rPr>
          <w:noProof/>
        </w:rPr>
        <w:t xml:space="preserve"> закон</w:t>
      </w:r>
      <w:r w:rsidR="00E02395">
        <w:rPr>
          <w:noProof/>
        </w:rPr>
        <w:t>а</w:t>
      </w:r>
      <w:r w:rsidRPr="00A31FA7">
        <w:rPr>
          <w:noProof/>
        </w:rPr>
        <w:t xml:space="preserve"> от 08.11.2007  N 257-ФЗ "Об автомобильных дорогах и о дорожной деятельности в Российской Федерации и о внесении изменений в отдельные законодательные акты</w:t>
      </w:r>
      <w:r w:rsidR="00E02395">
        <w:rPr>
          <w:noProof/>
        </w:rPr>
        <w:t xml:space="preserve"> </w:t>
      </w:r>
      <w:r w:rsidRPr="00A31FA7">
        <w:rPr>
          <w:noProof/>
        </w:rPr>
        <w:t>Российской</w:t>
      </w:r>
      <w:r w:rsidR="00E02395">
        <w:rPr>
          <w:noProof/>
        </w:rPr>
        <w:t xml:space="preserve"> </w:t>
      </w:r>
      <w:r w:rsidRPr="00A31FA7">
        <w:rPr>
          <w:noProof/>
        </w:rPr>
        <w:t>Федерации</w:t>
      </w:r>
      <w:r w:rsidR="00E02395">
        <w:rPr>
          <w:noProof/>
        </w:rPr>
        <w:t>.</w:t>
      </w:r>
    </w:p>
    <w:p w14:paraId="02A07F1B" w14:textId="48C4CB79" w:rsidR="00E02395" w:rsidRDefault="001A3DB1" w:rsidP="00E02395">
      <w:pPr>
        <w:pStyle w:val="ConsPlusNormal"/>
        <w:jc w:val="both"/>
      </w:pPr>
      <w:r w:rsidRPr="00A31FA7">
        <w:rPr>
          <w:noProof/>
        </w:rPr>
        <w:t>- постановлени</w:t>
      </w:r>
      <w:r w:rsidR="00E02395">
        <w:rPr>
          <w:noProof/>
        </w:rPr>
        <w:t>я</w:t>
      </w:r>
      <w:r w:rsidRPr="00A31FA7">
        <w:rPr>
          <w:noProof/>
        </w:rPr>
        <w:t xml:space="preserve"> Правительства Российской Федерации № 160 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  <w:r w:rsidRPr="00A31FA7">
        <w:rPr>
          <w:noProof/>
        </w:rPr>
        <w:br/>
      </w:r>
      <w:r w:rsidRPr="00E02395">
        <w:t>-</w:t>
      </w:r>
      <w:r w:rsidR="00E02395">
        <w:t xml:space="preserve"> </w:t>
      </w:r>
      <w:r w:rsidRPr="00E02395">
        <w:t>Водного</w:t>
      </w:r>
      <w:r w:rsidR="00E02395" w:rsidRPr="00E02395">
        <w:t xml:space="preserve"> кодекса Российской Федерации</w:t>
      </w:r>
      <w:r w:rsidR="00E02395">
        <w:t>.</w:t>
      </w:r>
    </w:p>
    <w:p w14:paraId="71082AA8" w14:textId="77777777" w:rsidR="00E02395" w:rsidRDefault="001A3DB1" w:rsidP="00E02395">
      <w:pPr>
        <w:pStyle w:val="ConsPlusNormal"/>
        <w:jc w:val="both"/>
        <w:rPr>
          <w:noProof/>
        </w:rPr>
      </w:pPr>
      <w:r w:rsidRPr="00A31FA7">
        <w:rPr>
          <w:noProof/>
        </w:rPr>
        <w:t xml:space="preserve">- Воздушного кодекса Российской Федерации, </w:t>
      </w:r>
    </w:p>
    <w:p w14:paraId="686EE559" w14:textId="3D9D3319" w:rsidR="001A3DB1" w:rsidRPr="00A31FA7" w:rsidRDefault="00E02395" w:rsidP="00E02395">
      <w:pPr>
        <w:pStyle w:val="ConsPlusNormal"/>
        <w:jc w:val="both"/>
      </w:pPr>
      <w:r>
        <w:rPr>
          <w:noProof/>
        </w:rPr>
        <w:t xml:space="preserve">- </w:t>
      </w:r>
      <w:r w:rsidR="001A3DB1" w:rsidRPr="00A31FA7">
        <w:rPr>
          <w:noProof/>
        </w:rPr>
        <w:t>Федерального Закона  от 01.07.2017 №135-ФЗ «О внесении изменений в отдельные законодательные акты Российской Федерации в части совершенствования порядка установления  и использования приаэродромной территории и санитарно-защитной зоны».</w:t>
      </w:r>
      <w:r w:rsidR="001A3DB1"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7.3. Арендатору запрещается заключать договор уступки требования (цессии) по </w:t>
      </w:r>
      <w:r w:rsidRPr="00A31FA7">
        <w:lastRenderedPageBreak/>
        <w:t>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C8418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C841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C8418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C8418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8D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C8418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C841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C8418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8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C8418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C841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C8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C8418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46478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Обеспечение сельскохозяйственного производства.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A060" w14:textId="77777777" w:rsidR="00575E3D" w:rsidRDefault="00575E3D" w:rsidP="00195C19">
      <w:r>
        <w:separator/>
      </w:r>
    </w:p>
  </w:endnote>
  <w:endnote w:type="continuationSeparator" w:id="0">
    <w:p w14:paraId="5352D37B" w14:textId="77777777" w:rsidR="00575E3D" w:rsidRDefault="00575E3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6E58A" w14:textId="77777777" w:rsidR="00575E3D" w:rsidRDefault="00575E3D" w:rsidP="00195C19">
      <w:r>
        <w:separator/>
      </w:r>
    </w:p>
  </w:footnote>
  <w:footnote w:type="continuationSeparator" w:id="0">
    <w:p w14:paraId="13558D37" w14:textId="77777777" w:rsidR="00575E3D" w:rsidRDefault="00575E3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5996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5247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2303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17545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5E3D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418D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447C"/>
    <w:rsid w:val="00DF6399"/>
    <w:rsid w:val="00E00FB7"/>
    <w:rsid w:val="00E0172F"/>
    <w:rsid w:val="00E02395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3437</Words>
  <Characters>19597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Лысухина ИН</cp:lastModifiedBy>
  <cp:revision>4</cp:revision>
  <cp:lastPrinted>2022-02-16T11:57:00Z</cp:lastPrinted>
  <dcterms:created xsi:type="dcterms:W3CDTF">2026-04-21T06:16:00Z</dcterms:created>
  <dcterms:modified xsi:type="dcterms:W3CDTF">2026-04-21T10:44:00Z</dcterms:modified>
</cp:coreProperties>
</file>