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864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50:23:0050421:522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Раменский, д Бельково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экспериментальной авиации "Раменское",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50AE7624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0E5EAFAB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месяц исчисляется пропорционально количеству календарных дней аренды в месяце к количеству дней данного </w:t>
      </w:r>
      <w:bookmarkStart w:id="3" w:name="_GoBack"/>
      <w:bookmarkEnd w:id="3"/>
      <w:r w:rsidRPr="00594407">
        <w:t>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902AB0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902AB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02A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02AB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02AB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B0">
              <w:rPr>
                <w:rFonts w:ascii="Times New Roman" w:hAnsi="Times New Roman" w:cs="Times New Roman"/>
                <w:sz w:val="24"/>
                <w:szCs w:val="24"/>
              </w:rPr>
              <w:t>УПРАВЛЕНИЕ ЗЕМЕЛЬНЫХ ОТНОШЕНИЙ РАМЕНСКОГО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Раменское, Комсомольская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г.Раменское, 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02AB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902A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02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902AB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1921F4B4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39FF9114" w14:textId="373F2B8D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864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902AB0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9DDA6" w14:textId="77777777" w:rsidR="00B8456D" w:rsidRDefault="00B8456D" w:rsidP="00195C19">
      <w:r>
        <w:separator/>
      </w:r>
    </w:p>
  </w:endnote>
  <w:endnote w:type="continuationSeparator" w:id="0">
    <w:p w14:paraId="4AC61F1B" w14:textId="77777777" w:rsidR="00B8456D" w:rsidRDefault="00B8456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6E55F" w14:textId="77777777" w:rsidR="00B8456D" w:rsidRDefault="00B8456D" w:rsidP="00195C19">
      <w:r>
        <w:separator/>
      </w:r>
    </w:p>
  </w:footnote>
  <w:footnote w:type="continuationSeparator" w:id="0">
    <w:p w14:paraId="3F6E63EA" w14:textId="77777777" w:rsidR="00B8456D" w:rsidRDefault="00B8456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1FA8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AB0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456D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3C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921CF6-AA68-4399-8D19-246E4761D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3207</Words>
  <Characters>18281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Аренда</cp:lastModifiedBy>
  <cp:revision>4</cp:revision>
  <cp:lastPrinted>2022-02-16T11:57:00Z</cp:lastPrinted>
  <dcterms:created xsi:type="dcterms:W3CDTF">2026-09-08T12:26:00Z</dcterms:created>
  <dcterms:modified xsi:type="dcterms:W3CDTF">2026-09-08T12:29:00Z</dcterms:modified>
</cp:coreProperties>
</file>