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1DD" w:rsidRDefault="004021DD" w:rsidP="004021DD">
      <w:pPr>
        <w:pStyle w:val="ConsPlusNormal"/>
        <w:ind w:left="5386"/>
        <w:contextualSpacing/>
        <w:outlineLvl w:val="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Приложение 1</w:t>
      </w:r>
    </w:p>
    <w:p w:rsidR="004021DD" w:rsidRDefault="004021DD" w:rsidP="004021DD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к извещению о проведении</w:t>
      </w:r>
    </w:p>
    <w:p w:rsidR="004021DD" w:rsidRDefault="004021DD" w:rsidP="004021DD">
      <w:pPr>
        <w:pStyle w:val="ConsPlusNormal"/>
        <w:ind w:left="5386"/>
        <w:contextualSpacing/>
        <w:rPr>
          <w:sz w:val="24"/>
          <w:szCs w:val="24"/>
        </w:rPr>
      </w:pPr>
      <w:r>
        <w:rPr>
          <w:rFonts w:eastAsia="Arial"/>
          <w:sz w:val="24"/>
          <w:szCs w:val="24"/>
        </w:rPr>
        <w:t>открытого аукциона в электронной форме на право размещения нестационарного торгового объекта</w:t>
      </w:r>
    </w:p>
    <w:p w:rsidR="004021DD" w:rsidRDefault="004021DD" w:rsidP="004021DD">
      <w:pPr>
        <w:pStyle w:val="ConsPlusNonformat"/>
        <w:ind w:left="5386"/>
        <w:contextualSpacing/>
        <w:rPr>
          <w:rFonts w:ascii="Arial" w:hAnsi="Arial" w:cs="Arial"/>
          <w:sz w:val="24"/>
          <w:szCs w:val="24"/>
        </w:rPr>
      </w:pPr>
    </w:p>
    <w:p w:rsidR="004021DD" w:rsidRDefault="004021DD" w:rsidP="004021DD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4021DD" w:rsidRDefault="004021DD" w:rsidP="004021DD">
      <w:pPr>
        <w:pStyle w:val="ConsPlusNonformat"/>
        <w:contextualSpacing/>
        <w:rPr>
          <w:rFonts w:ascii="Arial" w:hAnsi="Arial" w:cs="Arial"/>
          <w:sz w:val="24"/>
          <w:szCs w:val="24"/>
        </w:rPr>
      </w:pPr>
    </w:p>
    <w:p w:rsidR="004021DD" w:rsidRDefault="004021DD" w:rsidP="004021DD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ФОРМА ЗАЯВКИ НА УЧАСТИЕ В АУКЦИОНЕ </w:t>
      </w:r>
      <w:r>
        <w:rPr>
          <w:rFonts w:ascii="Arial" w:eastAsia="Arial" w:hAnsi="Arial" w:cs="Arial"/>
        </w:rPr>
        <w:br/>
        <w:t>В ЭЛЕКТРОННОЙ ФОРМЕ</w:t>
      </w:r>
    </w:p>
    <w:p w:rsidR="004021DD" w:rsidRDefault="004021DD" w:rsidP="004021DD">
      <w:pPr>
        <w:ind w:firstLine="709"/>
        <w:contextualSpacing/>
        <w:rPr>
          <w:rFonts w:ascii="Arial" w:hAnsi="Arial" w:cs="Arial"/>
        </w:rPr>
      </w:pPr>
    </w:p>
    <w:p w:rsidR="004021DD" w:rsidRDefault="004021DD" w:rsidP="004021DD">
      <w:pPr>
        <w:ind w:firstLine="709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В </w:t>
      </w:r>
      <w:r>
        <w:rPr>
          <w:rFonts w:ascii="Arial" w:eastAsia="Arial" w:hAnsi="Arial" w:cs="Arial"/>
          <w:bCs/>
        </w:rPr>
        <w:t>Аукционную комиссию</w:t>
      </w:r>
    </w:p>
    <w:p w:rsidR="004021DD" w:rsidRDefault="004021DD" w:rsidP="004021DD">
      <w:pPr>
        <w:ind w:firstLine="709"/>
        <w:contextualSpacing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</w:t>
      </w:r>
    </w:p>
    <w:p w:rsidR="004021DD" w:rsidRDefault="004021DD" w:rsidP="004021DD">
      <w:pPr>
        <w:pBdr>
          <w:bottom w:val="single" w:sz="4" w:space="0" w:color="000000"/>
        </w:pBdr>
        <w:ind w:firstLine="709"/>
        <w:contextualSpacing/>
        <w:jc w:val="center"/>
        <w:rPr>
          <w:rFonts w:ascii="Arial" w:hAnsi="Arial" w:cs="Arial"/>
        </w:rPr>
      </w:pPr>
    </w:p>
    <w:p w:rsidR="004021DD" w:rsidRDefault="004021DD" w:rsidP="004021DD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(</w:t>
      </w:r>
      <w:r>
        <w:rPr>
          <w:rFonts w:ascii="Arial" w:eastAsia="Arial" w:hAnsi="Arial" w:cs="Arial"/>
          <w:bCs/>
        </w:rPr>
        <w:t xml:space="preserve">Ф.И.О. физического лица, </w:t>
      </w:r>
      <w:r>
        <w:rPr>
          <w:rFonts w:ascii="Arial" w:eastAsia="Arial" w:hAnsi="Arial" w:cs="Arial"/>
          <w:shd w:val="clear" w:color="auto" w:fill="FFFFFF"/>
        </w:rPr>
        <w:t xml:space="preserve">не являющегося индивидуальным предпринимателем и применяющего специальный налоговый режим «Налог на профессиональный доход», </w:t>
      </w:r>
      <w:r>
        <w:rPr>
          <w:rFonts w:ascii="Arial" w:eastAsia="Arial" w:hAnsi="Arial" w:cs="Arial"/>
          <w:bCs/>
        </w:rPr>
        <w:t>индивидуального предпринимателя, наименование юридического лица с указанием организационно-правовой формы</w:t>
      </w:r>
      <w:r>
        <w:rPr>
          <w:rFonts w:ascii="Arial" w:eastAsia="Arial" w:hAnsi="Arial" w:cs="Arial"/>
        </w:rPr>
        <w:t>)</w:t>
      </w:r>
    </w:p>
    <w:p w:rsidR="004021DD" w:rsidRDefault="004021DD" w:rsidP="004021DD">
      <w:pPr>
        <w:pBdr>
          <w:bottom w:val="single" w:sz="4" w:space="0" w:color="000000"/>
        </w:pBdr>
        <w:ind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в лице </w:t>
      </w:r>
      <w:r>
        <w:rPr>
          <w:rFonts w:ascii="Arial" w:eastAsia="Arial" w:hAnsi="Arial" w:cs="Arial"/>
        </w:rPr>
        <w:tab/>
        <w:t xml:space="preserve"> </w:t>
      </w:r>
    </w:p>
    <w:p w:rsidR="004021DD" w:rsidRDefault="004021DD" w:rsidP="004021DD">
      <w:pPr>
        <w:ind w:firstLine="709"/>
        <w:contextualSpacing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(</w:t>
      </w:r>
      <w:r>
        <w:rPr>
          <w:rFonts w:ascii="Arial" w:eastAsia="Arial" w:hAnsi="Arial" w:cs="Arial"/>
          <w:bCs/>
        </w:rPr>
        <w:t>Ф.И.О. руководителя юридического лица или уполномоченного лица, лица, действующего на основании доверенности</w:t>
      </w:r>
      <w:r>
        <w:rPr>
          <w:rFonts w:ascii="Arial" w:eastAsia="Arial" w:hAnsi="Arial" w:cs="Arial"/>
        </w:rPr>
        <w:t>)</w:t>
      </w:r>
    </w:p>
    <w:p w:rsidR="004021DD" w:rsidRDefault="004021DD" w:rsidP="004021DD">
      <w:pPr>
        <w:pBdr>
          <w:bottom w:val="single" w:sz="4" w:space="0" w:color="000000"/>
        </w:pBdr>
        <w:ind w:firstLine="709"/>
        <w:contextualSpacing/>
        <w:jc w:val="both"/>
        <w:rPr>
          <w:rFonts w:ascii="Arial" w:hAnsi="Arial" w:cs="Arial"/>
          <w:bCs/>
        </w:rPr>
      </w:pPr>
      <w:r>
        <w:rPr>
          <w:rFonts w:ascii="Arial" w:eastAsia="Arial" w:hAnsi="Arial" w:cs="Arial"/>
          <w:bCs/>
        </w:rPr>
        <w:t>действующего на основании</w:t>
      </w:r>
      <w:r>
        <w:rPr>
          <w:rStyle w:val="a5"/>
          <w:rFonts w:ascii="Arial" w:eastAsia="Arial" w:hAnsi="Arial" w:cs="Arial"/>
          <w:bCs/>
        </w:rPr>
        <w:footnoteReference w:id="1"/>
      </w:r>
      <w:r>
        <w:rPr>
          <w:rFonts w:ascii="Arial" w:eastAsia="Arial" w:hAnsi="Arial" w:cs="Arial"/>
          <w:bCs/>
        </w:rPr>
        <w:t xml:space="preserve"> </w:t>
      </w:r>
    </w:p>
    <w:p w:rsidR="004021DD" w:rsidRDefault="004021DD" w:rsidP="004021DD">
      <w:pPr>
        <w:ind w:firstLine="709"/>
        <w:contextualSpacing/>
        <w:jc w:val="center"/>
        <w:rPr>
          <w:rFonts w:ascii="Arial" w:hAnsi="Arial" w:cs="Arial"/>
          <w:b/>
        </w:rPr>
      </w:pPr>
      <w:r>
        <w:rPr>
          <w:rFonts w:ascii="Arial" w:eastAsia="Arial" w:hAnsi="Arial" w:cs="Arial"/>
        </w:rPr>
        <w:t>(Устав, Положение, Соглашение, Доверенности и т.д.)</w:t>
      </w:r>
    </w:p>
    <w:tbl>
      <w:tblPr>
        <w:tblW w:w="10390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390"/>
      </w:tblGrid>
      <w:tr w:rsidR="004021DD" w:rsidTr="001775FA">
        <w:trPr>
          <w:trHeight w:val="1124"/>
        </w:trPr>
        <w:tc>
          <w:tcPr>
            <w:tcW w:w="10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FFFFFF" w:fill="FFFFFF"/>
            <w:vAlign w:val="center"/>
          </w:tcPr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Паспортные данные Заявителя (для физического лица, </w:t>
            </w:r>
            <w:r>
              <w:rPr>
                <w:rFonts w:ascii="Arial" w:eastAsia="Arial" w:hAnsi="Arial" w:cs="Arial"/>
                <w:u w:val="single"/>
                <w:shd w:val="clear" w:color="auto" w:fill="FFFFFF"/>
              </w:rPr>
              <w:t>не являющегося индивидуальным предпринимателем и применяющего специальный налоговый режим «Налог на профессиональный доход»</w:t>
            </w:r>
            <w:r>
              <w:rPr>
                <w:rFonts w:ascii="Arial" w:eastAsia="Arial" w:hAnsi="Arial" w:cs="Arial"/>
                <w:u w:val="single"/>
              </w:rPr>
              <w:t xml:space="preserve"> и индивидуального предпринимателя): серия ___________________№ ______________, дата выдачи____, кем выдан______: 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_________________________________________________________________________________________________________________ .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u w:val="single"/>
              </w:rPr>
              <w:t xml:space="preserve">Адрес:   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________________________________________________________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Контактный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 xml:space="preserve">телефон:   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 xml:space="preserve"> ____________________________________________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ОГРНИП (для индивидуального предпринимателя):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>№  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ИНН   __________________________________________________________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u w:val="single"/>
              </w:rPr>
              <w:t>КПП  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_________________________________________________________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ОГРН__________________________________________________________</w:t>
            </w:r>
          </w:p>
        </w:tc>
      </w:tr>
      <w:tr w:rsidR="004021DD" w:rsidTr="001775FA">
        <w:trPr>
          <w:trHeight w:val="1179"/>
        </w:trPr>
        <w:tc>
          <w:tcPr>
            <w:tcW w:w="103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FFFFFF" w:fill="FFFFFF"/>
          </w:tcPr>
          <w:p w:rsidR="004021DD" w:rsidRDefault="004021DD" w:rsidP="001775FA">
            <w:pPr>
              <w:pBdr>
                <w:bottom w:val="single" w:sz="4" w:space="0" w:color="000000"/>
              </w:pBdr>
              <w:ind w:firstLine="709"/>
              <w:contextualSpacing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Представитель Заявителя</w:t>
            </w:r>
            <w:r>
              <w:rPr>
                <w:rStyle w:val="a5"/>
                <w:rFonts w:ascii="Arial" w:eastAsia="Arial" w:hAnsi="Arial" w:cs="Arial"/>
              </w:rPr>
              <w:footnoteReference w:id="2"/>
            </w:r>
            <w:r>
              <w:rPr>
                <w:rFonts w:ascii="Arial" w:eastAsia="Arial" w:hAnsi="Arial" w:cs="Arial"/>
              </w:rPr>
              <w:t xml:space="preserve"> </w:t>
            </w:r>
          </w:p>
          <w:p w:rsidR="004021DD" w:rsidRDefault="004021DD" w:rsidP="001775FA">
            <w:pPr>
              <w:ind w:firstLine="709"/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>(Ф.И.О,)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>Паспортные данные представителя: серия ______№___________дата выдачи______ _________.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кем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>выдан:_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_________________________________________________________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_______________________________________________________________ 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proofErr w:type="gramStart"/>
            <w:r>
              <w:rPr>
                <w:rFonts w:ascii="Arial" w:eastAsia="Arial" w:hAnsi="Arial" w:cs="Arial"/>
                <w:u w:val="single"/>
              </w:rPr>
              <w:t>Адрес:_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 xml:space="preserve">________________________________________________________ </w:t>
            </w:r>
          </w:p>
          <w:p w:rsidR="004021DD" w:rsidRDefault="004021DD" w:rsidP="001775FA">
            <w:pPr>
              <w:ind w:firstLine="709"/>
              <w:contextualSpacing/>
              <w:jc w:val="both"/>
              <w:rPr>
                <w:rFonts w:ascii="Arial" w:hAnsi="Arial" w:cs="Arial"/>
                <w:u w:val="single"/>
              </w:rPr>
            </w:pPr>
            <w:r>
              <w:rPr>
                <w:rFonts w:ascii="Arial" w:eastAsia="Arial" w:hAnsi="Arial" w:cs="Arial"/>
                <w:u w:val="single"/>
              </w:rPr>
              <w:t xml:space="preserve">Контактный </w:t>
            </w:r>
            <w:proofErr w:type="gramStart"/>
            <w:r>
              <w:rPr>
                <w:rFonts w:ascii="Arial" w:eastAsia="Arial" w:hAnsi="Arial" w:cs="Arial"/>
                <w:u w:val="single"/>
              </w:rPr>
              <w:t>телефон:_</w:t>
            </w:r>
            <w:proofErr w:type="gramEnd"/>
            <w:r>
              <w:rPr>
                <w:rFonts w:ascii="Arial" w:eastAsia="Arial" w:hAnsi="Arial" w:cs="Arial"/>
                <w:u w:val="single"/>
              </w:rPr>
              <w:t>_______ _____________________________________</w:t>
            </w:r>
          </w:p>
        </w:tc>
      </w:tr>
    </w:tbl>
    <w:p w:rsidR="004021DD" w:rsidRDefault="004021DD" w:rsidP="004021DD">
      <w:pPr>
        <w:widowControl w:val="0"/>
        <w:ind w:firstLine="709"/>
        <w:contextualSpacing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</w:rPr>
        <w:t>принял решение об участии в аукционе в электронной форме, и обязуется обеспечить поступление задатка в размере руб. (сумма прописью), в сроки и в порядке, установленные в Извещении о проведении электронного аукциона, и в соответствии с Регламентом Оператора электронной площадки</w:t>
      </w:r>
      <w:r>
        <w:rPr>
          <w:rFonts w:ascii="Arial" w:eastAsia="Arial" w:hAnsi="Arial" w:cs="Arial"/>
          <w:b/>
        </w:rPr>
        <w:t>.</w:t>
      </w:r>
    </w:p>
    <w:p w:rsidR="004021DD" w:rsidRDefault="004021DD" w:rsidP="004021DD">
      <w:pPr>
        <w:numPr>
          <w:ilvl w:val="0"/>
          <w:numId w:val="1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обязуется:</w:t>
      </w:r>
    </w:p>
    <w:p w:rsidR="004021DD" w:rsidRDefault="004021DD" w:rsidP="004021DD">
      <w:pPr>
        <w:numPr>
          <w:ilvl w:val="1"/>
          <w:numId w:val="1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lastRenderedPageBreak/>
        <w:t>Соблюдать условия и порядок проведения электронного аукциона, содержащиеся в Извещении о проведении электронного аукциона и Регламенте Оператора электронной площадки.</w:t>
      </w:r>
      <w:r>
        <w:rPr>
          <w:rStyle w:val="a5"/>
          <w:rFonts w:ascii="Arial" w:eastAsia="Arial" w:hAnsi="Arial" w:cs="Arial"/>
        </w:rPr>
        <w:footnoteReference w:id="3"/>
      </w:r>
    </w:p>
    <w:p w:rsidR="004021DD" w:rsidRDefault="004021DD" w:rsidP="004021DD">
      <w:pPr>
        <w:numPr>
          <w:ilvl w:val="1"/>
          <w:numId w:val="1"/>
        </w:numPr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В случае признания Победителем аукциона в электронной форме либо единственным участником электронного аукциона заключить договор с Организатором электронного аукциона в порядке и сроки, установленными Извещением о проведении электронного аукциона.</w:t>
      </w:r>
    </w:p>
    <w:p w:rsidR="004021DD" w:rsidRDefault="004021DD" w:rsidP="004021DD">
      <w:pPr>
        <w:numPr>
          <w:ilvl w:val="0"/>
          <w:numId w:val="1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согласен и принимает все условия, требования, положения Извещения о проведении электронного аукциона, проекта договора и Регламента Оператора электронной площадки, и они ему понятны. Заявителю известны сведения об ориентирах </w:t>
      </w:r>
      <w:proofErr w:type="gramStart"/>
      <w:r>
        <w:rPr>
          <w:rFonts w:ascii="Arial" w:eastAsia="Arial" w:hAnsi="Arial" w:cs="Arial"/>
        </w:rPr>
        <w:t>расположения нестационарного торгового объекта</w:t>
      </w:r>
      <w:proofErr w:type="gramEnd"/>
      <w:r>
        <w:rPr>
          <w:rFonts w:ascii="Arial" w:eastAsia="Arial" w:hAnsi="Arial" w:cs="Arial"/>
        </w:rPr>
        <w:t xml:space="preserve"> и он не имеет претензий к ним.</w:t>
      </w:r>
    </w:p>
    <w:p w:rsidR="004021DD" w:rsidRDefault="004021DD" w:rsidP="004021DD">
      <w:pPr>
        <w:numPr>
          <w:ilvl w:val="0"/>
          <w:numId w:val="1"/>
        </w:numPr>
        <w:tabs>
          <w:tab w:val="clear" w:pos="360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Заявитель извещен о том, что он вправе отозвать Заявку в любое время до установленных даты и времени окончания срока подачи Заявок на </w:t>
      </w:r>
      <w:proofErr w:type="gramStart"/>
      <w:r>
        <w:rPr>
          <w:rFonts w:ascii="Arial" w:eastAsia="Arial" w:hAnsi="Arial" w:cs="Arial"/>
        </w:rPr>
        <w:t xml:space="preserve">участие </w:t>
      </w:r>
      <w:r>
        <w:rPr>
          <w:rFonts w:ascii="Arial" w:eastAsia="Arial" w:hAnsi="Arial" w:cs="Arial"/>
        </w:rPr>
        <w:br/>
        <w:t xml:space="preserve"> электронном</w:t>
      </w:r>
      <w:proofErr w:type="gramEnd"/>
      <w:r>
        <w:rPr>
          <w:rFonts w:ascii="Arial" w:eastAsia="Arial" w:hAnsi="Arial" w:cs="Arial"/>
        </w:rPr>
        <w:t xml:space="preserve"> аукционе, в порядке, установленном в Извещении о проведении электронном аукционе.</w:t>
      </w:r>
    </w:p>
    <w:p w:rsidR="004021DD" w:rsidRDefault="004021DD" w:rsidP="004021DD">
      <w:pPr>
        <w:numPr>
          <w:ilvl w:val="0"/>
          <w:numId w:val="1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Ответственность за достоверность представленных документов </w:t>
      </w:r>
      <w:r>
        <w:rPr>
          <w:rFonts w:ascii="Arial" w:eastAsia="Arial" w:hAnsi="Arial" w:cs="Arial"/>
        </w:rPr>
        <w:br/>
        <w:t xml:space="preserve">и информации несет Заявитель. </w:t>
      </w:r>
    </w:p>
    <w:p w:rsidR="004021DD" w:rsidRDefault="004021DD" w:rsidP="004021DD">
      <w:pPr>
        <w:numPr>
          <w:ilvl w:val="0"/>
          <w:numId w:val="1"/>
        </w:numPr>
        <w:tabs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подтверждает, что на дату подписания настоящей Заявки ознакомлен с порядком проведения электронного аукциона, порядком внесения, блокирования и прекращения блокирования денежных средств в качестве задатка, и они ему понятны.</w:t>
      </w:r>
    </w:p>
    <w:p w:rsidR="004021DD" w:rsidRDefault="004021DD" w:rsidP="004021DD">
      <w:pPr>
        <w:numPr>
          <w:ilvl w:val="0"/>
          <w:numId w:val="1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Заявитель осведомлен и согласен с тем, что Организатор электронного аукциона не несет ответственности за ущерб, который может быть причинен Заявителю отменой электронного аукциона, внесением изменений в Извещение о проведении электронного аукциона, а также приостановлением процедуры проведения аукциона в электронной форме. При этом Заявитель считается уведомленным об отмене электронного аукциона, внесении изменений в Извещение о проведении электронного аукциона с даты публикации информации об отмене электронного аукциона, внесении изменений в Извещение о проведении электронного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rFonts w:ascii="Arial" w:eastAsia="Arial" w:hAnsi="Arial" w:cs="Arial"/>
          <w:color w:val="000000" w:themeColor="text1"/>
        </w:rPr>
        <w:t>ru</w:t>
      </w:r>
      <w:r>
        <w:rPr>
          <w:rFonts w:ascii="Arial" w:eastAsia="Arial" w:hAnsi="Arial" w:cs="Arial"/>
        </w:rPr>
        <w:t>.</w:t>
      </w:r>
    </w:p>
    <w:p w:rsidR="004021DD" w:rsidRDefault="004021DD" w:rsidP="004021DD">
      <w:pPr>
        <w:numPr>
          <w:ilvl w:val="0"/>
          <w:numId w:val="1"/>
        </w:numPr>
        <w:tabs>
          <w:tab w:val="clear" w:pos="360"/>
          <w:tab w:val="num" w:pos="142"/>
        </w:tabs>
        <w:ind w:left="0" w:firstLine="709"/>
        <w:contextualSpacing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В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</w:p>
    <w:p w:rsidR="00B9322D" w:rsidRDefault="00B9322D">
      <w:bookmarkStart w:id="0" w:name="_GoBack"/>
      <w:bookmarkEnd w:id="0"/>
    </w:p>
    <w:sectPr w:rsidR="00B93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10E" w:rsidRDefault="002A710E" w:rsidP="004021DD">
      <w:r>
        <w:separator/>
      </w:r>
    </w:p>
  </w:endnote>
  <w:endnote w:type="continuationSeparator" w:id="0">
    <w:p w:rsidR="002A710E" w:rsidRDefault="002A710E" w:rsidP="00402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10E" w:rsidRDefault="002A710E" w:rsidP="004021DD">
      <w:r>
        <w:separator/>
      </w:r>
    </w:p>
  </w:footnote>
  <w:footnote w:type="continuationSeparator" w:id="0">
    <w:p w:rsidR="002A710E" w:rsidRDefault="002A710E" w:rsidP="004021DD">
      <w:r>
        <w:continuationSeparator/>
      </w:r>
    </w:p>
  </w:footnote>
  <w:footnote w:id="1">
    <w:p w:rsidR="004021DD" w:rsidRDefault="004021DD" w:rsidP="004021DD">
      <w:pPr>
        <w:pStyle w:val="a3"/>
        <w:spacing w:line="216" w:lineRule="auto"/>
        <w:contextualSpacing/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>
        <w:rPr>
          <w:sz w:val="18"/>
          <w:szCs w:val="18"/>
        </w:rPr>
        <w:t>лицом</w:t>
      </w:r>
      <w:proofErr w:type="gramEnd"/>
      <w:r>
        <w:rPr>
          <w:sz w:val="18"/>
          <w:szCs w:val="18"/>
        </w:rPr>
        <w:t xml:space="preserve"> действующим на основании доверенности.</w:t>
      </w:r>
    </w:p>
  </w:footnote>
  <w:footnote w:id="2">
    <w:p w:rsidR="004021DD" w:rsidRDefault="004021DD" w:rsidP="004021DD">
      <w:pPr>
        <w:jc w:val="both"/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>Заполняется при подаче Заявки лицом, действующим по доверенности.</w:t>
      </w:r>
    </w:p>
  </w:footnote>
  <w:footnote w:id="3">
    <w:p w:rsidR="004021DD" w:rsidRDefault="004021DD" w:rsidP="004021DD">
      <w:pPr>
        <w:pStyle w:val="a3"/>
        <w:spacing w:line="216" w:lineRule="auto"/>
        <w:contextualSpacing/>
        <w:jc w:val="both"/>
        <w:rPr>
          <w:sz w:val="18"/>
          <w:szCs w:val="18"/>
        </w:rPr>
      </w:pPr>
      <w:r>
        <w:rPr>
          <w:rStyle w:val="a5"/>
        </w:rPr>
        <w:footnoteRef/>
      </w:r>
      <w:r>
        <w:t xml:space="preserve"> </w:t>
      </w:r>
      <w:r>
        <w:rPr>
          <w:sz w:val="18"/>
          <w:szCs w:val="18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2A4C0A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4F7"/>
    <w:rsid w:val="002A710E"/>
    <w:rsid w:val="004021DD"/>
    <w:rsid w:val="005054F7"/>
    <w:rsid w:val="00B9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34440-2D0C-4334-B40A-1B4E31F94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2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4021DD"/>
    <w:rPr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semiHidden/>
    <w:rsid w:val="004021D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nformat">
    <w:name w:val="ConsPlusNonformat"/>
    <w:rsid w:val="004021D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021D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semiHidden/>
    <w:unhideWhenUsed/>
    <w:rsid w:val="004021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Воронкова Анастасия Алексеевна</dc:creator>
  <cp:keywords/>
  <dc:description/>
  <cp:lastModifiedBy>Воронкова Анастасия Алексеевна</cp:lastModifiedBy>
  <cp:revision>2</cp:revision>
  <dcterms:created xsi:type="dcterms:W3CDTF">2026-06-24T11:33:00Z</dcterms:created>
  <dcterms:modified xsi:type="dcterms:W3CDTF">2026-06-24T11:34:00Z</dcterms:modified>
</cp:coreProperties>
</file>