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92FCC" w14:textId="77777777" w:rsidR="008210CF" w:rsidRDefault="008210CF" w:rsidP="008210CF">
      <w:pPr>
        <w:pStyle w:val="a3"/>
        <w:ind w:firstLine="567"/>
        <w:rPr>
          <w:rFonts w:ascii="Times New Roman" w:hAnsi="Times New Roman"/>
          <w:sz w:val="24"/>
          <w:szCs w:val="24"/>
        </w:rPr>
      </w:pPr>
      <w:r w:rsidRPr="000943A9">
        <w:rPr>
          <w:rFonts w:ascii="Times New Roman" w:hAnsi="Times New Roman"/>
          <w:sz w:val="24"/>
          <w:szCs w:val="24"/>
        </w:rPr>
        <w:t xml:space="preserve">Лот № </w:t>
      </w:r>
      <w:r>
        <w:rPr>
          <w:rFonts w:ascii="Times New Roman" w:hAnsi="Times New Roman"/>
          <w:sz w:val="24"/>
          <w:szCs w:val="24"/>
        </w:rPr>
        <w:t>5</w:t>
      </w:r>
    </w:p>
    <w:p w14:paraId="1D3B621B" w14:textId="77777777" w:rsidR="008210CF" w:rsidRDefault="008210CF" w:rsidP="008210CF">
      <w:pPr>
        <w:pStyle w:val="a3"/>
        <w:ind w:firstLine="567"/>
        <w:rPr>
          <w:rFonts w:ascii="Times New Roman" w:hAnsi="Times New Roman"/>
          <w:sz w:val="24"/>
          <w:szCs w:val="24"/>
        </w:rPr>
      </w:pPr>
    </w:p>
    <w:tbl>
      <w:tblPr>
        <w:tblW w:w="15452" w:type="dxa"/>
        <w:tblInd w:w="-4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1985"/>
        <w:gridCol w:w="1275"/>
        <w:gridCol w:w="993"/>
        <w:gridCol w:w="1701"/>
        <w:gridCol w:w="1134"/>
        <w:gridCol w:w="1134"/>
        <w:gridCol w:w="1134"/>
        <w:gridCol w:w="1701"/>
        <w:gridCol w:w="2409"/>
        <w:gridCol w:w="1418"/>
      </w:tblGrid>
      <w:tr w:rsidR="008210CF" w14:paraId="5963942D" w14:textId="77777777" w:rsidTr="00E430D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F5F3F" w14:textId="77777777" w:rsidR="008210CF" w:rsidRPr="009D1B14" w:rsidRDefault="008210CF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59CE9" w14:textId="77777777" w:rsidR="008210CF" w:rsidRPr="009D1B14" w:rsidRDefault="008210CF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Адрес установки и эксплуатации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16E80" w14:textId="77777777" w:rsidR="008210CF" w:rsidRPr="009D1B14" w:rsidRDefault="008210CF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№ РК в схеме размещения РК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8EA2F" w14:textId="77777777" w:rsidR="008210CF" w:rsidRPr="009D1B14" w:rsidRDefault="008210CF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Вид РК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CE411" w14:textId="77777777" w:rsidR="008210CF" w:rsidRPr="009D1B14" w:rsidRDefault="008210CF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Тип РК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63597" w14:textId="77777777" w:rsidR="008210CF" w:rsidRPr="009D1B14" w:rsidRDefault="008210CF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Размер одной стороны РК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2E4C2" w14:textId="77777777" w:rsidR="008210CF" w:rsidRPr="009D1B14" w:rsidRDefault="008210CF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Количество сторон РК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EA68B" w14:textId="77777777" w:rsidR="008210CF" w:rsidRPr="009D1B14" w:rsidRDefault="008210CF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Общая площадь РК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7E196" w14:textId="77777777" w:rsidR="008210CF" w:rsidRPr="009D1B14" w:rsidRDefault="008210CF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Технологические характеристики РК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60F15" w14:textId="77777777" w:rsidR="008210CF" w:rsidRPr="009D1B14" w:rsidRDefault="008210CF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Собственник или законный владелец имущества, к которому присоединяется РК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D7F6E" w14:textId="77777777" w:rsidR="008210CF" w:rsidRPr="009D1B14" w:rsidRDefault="008210CF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Начальная (минимальная) цена лота</w:t>
            </w:r>
          </w:p>
          <w:p w14:paraId="5ABE80E4" w14:textId="77777777" w:rsidR="008210CF" w:rsidRPr="009D1B14" w:rsidRDefault="008210CF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(без НДС)</w:t>
            </w:r>
          </w:p>
        </w:tc>
      </w:tr>
      <w:tr w:rsidR="008210CF" w14:paraId="6B9C0C63" w14:textId="77777777" w:rsidTr="00E430D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86B05" w14:textId="77777777" w:rsidR="008210CF" w:rsidRPr="002A1467" w:rsidRDefault="008210CF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146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E9580" w14:textId="77777777" w:rsidR="008210CF" w:rsidRDefault="008210CF" w:rsidP="00E430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4B02">
              <w:rPr>
                <w:rFonts w:ascii="Times New Roman" w:hAnsi="Times New Roman"/>
                <w:sz w:val="20"/>
                <w:szCs w:val="20"/>
              </w:rPr>
              <w:t xml:space="preserve">Московская область, </w:t>
            </w:r>
          </w:p>
          <w:p w14:paraId="5C6A44E9" w14:textId="77777777" w:rsidR="008210CF" w:rsidRDefault="008210CF" w:rsidP="00E430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4B02">
              <w:rPr>
                <w:rFonts w:ascii="Times New Roman" w:hAnsi="Times New Roman"/>
                <w:sz w:val="20"/>
                <w:szCs w:val="20"/>
              </w:rPr>
              <w:t>г. Балашиха,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3E290C2" w14:textId="77777777" w:rsidR="008210CF" w:rsidRPr="002A1467" w:rsidRDefault="008210CF" w:rsidP="00E430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4B02">
              <w:rPr>
                <w:rFonts w:ascii="Times New Roman" w:hAnsi="Times New Roman"/>
                <w:sz w:val="20"/>
                <w:szCs w:val="20"/>
              </w:rPr>
              <w:t xml:space="preserve">ул. </w:t>
            </w:r>
            <w:r>
              <w:rPr>
                <w:rFonts w:ascii="Times New Roman" w:hAnsi="Times New Roman"/>
                <w:sz w:val="20"/>
                <w:szCs w:val="20"/>
              </w:rPr>
              <w:t>Трубецкая, д 108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854D1" w14:textId="77777777" w:rsidR="008210CF" w:rsidRPr="002A1467" w:rsidRDefault="008210CF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AB6F5" w14:textId="77777777" w:rsidR="008210CF" w:rsidRPr="002A1467" w:rsidRDefault="008210CF" w:rsidP="00E430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A1467">
              <w:rPr>
                <w:rFonts w:ascii="Times New Roman" w:hAnsi="Times New Roman"/>
                <w:color w:val="000000"/>
                <w:sz w:val="20"/>
                <w:szCs w:val="20"/>
              </w:rPr>
              <w:t>отдельно стоящая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B775" w14:textId="77777777" w:rsidR="008210CF" w:rsidRPr="0036648C" w:rsidRDefault="008210CF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Рекламная конструкция в составе остановочного павильона движения общественного транспорта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FF746" w14:textId="77777777" w:rsidR="008210CF" w:rsidRPr="002A1467" w:rsidRDefault="008210CF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1,8</w:t>
            </w:r>
            <w:r w:rsidRPr="002A1467">
              <w:rPr>
                <w:rFonts w:ascii="Times New Roman" w:hAnsi="Times New Roman"/>
                <w:sz w:val="20"/>
                <w:szCs w:val="20"/>
              </w:rPr>
              <w:t xml:space="preserve">м х </w:t>
            </w:r>
            <w:r>
              <w:rPr>
                <w:rFonts w:ascii="Times New Roman" w:hAnsi="Times New Roman"/>
                <w:sz w:val="20"/>
                <w:szCs w:val="20"/>
              </w:rPr>
              <w:t>1,2</w:t>
            </w:r>
            <w:r w:rsidRPr="002A1467"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DDDE4" w14:textId="77777777" w:rsidR="008210CF" w:rsidRPr="002A1467" w:rsidRDefault="008210CF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146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66D23" w14:textId="77777777" w:rsidR="008210CF" w:rsidRPr="002A1467" w:rsidRDefault="008210CF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4,32</w:t>
            </w:r>
            <w:r w:rsidRPr="002A146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A1467"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 w:rsidRPr="002A1467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5B48C" w14:textId="77777777" w:rsidR="008210CF" w:rsidRPr="002A1467" w:rsidRDefault="008210CF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внутренний подсвет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C6116" w14:textId="77777777" w:rsidR="008210CF" w:rsidRPr="002A1467" w:rsidRDefault="008210CF" w:rsidP="00E430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A1467">
              <w:rPr>
                <w:rFonts w:ascii="Times New Roman" w:hAnsi="Times New Roman"/>
                <w:sz w:val="20"/>
                <w:szCs w:val="20"/>
              </w:rPr>
              <w:t>Администрация Городского округа Балашиха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556FE" w14:textId="77777777" w:rsidR="008210CF" w:rsidRPr="002A1467" w:rsidRDefault="008210CF" w:rsidP="00E430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20 736,00 руб.</w:t>
            </w:r>
          </w:p>
          <w:p w14:paraId="5B872B7C" w14:textId="77777777" w:rsidR="008210CF" w:rsidRPr="002A1467" w:rsidRDefault="008210CF" w:rsidP="00E430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5C9411B9" w14:textId="77777777" w:rsidR="008210CF" w:rsidRPr="000943A9" w:rsidRDefault="008210CF" w:rsidP="008210CF">
      <w:pPr>
        <w:pStyle w:val="a3"/>
        <w:rPr>
          <w:rFonts w:ascii="Times New Roman" w:hAnsi="Times New Roman"/>
          <w:sz w:val="24"/>
          <w:szCs w:val="24"/>
        </w:rPr>
      </w:pPr>
    </w:p>
    <w:p w14:paraId="3778C571" w14:textId="77777777" w:rsidR="008210CF" w:rsidRDefault="008210CF" w:rsidP="008210CF">
      <w:pPr>
        <w:widowControl w:val="0"/>
        <w:autoSpaceDE w:val="0"/>
        <w:autoSpaceDN w:val="0"/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  <w:r w:rsidRPr="000943A9">
        <w:rPr>
          <w:rFonts w:ascii="Times New Roman" w:hAnsi="Times New Roman"/>
          <w:sz w:val="24"/>
          <w:szCs w:val="24"/>
        </w:rPr>
        <w:t xml:space="preserve">Начальная (минимальная) цена </w:t>
      </w:r>
      <w:r>
        <w:rPr>
          <w:rFonts w:ascii="Times New Roman" w:hAnsi="Times New Roman"/>
          <w:sz w:val="24"/>
          <w:szCs w:val="24"/>
        </w:rPr>
        <w:t>л</w:t>
      </w:r>
      <w:r w:rsidRPr="000943A9">
        <w:rPr>
          <w:rFonts w:ascii="Times New Roman" w:hAnsi="Times New Roman"/>
          <w:sz w:val="24"/>
          <w:szCs w:val="24"/>
        </w:rPr>
        <w:t xml:space="preserve">ота № 1: 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color w:val="000000"/>
          <w:sz w:val="24"/>
          <w:szCs w:val="24"/>
        </w:rPr>
        <w:t xml:space="preserve"> 736</w:t>
      </w:r>
      <w:r w:rsidRPr="000943A9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 xml:space="preserve">двадцать тысяч семьсот тридцать шесть) руб. 00 коп. </w:t>
      </w:r>
    </w:p>
    <w:p w14:paraId="2F3B54B9" w14:textId="77777777" w:rsidR="008210CF" w:rsidRPr="003B0B82" w:rsidRDefault="008210CF" w:rsidP="008210CF">
      <w:pPr>
        <w:pStyle w:val="a3"/>
        <w:ind w:left="142"/>
        <w:rPr>
          <w:rFonts w:ascii="Times New Roman" w:hAnsi="Times New Roman"/>
          <w:sz w:val="24"/>
          <w:szCs w:val="24"/>
        </w:rPr>
      </w:pPr>
      <w:r w:rsidRPr="000943A9">
        <w:rPr>
          <w:rFonts w:ascii="Times New Roman" w:hAnsi="Times New Roman"/>
          <w:sz w:val="24"/>
          <w:szCs w:val="24"/>
        </w:rPr>
        <w:t xml:space="preserve">Шаг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 w:rsidRPr="000943A9">
        <w:rPr>
          <w:rFonts w:ascii="Times New Roman" w:hAnsi="Times New Roman"/>
          <w:sz w:val="24"/>
          <w:szCs w:val="24"/>
        </w:rPr>
        <w:t xml:space="preserve">аукциона по </w:t>
      </w:r>
      <w:r>
        <w:rPr>
          <w:rFonts w:ascii="Times New Roman" w:hAnsi="Times New Roman"/>
          <w:sz w:val="24"/>
          <w:szCs w:val="24"/>
        </w:rPr>
        <w:t>л</w:t>
      </w:r>
      <w:r w:rsidRPr="000943A9">
        <w:rPr>
          <w:rFonts w:ascii="Times New Roman" w:hAnsi="Times New Roman"/>
          <w:sz w:val="24"/>
          <w:szCs w:val="24"/>
        </w:rPr>
        <w:t xml:space="preserve">оту № 1: </w:t>
      </w:r>
      <w:r>
        <w:rPr>
          <w:rFonts w:ascii="Times New Roman" w:hAnsi="Times New Roman"/>
          <w:sz w:val="24"/>
          <w:szCs w:val="24"/>
        </w:rPr>
        <w:t xml:space="preserve">1 036 </w:t>
      </w:r>
      <w:r w:rsidRPr="003B0B82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одна тысяча тридцать шесть</w:t>
      </w:r>
      <w:r w:rsidRPr="003B0B82">
        <w:rPr>
          <w:rFonts w:ascii="Times New Roman" w:hAnsi="Times New Roman"/>
          <w:sz w:val="24"/>
          <w:szCs w:val="24"/>
        </w:rPr>
        <w:t xml:space="preserve">) руб. </w:t>
      </w:r>
      <w:r>
        <w:rPr>
          <w:rFonts w:ascii="Times New Roman" w:hAnsi="Times New Roman"/>
          <w:sz w:val="24"/>
          <w:szCs w:val="24"/>
        </w:rPr>
        <w:t>8</w:t>
      </w:r>
      <w:r w:rsidRPr="003B0B82">
        <w:rPr>
          <w:rFonts w:ascii="Times New Roman" w:hAnsi="Times New Roman"/>
          <w:sz w:val="24"/>
          <w:szCs w:val="24"/>
        </w:rPr>
        <w:t>0 коп.</w:t>
      </w:r>
    </w:p>
    <w:p w14:paraId="122DFA6D" w14:textId="77777777" w:rsidR="008210CF" w:rsidRPr="000943A9" w:rsidRDefault="008210CF" w:rsidP="008210CF">
      <w:pPr>
        <w:widowControl w:val="0"/>
        <w:autoSpaceDE w:val="0"/>
        <w:autoSpaceDN w:val="0"/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  <w:r w:rsidRPr="000943A9">
        <w:rPr>
          <w:rFonts w:ascii="Times New Roman" w:hAnsi="Times New Roman"/>
          <w:sz w:val="24"/>
          <w:szCs w:val="24"/>
        </w:rPr>
        <w:t xml:space="preserve">Размер задатка по </w:t>
      </w:r>
      <w:r>
        <w:rPr>
          <w:rFonts w:ascii="Times New Roman" w:hAnsi="Times New Roman"/>
          <w:sz w:val="24"/>
          <w:szCs w:val="24"/>
        </w:rPr>
        <w:t>л</w:t>
      </w:r>
      <w:r w:rsidRPr="000943A9">
        <w:rPr>
          <w:rFonts w:ascii="Times New Roman" w:hAnsi="Times New Roman"/>
          <w:sz w:val="24"/>
          <w:szCs w:val="24"/>
        </w:rPr>
        <w:t xml:space="preserve">оту № 1: 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color w:val="000000"/>
          <w:sz w:val="24"/>
          <w:szCs w:val="24"/>
        </w:rPr>
        <w:t xml:space="preserve"> 736</w:t>
      </w:r>
      <w:r w:rsidRPr="000943A9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 xml:space="preserve">двадцать тысяч семьсот тридцать шесть) руб. 00 коп.    </w:t>
      </w:r>
    </w:p>
    <w:p w14:paraId="247A747C" w14:textId="08ECEA70" w:rsidR="005B3DFA" w:rsidRPr="008210CF" w:rsidRDefault="008210CF" w:rsidP="008210CF">
      <w:r w:rsidRPr="000943A9">
        <w:rPr>
          <w:rFonts w:ascii="Times New Roman" w:hAnsi="Times New Roman"/>
          <w:sz w:val="24"/>
          <w:szCs w:val="24"/>
        </w:rPr>
        <w:t xml:space="preserve">Срок действия договора: </w:t>
      </w:r>
      <w:r>
        <w:rPr>
          <w:rFonts w:ascii="Times New Roman" w:hAnsi="Times New Roman"/>
          <w:sz w:val="24"/>
          <w:szCs w:val="24"/>
        </w:rPr>
        <w:t>7</w:t>
      </w:r>
      <w:r w:rsidRPr="00422255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семь</w:t>
      </w:r>
      <w:r w:rsidRPr="00422255">
        <w:rPr>
          <w:rFonts w:ascii="Times New Roman" w:hAnsi="Times New Roman"/>
          <w:sz w:val="24"/>
          <w:szCs w:val="24"/>
        </w:rPr>
        <w:t>) лет.</w:t>
      </w:r>
    </w:p>
    <w:sectPr w:rsidR="005B3DFA" w:rsidRPr="008210CF" w:rsidSect="00FA18A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8A8"/>
    <w:rsid w:val="005B3DFA"/>
    <w:rsid w:val="007A2E1A"/>
    <w:rsid w:val="008210CF"/>
    <w:rsid w:val="00831034"/>
    <w:rsid w:val="00B00F3F"/>
    <w:rsid w:val="00FA1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1F3CC"/>
  <w15:chartTrackingRefBased/>
  <w15:docId w15:val="{2F845BE9-754C-4A96-9E68-D85192C56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18A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A18A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rsid w:val="00FA18A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759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Тимохин</dc:creator>
  <cp:keywords/>
  <dc:description/>
  <cp:lastModifiedBy>Сергей Тимохин</cp:lastModifiedBy>
  <cp:revision>2</cp:revision>
  <dcterms:created xsi:type="dcterms:W3CDTF">2026-09-08T13:04:00Z</dcterms:created>
  <dcterms:modified xsi:type="dcterms:W3CDTF">2026-09-08T13:04:00Z</dcterms:modified>
</cp:coreProperties>
</file>