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D1A" w:rsidRPr="00282220" w:rsidRDefault="0087133F" w:rsidP="009C6784">
      <w:pPr>
        <w:spacing w:after="0" w:line="240" w:lineRule="auto"/>
        <w:jc w:val="right"/>
        <w:rPr>
          <w:rFonts w:ascii="Times New Roman" w:hAnsi="Times New Roman" w:cs="Times New Roman"/>
          <w:sz w:val="24"/>
          <w:szCs w:val="24"/>
        </w:rPr>
      </w:pPr>
      <w:r w:rsidRPr="00282220">
        <w:rPr>
          <w:rFonts w:ascii="Times New Roman" w:hAnsi="Times New Roman" w:cs="Times New Roman"/>
          <w:sz w:val="24"/>
          <w:szCs w:val="24"/>
        </w:rPr>
        <w:t xml:space="preserve">                                                                       </w:t>
      </w:r>
      <w:r w:rsidR="000B3862" w:rsidRPr="00282220">
        <w:rPr>
          <w:rFonts w:ascii="Times New Roman" w:hAnsi="Times New Roman" w:cs="Times New Roman"/>
          <w:sz w:val="24"/>
          <w:szCs w:val="24"/>
        </w:rPr>
        <w:t xml:space="preserve">                     </w:t>
      </w:r>
      <w:r w:rsidR="001D23E5" w:rsidRPr="00282220">
        <w:rPr>
          <w:rFonts w:ascii="Times New Roman" w:hAnsi="Times New Roman" w:cs="Times New Roman"/>
          <w:sz w:val="24"/>
          <w:szCs w:val="24"/>
        </w:rPr>
        <w:t>УТВЕРЖД</w:t>
      </w:r>
      <w:r w:rsidRPr="00282220">
        <w:rPr>
          <w:rFonts w:ascii="Times New Roman" w:hAnsi="Times New Roman" w:cs="Times New Roman"/>
          <w:sz w:val="24"/>
          <w:szCs w:val="24"/>
        </w:rPr>
        <w:t>АЮ</w:t>
      </w:r>
    </w:p>
    <w:p w:rsidR="0087133F" w:rsidRPr="00282220" w:rsidRDefault="0087133F" w:rsidP="006B1BF4">
      <w:pPr>
        <w:spacing w:after="0" w:line="240" w:lineRule="auto"/>
        <w:ind w:left="5664"/>
        <w:rPr>
          <w:rFonts w:ascii="Times New Roman" w:hAnsi="Times New Roman" w:cs="Times New Roman"/>
          <w:sz w:val="24"/>
          <w:szCs w:val="24"/>
        </w:rPr>
      </w:pPr>
    </w:p>
    <w:p w:rsidR="009C6784" w:rsidRDefault="0087133F" w:rsidP="00282220">
      <w:pPr>
        <w:spacing w:after="0" w:line="240" w:lineRule="auto"/>
        <w:jc w:val="right"/>
        <w:rPr>
          <w:rFonts w:ascii="Times New Roman" w:hAnsi="Times New Roman" w:cs="Times New Roman"/>
          <w:sz w:val="24"/>
          <w:szCs w:val="24"/>
        </w:rPr>
      </w:pPr>
      <w:r w:rsidRPr="00282220">
        <w:rPr>
          <w:rFonts w:ascii="Times New Roman" w:hAnsi="Times New Roman" w:cs="Times New Roman"/>
          <w:sz w:val="24"/>
          <w:szCs w:val="24"/>
        </w:rPr>
        <w:t>Директор</w:t>
      </w:r>
      <w:r w:rsidR="00940C0B" w:rsidRPr="00282220">
        <w:rPr>
          <w:rFonts w:ascii="Times New Roman" w:hAnsi="Times New Roman" w:cs="Times New Roman"/>
          <w:sz w:val="24"/>
          <w:szCs w:val="24"/>
        </w:rPr>
        <w:t xml:space="preserve"> </w:t>
      </w:r>
      <w:r w:rsidRPr="00282220">
        <w:rPr>
          <w:rFonts w:ascii="Times New Roman" w:hAnsi="Times New Roman" w:cs="Times New Roman"/>
          <w:sz w:val="24"/>
          <w:szCs w:val="24"/>
        </w:rPr>
        <w:t xml:space="preserve">  </w:t>
      </w:r>
      <w:r w:rsidR="000B3862" w:rsidRPr="00282220">
        <w:rPr>
          <w:rFonts w:ascii="Times New Roman" w:hAnsi="Times New Roman" w:cs="Times New Roman"/>
          <w:sz w:val="24"/>
          <w:szCs w:val="24"/>
        </w:rPr>
        <w:t xml:space="preserve"> </w:t>
      </w:r>
      <w:r w:rsidR="00247332" w:rsidRPr="00282220">
        <w:rPr>
          <w:rFonts w:ascii="Times New Roman" w:hAnsi="Times New Roman" w:cs="Times New Roman"/>
          <w:sz w:val="24"/>
          <w:szCs w:val="24"/>
        </w:rPr>
        <w:t xml:space="preserve">МУ </w:t>
      </w:r>
      <w:r w:rsidR="00935B5B">
        <w:rPr>
          <w:rFonts w:ascii="Times New Roman" w:hAnsi="Times New Roman" w:cs="Times New Roman"/>
          <w:sz w:val="24"/>
          <w:szCs w:val="24"/>
        </w:rPr>
        <w:t>ДО «СШ «Вымпел»</w:t>
      </w:r>
    </w:p>
    <w:p w:rsidR="009C6784" w:rsidRDefault="009C6784" w:rsidP="00282220">
      <w:pPr>
        <w:spacing w:after="0" w:line="240" w:lineRule="auto"/>
        <w:jc w:val="right"/>
        <w:rPr>
          <w:rFonts w:ascii="Times New Roman" w:hAnsi="Times New Roman" w:cs="Times New Roman"/>
          <w:sz w:val="24"/>
          <w:szCs w:val="24"/>
        </w:rPr>
      </w:pPr>
    </w:p>
    <w:p w:rsidR="001D23E5" w:rsidRPr="00282220" w:rsidRDefault="00282220" w:rsidP="0028222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87133F" w:rsidRPr="00282220">
        <w:rPr>
          <w:rFonts w:ascii="Times New Roman" w:hAnsi="Times New Roman" w:cs="Times New Roman"/>
          <w:sz w:val="24"/>
          <w:szCs w:val="24"/>
        </w:rPr>
        <w:t>_____________/</w:t>
      </w:r>
      <w:r w:rsidR="00935B5B">
        <w:rPr>
          <w:rFonts w:ascii="Times New Roman" w:hAnsi="Times New Roman" w:cs="Times New Roman"/>
          <w:sz w:val="24"/>
          <w:szCs w:val="24"/>
        </w:rPr>
        <w:t>С.В. Коврижных</w:t>
      </w:r>
      <w:r w:rsidR="0087133F" w:rsidRPr="00282220">
        <w:rPr>
          <w:rFonts w:ascii="Times New Roman" w:hAnsi="Times New Roman" w:cs="Times New Roman"/>
          <w:sz w:val="24"/>
          <w:szCs w:val="24"/>
        </w:rPr>
        <w:t>/</w:t>
      </w:r>
      <w:r w:rsidR="00247332" w:rsidRPr="00282220">
        <w:rPr>
          <w:rFonts w:ascii="Times New Roman" w:hAnsi="Times New Roman" w:cs="Times New Roman"/>
          <w:sz w:val="24"/>
          <w:szCs w:val="24"/>
        </w:rPr>
        <w:t xml:space="preserve">  </w:t>
      </w:r>
    </w:p>
    <w:p w:rsidR="00F85EB6" w:rsidRDefault="0087133F" w:rsidP="00040D1F">
      <w:pPr>
        <w:tabs>
          <w:tab w:val="left" w:pos="3630"/>
        </w:tabs>
        <w:spacing w:after="0" w:line="240" w:lineRule="auto"/>
        <w:jc w:val="right"/>
        <w:rPr>
          <w:rFonts w:ascii="Times New Roman" w:hAnsi="Times New Roman" w:cs="Times New Roman"/>
        </w:rPr>
      </w:pPr>
      <w:r w:rsidRPr="00282220">
        <w:rPr>
          <w:rFonts w:ascii="Times New Roman" w:hAnsi="Times New Roman" w:cs="Times New Roman"/>
          <w:sz w:val="24"/>
          <w:szCs w:val="24"/>
        </w:rPr>
        <w:tab/>
      </w:r>
      <w:r w:rsidR="000B3862" w:rsidRPr="00282220">
        <w:rPr>
          <w:rFonts w:ascii="Times New Roman" w:hAnsi="Times New Roman" w:cs="Times New Roman"/>
          <w:sz w:val="24"/>
          <w:szCs w:val="24"/>
        </w:rPr>
        <w:t xml:space="preserve">                    </w:t>
      </w:r>
    </w:p>
    <w:p w:rsidR="00F85EB6" w:rsidRDefault="00F85EB6" w:rsidP="006B1BF4">
      <w:pPr>
        <w:spacing w:after="0" w:line="240" w:lineRule="auto"/>
        <w:rPr>
          <w:rFonts w:ascii="Times New Roman" w:hAnsi="Times New Roman" w:cs="Times New Roman"/>
        </w:rPr>
      </w:pPr>
    </w:p>
    <w:p w:rsidR="00F85EB6" w:rsidRDefault="00F85EB6" w:rsidP="006B1BF4">
      <w:pPr>
        <w:spacing w:after="0" w:line="240" w:lineRule="auto"/>
        <w:rPr>
          <w:rFonts w:ascii="Times New Roman" w:hAnsi="Times New Roman" w:cs="Times New Roman"/>
        </w:rPr>
      </w:pPr>
    </w:p>
    <w:p w:rsidR="00247332" w:rsidRDefault="00247332" w:rsidP="006B1BF4">
      <w:pPr>
        <w:spacing w:after="0" w:line="240" w:lineRule="auto"/>
        <w:rPr>
          <w:rFonts w:ascii="Times New Roman" w:hAnsi="Times New Roman" w:cs="Times New Roman"/>
        </w:rPr>
      </w:pPr>
    </w:p>
    <w:p w:rsidR="00247332" w:rsidRDefault="00247332" w:rsidP="006B1BF4">
      <w:pPr>
        <w:spacing w:after="0" w:line="240" w:lineRule="auto"/>
        <w:rPr>
          <w:rFonts w:ascii="Times New Roman" w:hAnsi="Times New Roman" w:cs="Times New Roman"/>
        </w:rPr>
      </w:pPr>
    </w:p>
    <w:p w:rsidR="00247332" w:rsidRDefault="00247332" w:rsidP="006B1BF4">
      <w:pPr>
        <w:spacing w:after="0" w:line="240" w:lineRule="auto"/>
        <w:rPr>
          <w:rFonts w:ascii="Times New Roman" w:hAnsi="Times New Roman" w:cs="Times New Roman"/>
        </w:rPr>
      </w:pPr>
    </w:p>
    <w:p w:rsidR="00247332" w:rsidRDefault="00247332" w:rsidP="006B1BF4">
      <w:pPr>
        <w:spacing w:after="0" w:line="240" w:lineRule="auto"/>
        <w:rPr>
          <w:rFonts w:ascii="Times New Roman" w:hAnsi="Times New Roman" w:cs="Times New Roman"/>
        </w:rPr>
      </w:pPr>
    </w:p>
    <w:p w:rsidR="00247332" w:rsidRDefault="00247332" w:rsidP="006B1BF4">
      <w:pPr>
        <w:spacing w:after="0" w:line="240" w:lineRule="auto"/>
        <w:rPr>
          <w:rFonts w:ascii="Times New Roman" w:hAnsi="Times New Roman" w:cs="Times New Roman"/>
        </w:rPr>
      </w:pPr>
    </w:p>
    <w:p w:rsidR="00247332" w:rsidRDefault="00247332" w:rsidP="006B1BF4">
      <w:pPr>
        <w:spacing w:after="0" w:line="240" w:lineRule="auto"/>
        <w:rPr>
          <w:rFonts w:ascii="Times New Roman" w:hAnsi="Times New Roman" w:cs="Times New Roman"/>
        </w:rPr>
      </w:pPr>
    </w:p>
    <w:p w:rsidR="00247332" w:rsidRDefault="00247332" w:rsidP="006B1BF4">
      <w:pPr>
        <w:spacing w:after="0" w:line="240" w:lineRule="auto"/>
        <w:rPr>
          <w:rFonts w:ascii="Times New Roman" w:hAnsi="Times New Roman" w:cs="Times New Roman"/>
        </w:rPr>
      </w:pPr>
    </w:p>
    <w:p w:rsidR="00247332" w:rsidRPr="001D23E5" w:rsidRDefault="00247332" w:rsidP="006B1BF4">
      <w:pPr>
        <w:spacing w:after="0" w:line="240" w:lineRule="auto"/>
        <w:rPr>
          <w:rFonts w:ascii="Times New Roman" w:hAnsi="Times New Roman" w:cs="Times New Roman"/>
        </w:rPr>
      </w:pPr>
    </w:p>
    <w:p w:rsidR="001D23E5" w:rsidRPr="00F85EB6" w:rsidRDefault="001D23E5" w:rsidP="006B1BF4">
      <w:pPr>
        <w:spacing w:after="0" w:line="240" w:lineRule="auto"/>
        <w:rPr>
          <w:rFonts w:ascii="Times New Roman" w:hAnsi="Times New Roman" w:cs="Times New Roman"/>
          <w:b/>
          <w:sz w:val="28"/>
          <w:szCs w:val="28"/>
        </w:rPr>
      </w:pPr>
    </w:p>
    <w:p w:rsidR="001D23E5" w:rsidRPr="00C2004A" w:rsidRDefault="001D23E5" w:rsidP="006B1BF4">
      <w:pPr>
        <w:spacing w:after="0" w:line="240" w:lineRule="auto"/>
        <w:jc w:val="center"/>
        <w:rPr>
          <w:rFonts w:ascii="Times New Roman" w:hAnsi="Times New Roman" w:cs="Times New Roman"/>
          <w:b/>
          <w:sz w:val="28"/>
          <w:szCs w:val="28"/>
        </w:rPr>
      </w:pPr>
      <w:r w:rsidRPr="00C2004A">
        <w:rPr>
          <w:rFonts w:ascii="Times New Roman" w:hAnsi="Times New Roman" w:cs="Times New Roman"/>
          <w:b/>
          <w:sz w:val="28"/>
          <w:szCs w:val="28"/>
        </w:rPr>
        <w:t>ДОКУМЕНТАЦИЯ ОБ АУКЦИОНЕ</w:t>
      </w:r>
    </w:p>
    <w:p w:rsidR="00A50037" w:rsidRDefault="001D23E5" w:rsidP="006B1BF4">
      <w:pPr>
        <w:spacing w:after="0" w:line="240" w:lineRule="auto"/>
        <w:jc w:val="center"/>
        <w:rPr>
          <w:rFonts w:ascii="Times New Roman" w:hAnsi="Times New Roman" w:cs="Times New Roman"/>
          <w:b/>
          <w:sz w:val="28"/>
          <w:szCs w:val="28"/>
        </w:rPr>
      </w:pPr>
      <w:r w:rsidRPr="00C2004A">
        <w:rPr>
          <w:rFonts w:ascii="Times New Roman" w:hAnsi="Times New Roman" w:cs="Times New Roman"/>
          <w:b/>
          <w:sz w:val="28"/>
          <w:szCs w:val="28"/>
        </w:rPr>
        <w:t>на право заключения договор</w:t>
      </w:r>
      <w:r w:rsidR="00EE4915">
        <w:rPr>
          <w:rFonts w:ascii="Times New Roman" w:hAnsi="Times New Roman" w:cs="Times New Roman"/>
          <w:b/>
          <w:sz w:val="28"/>
          <w:szCs w:val="28"/>
        </w:rPr>
        <w:t>а</w:t>
      </w:r>
      <w:r w:rsidRPr="00C2004A">
        <w:rPr>
          <w:rFonts w:ascii="Times New Roman" w:hAnsi="Times New Roman" w:cs="Times New Roman"/>
          <w:b/>
          <w:sz w:val="28"/>
          <w:szCs w:val="28"/>
        </w:rPr>
        <w:t xml:space="preserve"> аренды недвижимого имущества</w:t>
      </w:r>
      <w:r w:rsidR="0071440A">
        <w:rPr>
          <w:rFonts w:ascii="Times New Roman" w:hAnsi="Times New Roman" w:cs="Times New Roman"/>
          <w:b/>
          <w:sz w:val="28"/>
          <w:szCs w:val="28"/>
        </w:rPr>
        <w:t xml:space="preserve"> (помещений)</w:t>
      </w:r>
      <w:r w:rsidR="00F85EB6" w:rsidRPr="00C2004A">
        <w:rPr>
          <w:rFonts w:ascii="Times New Roman" w:hAnsi="Times New Roman" w:cs="Times New Roman"/>
          <w:b/>
          <w:sz w:val="28"/>
          <w:szCs w:val="28"/>
        </w:rPr>
        <w:t>,</w:t>
      </w:r>
      <w:r w:rsidR="00F3545D">
        <w:rPr>
          <w:rFonts w:ascii="Times New Roman" w:hAnsi="Times New Roman" w:cs="Times New Roman"/>
          <w:b/>
          <w:sz w:val="28"/>
          <w:szCs w:val="28"/>
        </w:rPr>
        <w:t xml:space="preserve"> находящихся</w:t>
      </w:r>
      <w:r w:rsidR="00F85EB6" w:rsidRPr="00C2004A">
        <w:rPr>
          <w:rFonts w:ascii="Times New Roman" w:hAnsi="Times New Roman" w:cs="Times New Roman"/>
          <w:b/>
          <w:sz w:val="28"/>
          <w:szCs w:val="28"/>
        </w:rPr>
        <w:t xml:space="preserve"> в</w:t>
      </w:r>
      <w:r w:rsidR="00A756A6" w:rsidRPr="00C2004A">
        <w:rPr>
          <w:rFonts w:ascii="Times New Roman" w:hAnsi="Times New Roman" w:cs="Times New Roman"/>
          <w:b/>
          <w:sz w:val="28"/>
          <w:szCs w:val="28"/>
        </w:rPr>
        <w:t xml:space="preserve"> собственности </w:t>
      </w:r>
      <w:r w:rsidR="00B52614">
        <w:rPr>
          <w:rFonts w:ascii="Times New Roman" w:hAnsi="Times New Roman" w:cs="Times New Roman"/>
          <w:b/>
          <w:sz w:val="28"/>
          <w:szCs w:val="28"/>
        </w:rPr>
        <w:t xml:space="preserve">Администрации </w:t>
      </w:r>
    </w:p>
    <w:p w:rsidR="001D23E5" w:rsidRPr="00B52614" w:rsidRDefault="00247332" w:rsidP="006B1BF4">
      <w:pPr>
        <w:spacing w:after="0" w:line="240" w:lineRule="auto"/>
        <w:jc w:val="center"/>
        <w:rPr>
          <w:rFonts w:ascii="Times New Roman" w:hAnsi="Times New Roman" w:cs="Times New Roman"/>
          <w:b/>
          <w:sz w:val="28"/>
          <w:szCs w:val="28"/>
        </w:rPr>
      </w:pPr>
      <w:r w:rsidRPr="00B52614">
        <w:rPr>
          <w:rFonts w:ascii="Times New Roman" w:hAnsi="Times New Roman" w:cs="Times New Roman"/>
          <w:b/>
          <w:sz w:val="28"/>
          <w:szCs w:val="28"/>
        </w:rPr>
        <w:t>Павлов</w:t>
      </w:r>
      <w:r w:rsidR="007D4D00">
        <w:rPr>
          <w:rFonts w:ascii="Times New Roman" w:hAnsi="Times New Roman" w:cs="Times New Roman"/>
          <w:b/>
          <w:sz w:val="28"/>
          <w:szCs w:val="28"/>
        </w:rPr>
        <w:t>о-</w:t>
      </w:r>
      <w:r w:rsidRPr="00B52614">
        <w:rPr>
          <w:rFonts w:ascii="Times New Roman" w:hAnsi="Times New Roman" w:cs="Times New Roman"/>
          <w:b/>
          <w:sz w:val="28"/>
          <w:szCs w:val="28"/>
        </w:rPr>
        <w:t>Посад</w:t>
      </w:r>
      <w:r w:rsidR="007D4D00">
        <w:rPr>
          <w:rFonts w:ascii="Times New Roman" w:hAnsi="Times New Roman" w:cs="Times New Roman"/>
          <w:b/>
          <w:sz w:val="28"/>
          <w:szCs w:val="28"/>
        </w:rPr>
        <w:t>ского городского округа</w:t>
      </w:r>
      <w:r w:rsidR="00A50037">
        <w:rPr>
          <w:rFonts w:ascii="Times New Roman" w:hAnsi="Times New Roman" w:cs="Times New Roman"/>
          <w:b/>
          <w:sz w:val="28"/>
          <w:szCs w:val="28"/>
        </w:rPr>
        <w:t xml:space="preserve"> Московской области</w:t>
      </w:r>
      <w:r w:rsidR="00A756A6" w:rsidRPr="00B52614">
        <w:rPr>
          <w:rFonts w:ascii="Times New Roman" w:hAnsi="Times New Roman" w:cs="Times New Roman"/>
          <w:b/>
          <w:sz w:val="28"/>
          <w:szCs w:val="28"/>
        </w:rPr>
        <w:t xml:space="preserve">, </w:t>
      </w:r>
      <w:r w:rsidR="00A756A6" w:rsidRPr="00CE57F3">
        <w:rPr>
          <w:rFonts w:ascii="Times New Roman" w:hAnsi="Times New Roman" w:cs="Times New Roman"/>
          <w:b/>
          <w:sz w:val="28"/>
          <w:szCs w:val="28"/>
        </w:rPr>
        <w:t>закрепленного на праве оперативного</w:t>
      </w:r>
      <w:r w:rsidR="00F85EB6" w:rsidRPr="00CE57F3">
        <w:rPr>
          <w:rFonts w:ascii="Times New Roman" w:hAnsi="Times New Roman" w:cs="Times New Roman"/>
          <w:b/>
          <w:sz w:val="28"/>
          <w:szCs w:val="28"/>
        </w:rPr>
        <w:t xml:space="preserve"> управлени</w:t>
      </w:r>
      <w:r w:rsidR="00035AE8" w:rsidRPr="00CE57F3">
        <w:rPr>
          <w:rFonts w:ascii="Times New Roman" w:hAnsi="Times New Roman" w:cs="Times New Roman"/>
          <w:b/>
          <w:sz w:val="28"/>
          <w:szCs w:val="28"/>
        </w:rPr>
        <w:t>я</w:t>
      </w:r>
      <w:r w:rsidR="00A756A6" w:rsidRPr="00CE57F3">
        <w:rPr>
          <w:rFonts w:ascii="Times New Roman" w:hAnsi="Times New Roman" w:cs="Times New Roman"/>
          <w:b/>
          <w:sz w:val="28"/>
          <w:szCs w:val="28"/>
        </w:rPr>
        <w:t xml:space="preserve"> за </w:t>
      </w:r>
      <w:r w:rsidR="00935B5B">
        <w:rPr>
          <w:rFonts w:ascii="Times New Roman" w:hAnsi="Times New Roman" w:cs="Times New Roman"/>
          <w:b/>
          <w:sz w:val="28"/>
          <w:szCs w:val="28"/>
        </w:rPr>
        <w:t>МУ ДО СШ «Вымпел</w:t>
      </w:r>
      <w:r w:rsidRPr="00CE57F3">
        <w:rPr>
          <w:rFonts w:ascii="Times New Roman" w:hAnsi="Times New Roman" w:cs="Times New Roman"/>
          <w:b/>
          <w:sz w:val="28"/>
          <w:szCs w:val="28"/>
        </w:rPr>
        <w:t>»</w:t>
      </w:r>
    </w:p>
    <w:p w:rsidR="00F85EB6" w:rsidRPr="00B52614" w:rsidRDefault="00F85EB6"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7D4D00" w:rsidRDefault="007D4D00" w:rsidP="006B1BF4">
      <w:pPr>
        <w:spacing w:after="0" w:line="240" w:lineRule="auto"/>
        <w:jc w:val="both"/>
        <w:rPr>
          <w:rFonts w:ascii="Times New Roman" w:hAnsi="Times New Roman" w:cs="Times New Roman"/>
          <w:b/>
        </w:rPr>
      </w:pPr>
    </w:p>
    <w:p w:rsidR="007D4D00" w:rsidRDefault="00247332" w:rsidP="007D4D00">
      <w:pPr>
        <w:spacing w:after="0" w:line="240" w:lineRule="auto"/>
        <w:jc w:val="center"/>
        <w:rPr>
          <w:rFonts w:ascii="Times New Roman" w:hAnsi="Times New Roman" w:cs="Times New Roman"/>
          <w:b/>
        </w:rPr>
      </w:pPr>
      <w:r>
        <w:rPr>
          <w:rFonts w:ascii="Times New Roman" w:hAnsi="Times New Roman" w:cs="Times New Roman"/>
          <w:b/>
        </w:rPr>
        <w:t xml:space="preserve">г. </w:t>
      </w:r>
      <w:r w:rsidR="00935B5B">
        <w:rPr>
          <w:rFonts w:ascii="Times New Roman" w:hAnsi="Times New Roman" w:cs="Times New Roman"/>
          <w:b/>
        </w:rPr>
        <w:t>Электрогорск</w:t>
      </w:r>
    </w:p>
    <w:p w:rsidR="00247332" w:rsidRDefault="00A16598" w:rsidP="007D4D00">
      <w:pPr>
        <w:spacing w:after="0" w:line="240" w:lineRule="auto"/>
        <w:jc w:val="center"/>
        <w:rPr>
          <w:rFonts w:ascii="Times New Roman" w:hAnsi="Times New Roman" w:cs="Times New Roman"/>
          <w:b/>
        </w:rPr>
      </w:pPr>
      <w:r>
        <w:rPr>
          <w:rFonts w:ascii="Times New Roman" w:hAnsi="Times New Roman" w:cs="Times New Roman"/>
          <w:b/>
        </w:rPr>
        <w:t>202</w:t>
      </w:r>
      <w:r w:rsidR="00040D1F">
        <w:rPr>
          <w:rFonts w:ascii="Times New Roman" w:hAnsi="Times New Roman" w:cs="Times New Roman"/>
          <w:b/>
        </w:rPr>
        <w:t>6</w:t>
      </w:r>
      <w:r w:rsidR="00247332">
        <w:rPr>
          <w:rFonts w:ascii="Times New Roman" w:hAnsi="Times New Roman" w:cs="Times New Roman"/>
          <w:b/>
        </w:rPr>
        <w:t xml:space="preserve"> год</w:t>
      </w:r>
    </w:p>
    <w:p w:rsidR="007D4D00" w:rsidRDefault="00247332" w:rsidP="006B1BF4">
      <w:pPr>
        <w:spacing w:after="0" w:line="240" w:lineRule="auto"/>
        <w:jc w:val="both"/>
        <w:rPr>
          <w:rFonts w:ascii="Times New Roman" w:hAnsi="Times New Roman" w:cs="Times New Roman"/>
          <w:b/>
        </w:rPr>
        <w:sectPr w:rsidR="007D4D00" w:rsidSect="000B3862">
          <w:pgSz w:w="11906" w:h="16838"/>
          <w:pgMar w:top="1134" w:right="424" w:bottom="567" w:left="1134" w:header="708" w:footer="708" w:gutter="0"/>
          <w:cols w:space="708"/>
          <w:docGrid w:linePitch="360"/>
        </w:sectPr>
      </w:pPr>
      <w:r>
        <w:rPr>
          <w:rFonts w:ascii="Times New Roman" w:hAnsi="Times New Roman" w:cs="Times New Roman"/>
          <w:b/>
        </w:rPr>
        <w:t xml:space="preserve">        </w:t>
      </w:r>
    </w:p>
    <w:p w:rsidR="001D23E5" w:rsidRPr="001D23E5" w:rsidRDefault="001D23E5" w:rsidP="006B1BF4">
      <w:pPr>
        <w:spacing w:after="0" w:line="240" w:lineRule="auto"/>
        <w:jc w:val="center"/>
        <w:rPr>
          <w:rFonts w:ascii="Times New Roman" w:hAnsi="Times New Roman" w:cs="Times New Roman"/>
          <w:b/>
        </w:rPr>
      </w:pPr>
      <w:r w:rsidRPr="001D23E5">
        <w:rPr>
          <w:rFonts w:ascii="Times New Roman" w:hAnsi="Times New Roman" w:cs="Times New Roman"/>
          <w:b/>
        </w:rPr>
        <w:lastRenderedPageBreak/>
        <w:t>Общие положения</w:t>
      </w:r>
    </w:p>
    <w:p w:rsidR="00A756A6" w:rsidRDefault="00A756A6" w:rsidP="006B1BF4">
      <w:pPr>
        <w:spacing w:after="0" w:line="240" w:lineRule="auto"/>
        <w:ind w:firstLine="720"/>
        <w:jc w:val="both"/>
        <w:rPr>
          <w:rFonts w:ascii="Times New Roman" w:hAnsi="Times New Roman" w:cs="Times New Roman"/>
        </w:rPr>
      </w:pPr>
    </w:p>
    <w:p w:rsidR="00C2004A" w:rsidRPr="00156D18" w:rsidRDefault="00C2004A" w:rsidP="006B1BF4">
      <w:pPr>
        <w:spacing w:after="0" w:line="240" w:lineRule="auto"/>
        <w:ind w:firstLine="720"/>
        <w:jc w:val="both"/>
        <w:rPr>
          <w:rFonts w:ascii="Times New Roman" w:hAnsi="Times New Roman" w:cs="Times New Roman"/>
          <w:color w:val="FF0000"/>
        </w:rPr>
      </w:pPr>
      <w:proofErr w:type="gramStart"/>
      <w:r>
        <w:rPr>
          <w:rFonts w:ascii="Times New Roman" w:hAnsi="Times New Roman" w:cs="Times New Roman"/>
        </w:rPr>
        <w:t xml:space="preserve">Настоящая документация об аукционе подготовлена </w:t>
      </w:r>
      <w:r w:rsidR="00935B5B">
        <w:rPr>
          <w:rFonts w:ascii="Times New Roman" w:hAnsi="Times New Roman" w:cs="Times New Roman"/>
        </w:rPr>
        <w:t>МУ ДО СШ Вымпел</w:t>
      </w:r>
      <w:r>
        <w:rPr>
          <w:rFonts w:ascii="Times New Roman" w:hAnsi="Times New Roman" w:cs="Times New Roman"/>
        </w:rPr>
        <w:t xml:space="preserve"> в соответствии </w:t>
      </w:r>
      <w:r w:rsidRPr="00043810">
        <w:rPr>
          <w:rFonts w:ascii="Times New Roman" w:hAnsi="Times New Roman" w:cs="Times New Roman"/>
        </w:rPr>
        <w:t xml:space="preserve">с </w:t>
      </w:r>
      <w:r w:rsidR="006073E2" w:rsidRPr="00043810">
        <w:rPr>
          <w:rFonts w:ascii="Times New Roman" w:hAnsi="Times New Roman" w:cs="Times New Roman"/>
        </w:rPr>
        <w:t xml:space="preserve">Приказом ФАС России от </w:t>
      </w:r>
      <w:r w:rsidR="00A74111">
        <w:rPr>
          <w:rFonts w:ascii="Times New Roman" w:hAnsi="Times New Roman" w:cs="Times New Roman"/>
        </w:rPr>
        <w:t>21.03.2023 № 147/23</w:t>
      </w:r>
      <w:r w:rsidR="006073E2" w:rsidRPr="006073E2">
        <w:rPr>
          <w:rFonts w:ascii="Times New Roman" w:hAnsi="Times New Roman" w:cs="Times New Roman"/>
        </w:rPr>
        <w:t xml:space="preserve"> </w:t>
      </w:r>
      <w:r>
        <w:rPr>
          <w:rFonts w:ascii="Times New Roman" w:hAnsi="Times New Roman" w:cs="Times New Roman"/>
        </w:rPr>
        <w:t>«</w:t>
      </w:r>
      <w:r w:rsidR="006073E2" w:rsidRPr="006073E2">
        <w:rPr>
          <w:rFonts w:ascii="Times New Roman" w:hAnsi="Times New Roman" w:cs="Times New Roman"/>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w:t>
      </w:r>
      <w:proofErr w:type="gramEnd"/>
      <w:r w:rsidR="006073E2" w:rsidRPr="006073E2">
        <w:rPr>
          <w:rFonts w:ascii="Times New Roman" w:hAnsi="Times New Roman" w:cs="Times New Roman"/>
        </w:rPr>
        <w:t xml:space="preserve"> путем проведения торгов в форме конкурса" (вместе с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w:t>
      </w:r>
    </w:p>
    <w:p w:rsidR="00940C0B" w:rsidRPr="00940C0B" w:rsidRDefault="003C4BEA" w:rsidP="006B1BF4">
      <w:pPr>
        <w:spacing w:after="0" w:line="240" w:lineRule="auto"/>
        <w:ind w:firstLine="720"/>
        <w:jc w:val="both"/>
        <w:rPr>
          <w:rFonts w:ascii="Times New Roman" w:hAnsi="Times New Roman" w:cs="Times New Roman"/>
        </w:rPr>
      </w:pPr>
      <w:r w:rsidRPr="00C2004A">
        <w:rPr>
          <w:rFonts w:ascii="Times New Roman" w:hAnsi="Times New Roman" w:cs="Times New Roman"/>
          <w:b/>
        </w:rPr>
        <w:t>Организатор аукциона</w:t>
      </w:r>
      <w:r w:rsidR="00247332">
        <w:rPr>
          <w:rFonts w:ascii="Times New Roman" w:hAnsi="Times New Roman" w:cs="Times New Roman"/>
          <w:b/>
        </w:rPr>
        <w:t xml:space="preserve"> </w:t>
      </w:r>
      <w:r w:rsidR="00247332" w:rsidRPr="00B52614">
        <w:rPr>
          <w:rFonts w:ascii="Times New Roman" w:hAnsi="Times New Roman" w:cs="Times New Roman"/>
        </w:rPr>
        <w:t>М</w:t>
      </w:r>
      <w:r w:rsidR="00B52614">
        <w:rPr>
          <w:rFonts w:ascii="Times New Roman" w:hAnsi="Times New Roman" w:cs="Times New Roman"/>
        </w:rPr>
        <w:t xml:space="preserve">униципальное учреждение </w:t>
      </w:r>
      <w:r w:rsidR="00935B5B">
        <w:rPr>
          <w:rFonts w:ascii="Times New Roman" w:hAnsi="Times New Roman" w:cs="Times New Roman"/>
        </w:rPr>
        <w:t xml:space="preserve">дополнительного образования </w:t>
      </w:r>
      <w:r w:rsidR="00B52614">
        <w:rPr>
          <w:rFonts w:ascii="Times New Roman" w:hAnsi="Times New Roman" w:cs="Times New Roman"/>
        </w:rPr>
        <w:t>Павлов</w:t>
      </w:r>
      <w:r w:rsidR="007D4D00">
        <w:rPr>
          <w:rFonts w:ascii="Times New Roman" w:hAnsi="Times New Roman" w:cs="Times New Roman"/>
        </w:rPr>
        <w:t>о-</w:t>
      </w:r>
      <w:r w:rsidR="00B52614">
        <w:rPr>
          <w:rFonts w:ascii="Times New Roman" w:hAnsi="Times New Roman" w:cs="Times New Roman"/>
        </w:rPr>
        <w:t>Посад</w:t>
      </w:r>
      <w:r w:rsidR="007D4D00">
        <w:rPr>
          <w:rFonts w:ascii="Times New Roman" w:hAnsi="Times New Roman" w:cs="Times New Roman"/>
        </w:rPr>
        <w:t>ского городского округа</w:t>
      </w:r>
      <w:r w:rsidR="00A50037">
        <w:rPr>
          <w:rFonts w:ascii="Times New Roman" w:hAnsi="Times New Roman" w:cs="Times New Roman"/>
        </w:rPr>
        <w:t xml:space="preserve"> Московской области</w:t>
      </w:r>
      <w:r w:rsidR="00B52614">
        <w:rPr>
          <w:rFonts w:ascii="Times New Roman" w:hAnsi="Times New Roman" w:cs="Times New Roman"/>
        </w:rPr>
        <w:t xml:space="preserve"> «</w:t>
      </w:r>
      <w:r w:rsidR="00935B5B">
        <w:rPr>
          <w:rFonts w:ascii="Times New Roman" w:hAnsi="Times New Roman" w:cs="Times New Roman"/>
        </w:rPr>
        <w:t>Спортивная школа «Вымпел»</w:t>
      </w:r>
      <w:r w:rsidR="00940C0B" w:rsidRPr="00940C0B">
        <w:rPr>
          <w:rFonts w:ascii="Times New Roman" w:hAnsi="Times New Roman" w:cs="Times New Roman"/>
        </w:rPr>
        <w:t xml:space="preserve"> (далее – </w:t>
      </w:r>
      <w:r w:rsidR="00247332">
        <w:rPr>
          <w:rFonts w:ascii="Times New Roman" w:hAnsi="Times New Roman" w:cs="Times New Roman"/>
        </w:rPr>
        <w:t xml:space="preserve">МУ </w:t>
      </w:r>
      <w:r w:rsidR="00935B5B">
        <w:rPr>
          <w:rFonts w:ascii="Times New Roman" w:hAnsi="Times New Roman" w:cs="Times New Roman"/>
        </w:rPr>
        <w:t>ДО СШ Вымпел</w:t>
      </w:r>
      <w:r w:rsidR="00940C0B" w:rsidRPr="00940C0B">
        <w:rPr>
          <w:rFonts w:ascii="Times New Roman" w:hAnsi="Times New Roman" w:cs="Times New Roman"/>
        </w:rPr>
        <w:t>).</w:t>
      </w:r>
    </w:p>
    <w:p w:rsidR="00CC49C1" w:rsidRDefault="00940C0B" w:rsidP="006B1BF4">
      <w:pPr>
        <w:spacing w:after="0" w:line="240" w:lineRule="auto"/>
        <w:ind w:firstLine="720"/>
        <w:jc w:val="both"/>
        <w:rPr>
          <w:rFonts w:ascii="Times New Roman" w:hAnsi="Times New Roman" w:cs="Times New Roman"/>
        </w:rPr>
      </w:pPr>
      <w:r w:rsidRPr="00940C0B">
        <w:rPr>
          <w:rFonts w:ascii="Times New Roman" w:hAnsi="Times New Roman" w:cs="Times New Roman"/>
        </w:rPr>
        <w:t xml:space="preserve">Место нахождения и почтовый адрес Организатора аукциона: </w:t>
      </w:r>
      <w:r w:rsidR="00B52614" w:rsidRPr="00B52614">
        <w:rPr>
          <w:rFonts w:ascii="Times New Roman" w:hAnsi="Times New Roman" w:cs="Times New Roman"/>
        </w:rPr>
        <w:t>14250</w:t>
      </w:r>
      <w:r w:rsidR="00935B5B">
        <w:rPr>
          <w:rFonts w:ascii="Times New Roman" w:hAnsi="Times New Roman" w:cs="Times New Roman"/>
        </w:rPr>
        <w:t>3</w:t>
      </w:r>
      <w:r w:rsidR="00B52614" w:rsidRPr="00B52614">
        <w:rPr>
          <w:rFonts w:ascii="Times New Roman" w:hAnsi="Times New Roman" w:cs="Times New Roman"/>
        </w:rPr>
        <w:t>0</w:t>
      </w:r>
      <w:r w:rsidRPr="00B52614">
        <w:rPr>
          <w:rFonts w:ascii="Times New Roman" w:hAnsi="Times New Roman" w:cs="Times New Roman"/>
        </w:rPr>
        <w:t xml:space="preserve">, </w:t>
      </w:r>
      <w:r w:rsidR="00B52614" w:rsidRPr="00B52614">
        <w:rPr>
          <w:rFonts w:ascii="Times New Roman" w:hAnsi="Times New Roman" w:cs="Times New Roman"/>
        </w:rPr>
        <w:t xml:space="preserve">Московская область, </w:t>
      </w:r>
    </w:p>
    <w:p w:rsidR="00940C0B" w:rsidRDefault="00940C0B" w:rsidP="006B1BF4">
      <w:pPr>
        <w:spacing w:after="0" w:line="240" w:lineRule="auto"/>
        <w:ind w:firstLine="720"/>
        <w:jc w:val="both"/>
        <w:rPr>
          <w:rFonts w:ascii="Times New Roman" w:hAnsi="Times New Roman" w:cs="Times New Roman"/>
        </w:rPr>
      </w:pPr>
      <w:r w:rsidRPr="00B52614">
        <w:rPr>
          <w:rFonts w:ascii="Times New Roman" w:hAnsi="Times New Roman" w:cs="Times New Roman"/>
        </w:rPr>
        <w:t xml:space="preserve">г. </w:t>
      </w:r>
      <w:r w:rsidR="00935B5B">
        <w:rPr>
          <w:rFonts w:ascii="Times New Roman" w:hAnsi="Times New Roman" w:cs="Times New Roman"/>
        </w:rPr>
        <w:t xml:space="preserve">Электрогорск, ул. </w:t>
      </w:r>
      <w:r w:rsidR="002D0F60">
        <w:rPr>
          <w:rFonts w:ascii="Times New Roman" w:hAnsi="Times New Roman" w:cs="Times New Roman"/>
        </w:rPr>
        <w:t>Калинина, д.40</w:t>
      </w:r>
      <w:r w:rsidRPr="00B52614">
        <w:rPr>
          <w:rFonts w:ascii="Times New Roman" w:hAnsi="Times New Roman" w:cs="Times New Roman"/>
        </w:rPr>
        <w:t xml:space="preserve">, адрес электронной почты </w:t>
      </w:r>
      <w:proofErr w:type="spellStart"/>
      <w:r w:rsidR="00935B5B" w:rsidRPr="00935B5B">
        <w:rPr>
          <w:rStyle w:val="js-messages-title-dropdown-name"/>
          <w:rFonts w:ascii="Times New Roman" w:hAnsi="Times New Roman" w:cs="Times New Roman"/>
        </w:rPr>
        <w:t>dush_elgorsk@mail.ru</w:t>
      </w:r>
      <w:proofErr w:type="spellEnd"/>
      <w:r w:rsidRPr="002D6DC4">
        <w:rPr>
          <w:rFonts w:ascii="Times New Roman" w:hAnsi="Times New Roman" w:cs="Times New Roman"/>
        </w:rPr>
        <w:t>,</w:t>
      </w:r>
      <w:r w:rsidRPr="00B52614">
        <w:rPr>
          <w:rFonts w:ascii="Times New Roman" w:hAnsi="Times New Roman" w:cs="Times New Roman"/>
        </w:rPr>
        <w:t xml:space="preserve"> номер контактного телефона (4</w:t>
      </w:r>
      <w:r w:rsidR="00B52614" w:rsidRPr="00B52614">
        <w:rPr>
          <w:rFonts w:ascii="Times New Roman" w:hAnsi="Times New Roman" w:cs="Times New Roman"/>
        </w:rPr>
        <w:t>96 43</w:t>
      </w:r>
      <w:r w:rsidRPr="00B52614">
        <w:rPr>
          <w:rFonts w:ascii="Times New Roman" w:hAnsi="Times New Roman" w:cs="Times New Roman"/>
        </w:rPr>
        <w:t xml:space="preserve">) </w:t>
      </w:r>
      <w:r w:rsidR="00935B5B">
        <w:rPr>
          <w:rFonts w:ascii="Times New Roman" w:hAnsi="Times New Roman" w:cs="Times New Roman"/>
        </w:rPr>
        <w:t>3-07-84</w:t>
      </w:r>
      <w:r w:rsidRPr="00B52614">
        <w:rPr>
          <w:rFonts w:ascii="Times New Roman" w:hAnsi="Times New Roman" w:cs="Times New Roman"/>
        </w:rPr>
        <w:t xml:space="preserve"> (</w:t>
      </w:r>
      <w:proofErr w:type="spellStart"/>
      <w:r w:rsidR="00935B5B">
        <w:rPr>
          <w:rFonts w:ascii="Times New Roman" w:hAnsi="Times New Roman" w:cs="Times New Roman"/>
        </w:rPr>
        <w:t>Арслангареева</w:t>
      </w:r>
      <w:proofErr w:type="spellEnd"/>
      <w:r w:rsidR="00935B5B">
        <w:rPr>
          <w:rFonts w:ascii="Times New Roman" w:hAnsi="Times New Roman" w:cs="Times New Roman"/>
        </w:rPr>
        <w:t xml:space="preserve"> Наталья Дмитриевна</w:t>
      </w:r>
      <w:r w:rsidRPr="00B52614">
        <w:rPr>
          <w:rFonts w:ascii="Times New Roman" w:hAnsi="Times New Roman" w:cs="Times New Roman"/>
        </w:rPr>
        <w:t>).</w:t>
      </w:r>
    </w:p>
    <w:p w:rsidR="00A83BBB" w:rsidRDefault="00A83BBB" w:rsidP="006B1BF4">
      <w:pPr>
        <w:spacing w:after="0" w:line="240" w:lineRule="auto"/>
        <w:ind w:firstLine="720"/>
        <w:jc w:val="both"/>
        <w:rPr>
          <w:rFonts w:ascii="Times New Roman" w:hAnsi="Times New Roman" w:cs="Times New Roman"/>
        </w:rPr>
      </w:pPr>
    </w:p>
    <w:p w:rsidR="00860204" w:rsidRPr="00860204" w:rsidRDefault="00860204" w:rsidP="006B1BF4">
      <w:pPr>
        <w:spacing w:after="0" w:line="240" w:lineRule="auto"/>
        <w:ind w:firstLine="720"/>
        <w:jc w:val="both"/>
        <w:rPr>
          <w:rFonts w:ascii="Times New Roman" w:hAnsi="Times New Roman" w:cs="Times New Roman"/>
          <w:b/>
        </w:rPr>
      </w:pPr>
      <w:r w:rsidRPr="00860204">
        <w:rPr>
          <w:rFonts w:ascii="Times New Roman" w:hAnsi="Times New Roman" w:cs="Times New Roman"/>
          <w:b/>
        </w:rPr>
        <w:t>Описание имущества, права на которое передаются по договору аренды:</w:t>
      </w:r>
    </w:p>
    <w:p w:rsidR="008B57E0" w:rsidRPr="008B57E0" w:rsidRDefault="008B57E0" w:rsidP="006B1BF4">
      <w:pPr>
        <w:spacing w:after="0" w:line="240" w:lineRule="auto"/>
        <w:ind w:firstLine="720"/>
        <w:jc w:val="both"/>
        <w:rPr>
          <w:rFonts w:ascii="Times New Roman" w:hAnsi="Times New Roman" w:cs="Times New Roman"/>
          <w:bCs/>
        </w:rPr>
      </w:pPr>
      <w:r>
        <w:rPr>
          <w:rFonts w:ascii="Times New Roman" w:hAnsi="Times New Roman" w:cs="Times New Roman"/>
          <w:bCs/>
        </w:rPr>
        <w:t>Лот №1:</w:t>
      </w:r>
      <w:r w:rsidR="00860204" w:rsidRPr="00860204">
        <w:rPr>
          <w:rFonts w:ascii="Times New Roman" w:hAnsi="Times New Roman" w:cs="Times New Roman"/>
          <w:bCs/>
        </w:rPr>
        <w:t xml:space="preserve"> </w:t>
      </w:r>
      <w:r w:rsidR="00935B5B" w:rsidRPr="00935B5B">
        <w:rPr>
          <w:rFonts w:ascii="Times New Roman" w:hAnsi="Times New Roman" w:cs="Times New Roman"/>
          <w:bCs/>
        </w:rPr>
        <w:t>Нежилые помещения №№ 30,31,32 (на поэтажном плане) общей площадью 30,3 кв.м., 2-й этаж; расположенное в здании гражданского назначения – ГОУ НПО ПУ № 34 МО</w:t>
      </w:r>
      <w:r w:rsidR="00640D93">
        <w:rPr>
          <w:rFonts w:ascii="Times New Roman" w:hAnsi="Times New Roman" w:cs="Times New Roman"/>
          <w:bCs/>
        </w:rPr>
        <w:t>.</w:t>
      </w:r>
      <w:r w:rsidRPr="008B57E0">
        <w:rPr>
          <w:rFonts w:ascii="Times New Roman" w:hAnsi="Times New Roman" w:cs="Times New Roman"/>
          <w:bCs/>
        </w:rPr>
        <w:t xml:space="preserve"> </w:t>
      </w:r>
    </w:p>
    <w:p w:rsidR="008B57E0" w:rsidRDefault="008B57E0" w:rsidP="006B1BF4">
      <w:pPr>
        <w:spacing w:after="0" w:line="240" w:lineRule="auto"/>
        <w:ind w:firstLine="720"/>
        <w:jc w:val="both"/>
        <w:rPr>
          <w:rFonts w:ascii="Times New Roman" w:hAnsi="Times New Roman" w:cs="Times New Roman"/>
          <w:bCs/>
        </w:rPr>
      </w:pPr>
      <w:r w:rsidRPr="008B57E0">
        <w:rPr>
          <w:rFonts w:ascii="Times New Roman" w:hAnsi="Times New Roman" w:cs="Times New Roman"/>
          <w:bCs/>
        </w:rPr>
        <w:t xml:space="preserve">целевое назначение – </w:t>
      </w:r>
      <w:r w:rsidR="00935B5B" w:rsidRPr="00935B5B">
        <w:rPr>
          <w:rFonts w:ascii="Times New Roman" w:hAnsi="Times New Roman" w:cs="Times New Roman"/>
          <w:bCs/>
        </w:rPr>
        <w:t>для размещения маникюрного кабинета</w:t>
      </w:r>
      <w:r w:rsidR="00586F0D" w:rsidRPr="00CE57F3">
        <w:rPr>
          <w:rFonts w:ascii="Times New Roman" w:hAnsi="Times New Roman" w:cs="Times New Roman"/>
          <w:bCs/>
        </w:rPr>
        <w:t>.</w:t>
      </w:r>
    </w:p>
    <w:p w:rsidR="00586F0D" w:rsidRPr="008B57E0" w:rsidRDefault="00586F0D" w:rsidP="006B1BF4">
      <w:pPr>
        <w:spacing w:after="0" w:line="240" w:lineRule="auto"/>
        <w:ind w:firstLine="720"/>
        <w:jc w:val="both"/>
        <w:rPr>
          <w:rFonts w:ascii="Times New Roman" w:hAnsi="Times New Roman" w:cs="Times New Roman"/>
          <w:bCs/>
        </w:rPr>
      </w:pPr>
    </w:p>
    <w:p w:rsidR="00A83BBB" w:rsidRDefault="00A83BBB" w:rsidP="006B1BF4">
      <w:pPr>
        <w:spacing w:after="0" w:line="240" w:lineRule="auto"/>
        <w:ind w:firstLine="720"/>
        <w:jc w:val="both"/>
        <w:rPr>
          <w:rFonts w:ascii="Times New Roman" w:hAnsi="Times New Roman" w:cs="Times New Roman"/>
        </w:rPr>
      </w:pPr>
      <w:r w:rsidRPr="00A83BBB">
        <w:rPr>
          <w:rFonts w:ascii="Times New Roman" w:hAnsi="Times New Roman" w:cs="Times New Roman"/>
          <w:b/>
        </w:rPr>
        <w:t xml:space="preserve">Начальная </w:t>
      </w:r>
      <w:r w:rsidRPr="00586F0D">
        <w:rPr>
          <w:rFonts w:ascii="Times New Roman" w:hAnsi="Times New Roman" w:cs="Times New Roman"/>
          <w:b/>
        </w:rPr>
        <w:t>(минимальная) цена договора</w:t>
      </w:r>
      <w:r w:rsidR="007D4593">
        <w:rPr>
          <w:rFonts w:ascii="Times New Roman" w:hAnsi="Times New Roman" w:cs="Times New Roman"/>
          <w:b/>
        </w:rPr>
        <w:t xml:space="preserve"> (ежемесячная)</w:t>
      </w:r>
      <w:r>
        <w:rPr>
          <w:rFonts w:ascii="Times New Roman" w:hAnsi="Times New Roman" w:cs="Times New Roman"/>
          <w:b/>
        </w:rPr>
        <w:t xml:space="preserve">: </w:t>
      </w:r>
      <w:r w:rsidR="00935B5B" w:rsidRPr="00935B5B">
        <w:rPr>
          <w:rFonts w:ascii="Times New Roman" w:hAnsi="Times New Roman" w:cs="Times New Roman"/>
        </w:rPr>
        <w:t>12</w:t>
      </w:r>
      <w:r w:rsidR="00935B5B">
        <w:rPr>
          <w:rFonts w:ascii="Times New Roman" w:hAnsi="Times New Roman" w:cs="Times New Roman"/>
        </w:rPr>
        <w:t xml:space="preserve"> </w:t>
      </w:r>
      <w:r w:rsidR="00935B5B" w:rsidRPr="00935B5B">
        <w:rPr>
          <w:rFonts w:ascii="Times New Roman" w:hAnsi="Times New Roman" w:cs="Times New Roman"/>
        </w:rPr>
        <w:t>198,78</w:t>
      </w:r>
      <w:r w:rsidRPr="00586F0D">
        <w:rPr>
          <w:rFonts w:ascii="Times New Roman" w:hAnsi="Times New Roman" w:cs="Times New Roman"/>
        </w:rPr>
        <w:t xml:space="preserve"> (</w:t>
      </w:r>
      <w:r w:rsidR="00935B5B">
        <w:rPr>
          <w:rFonts w:ascii="Times New Roman" w:hAnsi="Times New Roman" w:cs="Times New Roman"/>
        </w:rPr>
        <w:t>двенадцать</w:t>
      </w:r>
      <w:r w:rsidR="00B963F6" w:rsidRPr="00B963F6">
        <w:rPr>
          <w:rFonts w:ascii="Times New Roman" w:hAnsi="Times New Roman" w:cs="Times New Roman"/>
        </w:rPr>
        <w:t xml:space="preserve"> тысяч </w:t>
      </w:r>
      <w:r w:rsidR="00935B5B">
        <w:rPr>
          <w:rFonts w:ascii="Times New Roman" w:hAnsi="Times New Roman" w:cs="Times New Roman"/>
        </w:rPr>
        <w:t>сто</w:t>
      </w:r>
      <w:r w:rsidR="00B963F6" w:rsidRPr="00B963F6">
        <w:rPr>
          <w:rFonts w:ascii="Times New Roman" w:hAnsi="Times New Roman" w:cs="Times New Roman"/>
        </w:rPr>
        <w:t xml:space="preserve"> девяносто </w:t>
      </w:r>
      <w:r w:rsidR="00935B5B">
        <w:rPr>
          <w:rFonts w:ascii="Times New Roman" w:hAnsi="Times New Roman" w:cs="Times New Roman"/>
        </w:rPr>
        <w:t>восемь</w:t>
      </w:r>
      <w:r w:rsidRPr="00586F0D">
        <w:rPr>
          <w:rFonts w:ascii="Times New Roman" w:hAnsi="Times New Roman" w:cs="Times New Roman"/>
        </w:rPr>
        <w:t xml:space="preserve">) </w:t>
      </w:r>
      <w:r w:rsidR="00586F0D" w:rsidRPr="00586F0D">
        <w:rPr>
          <w:rFonts w:ascii="Times New Roman" w:hAnsi="Times New Roman" w:cs="Times New Roman"/>
        </w:rPr>
        <w:t>рубл</w:t>
      </w:r>
      <w:r w:rsidR="00C30365">
        <w:rPr>
          <w:rFonts w:ascii="Times New Roman" w:hAnsi="Times New Roman" w:cs="Times New Roman"/>
        </w:rPr>
        <w:t>ей</w:t>
      </w:r>
      <w:r w:rsidR="00586F0D" w:rsidRPr="00586F0D">
        <w:rPr>
          <w:rFonts w:ascii="Times New Roman" w:hAnsi="Times New Roman" w:cs="Times New Roman"/>
        </w:rPr>
        <w:t xml:space="preserve"> </w:t>
      </w:r>
      <w:r w:rsidR="00935B5B">
        <w:rPr>
          <w:rFonts w:ascii="Times New Roman" w:hAnsi="Times New Roman" w:cs="Times New Roman"/>
        </w:rPr>
        <w:t>78</w:t>
      </w:r>
      <w:r w:rsidR="000911CF">
        <w:rPr>
          <w:rFonts w:ascii="Times New Roman" w:hAnsi="Times New Roman" w:cs="Times New Roman"/>
        </w:rPr>
        <w:t xml:space="preserve"> копеек</w:t>
      </w:r>
      <w:r w:rsidRPr="00586F0D">
        <w:rPr>
          <w:rFonts w:ascii="Times New Roman" w:hAnsi="Times New Roman" w:cs="Times New Roman"/>
        </w:rPr>
        <w:t>, в том числе НДС -</w:t>
      </w:r>
      <w:r w:rsidR="00586F0D">
        <w:rPr>
          <w:rFonts w:ascii="Times New Roman" w:hAnsi="Times New Roman" w:cs="Times New Roman"/>
        </w:rPr>
        <w:t xml:space="preserve"> </w:t>
      </w:r>
      <w:r w:rsidR="00A8351F" w:rsidRPr="00586F0D">
        <w:rPr>
          <w:rFonts w:ascii="Times New Roman" w:hAnsi="Times New Roman" w:cs="Times New Roman"/>
        </w:rPr>
        <w:t>2</w:t>
      </w:r>
      <w:r w:rsidR="00B963F6">
        <w:rPr>
          <w:rFonts w:ascii="Times New Roman" w:hAnsi="Times New Roman" w:cs="Times New Roman"/>
        </w:rPr>
        <w:t>2</w:t>
      </w:r>
      <w:r w:rsidRPr="00B60B79">
        <w:rPr>
          <w:rFonts w:ascii="Times New Roman" w:hAnsi="Times New Roman" w:cs="Times New Roman"/>
        </w:rPr>
        <w:t xml:space="preserve">%, </w:t>
      </w:r>
      <w:r w:rsidR="005442BF" w:rsidRPr="005442BF">
        <w:rPr>
          <w:rFonts w:ascii="Times New Roman" w:hAnsi="Times New Roman" w:cs="Times New Roman"/>
        </w:rPr>
        <w:t xml:space="preserve">2 199,78 </w:t>
      </w:r>
      <w:r w:rsidR="00B963F6" w:rsidRPr="00B963F6">
        <w:rPr>
          <w:rFonts w:ascii="Times New Roman" w:hAnsi="Times New Roman" w:cs="Times New Roman"/>
        </w:rPr>
        <w:t>(</w:t>
      </w:r>
      <w:r w:rsidR="00935B5B">
        <w:rPr>
          <w:rFonts w:ascii="Times New Roman" w:hAnsi="Times New Roman" w:cs="Times New Roman"/>
        </w:rPr>
        <w:t>две</w:t>
      </w:r>
      <w:r w:rsidR="00B963F6" w:rsidRPr="00B963F6">
        <w:rPr>
          <w:rFonts w:ascii="Times New Roman" w:hAnsi="Times New Roman" w:cs="Times New Roman"/>
        </w:rPr>
        <w:t xml:space="preserve"> тысячи </w:t>
      </w:r>
      <w:r w:rsidR="005442BF">
        <w:rPr>
          <w:rFonts w:ascii="Times New Roman" w:hAnsi="Times New Roman" w:cs="Times New Roman"/>
        </w:rPr>
        <w:t>сто девяносто девять</w:t>
      </w:r>
      <w:r w:rsidR="00935B5B">
        <w:rPr>
          <w:rFonts w:ascii="Times New Roman" w:hAnsi="Times New Roman" w:cs="Times New Roman"/>
        </w:rPr>
        <w:t>) рубля</w:t>
      </w:r>
      <w:r w:rsidR="00B963F6" w:rsidRPr="00B963F6">
        <w:rPr>
          <w:rFonts w:ascii="Times New Roman" w:hAnsi="Times New Roman" w:cs="Times New Roman"/>
        </w:rPr>
        <w:t xml:space="preserve"> </w:t>
      </w:r>
      <w:r w:rsidR="005442BF">
        <w:rPr>
          <w:rFonts w:ascii="Times New Roman" w:hAnsi="Times New Roman" w:cs="Times New Roman"/>
        </w:rPr>
        <w:t>78</w:t>
      </w:r>
      <w:r w:rsidR="00B963F6" w:rsidRPr="00B963F6">
        <w:rPr>
          <w:rFonts w:ascii="Times New Roman" w:hAnsi="Times New Roman" w:cs="Times New Roman"/>
        </w:rPr>
        <w:t xml:space="preserve"> копеек</w:t>
      </w:r>
      <w:r w:rsidRPr="00586F0D">
        <w:rPr>
          <w:rFonts w:ascii="Times New Roman" w:hAnsi="Times New Roman" w:cs="Times New Roman"/>
        </w:rPr>
        <w:t>, без коммунальных платежей</w:t>
      </w:r>
      <w:r w:rsidR="00586F0D">
        <w:rPr>
          <w:rFonts w:ascii="Times New Roman" w:hAnsi="Times New Roman" w:cs="Times New Roman"/>
        </w:rPr>
        <w:t>.</w:t>
      </w:r>
    </w:p>
    <w:p w:rsidR="00586F0D" w:rsidRDefault="00586F0D" w:rsidP="006B1BF4">
      <w:pPr>
        <w:spacing w:after="0" w:line="240" w:lineRule="auto"/>
        <w:ind w:firstLine="720"/>
        <w:jc w:val="both"/>
        <w:rPr>
          <w:rFonts w:ascii="Times New Roman" w:hAnsi="Times New Roman" w:cs="Times New Roman"/>
        </w:rPr>
      </w:pPr>
    </w:p>
    <w:p w:rsidR="00A8351F" w:rsidRDefault="00A8351F" w:rsidP="006B1BF4">
      <w:pPr>
        <w:spacing w:after="0" w:line="240" w:lineRule="auto"/>
        <w:ind w:firstLine="720"/>
        <w:jc w:val="both"/>
        <w:rPr>
          <w:rFonts w:ascii="Times New Roman" w:hAnsi="Times New Roman" w:cs="Times New Roman"/>
        </w:rPr>
      </w:pPr>
      <w:r>
        <w:rPr>
          <w:rFonts w:ascii="Times New Roman" w:hAnsi="Times New Roman" w:cs="Times New Roman"/>
          <w:b/>
        </w:rPr>
        <w:t>Н</w:t>
      </w:r>
      <w:r w:rsidRPr="00A83BBB">
        <w:rPr>
          <w:rFonts w:ascii="Times New Roman" w:hAnsi="Times New Roman" w:cs="Times New Roman"/>
          <w:b/>
        </w:rPr>
        <w:t xml:space="preserve">ачальный </w:t>
      </w:r>
      <w:r>
        <w:rPr>
          <w:rFonts w:ascii="Times New Roman" w:hAnsi="Times New Roman" w:cs="Times New Roman"/>
          <w:b/>
        </w:rPr>
        <w:t xml:space="preserve">(минимальный) </w:t>
      </w:r>
      <w:r w:rsidRPr="00A83BBB">
        <w:rPr>
          <w:rFonts w:ascii="Times New Roman" w:hAnsi="Times New Roman" w:cs="Times New Roman"/>
          <w:b/>
        </w:rPr>
        <w:t xml:space="preserve">размер </w:t>
      </w:r>
      <w:r>
        <w:rPr>
          <w:rFonts w:ascii="Times New Roman" w:hAnsi="Times New Roman" w:cs="Times New Roman"/>
          <w:b/>
        </w:rPr>
        <w:t>арендной платы</w:t>
      </w:r>
      <w:r w:rsidR="00586F0D">
        <w:rPr>
          <w:rFonts w:ascii="Times New Roman" w:hAnsi="Times New Roman" w:cs="Times New Roman"/>
          <w:b/>
        </w:rPr>
        <w:t xml:space="preserve"> </w:t>
      </w:r>
      <w:r w:rsidR="00586F0D" w:rsidRPr="00586F0D">
        <w:rPr>
          <w:rFonts w:ascii="Times New Roman" w:hAnsi="Times New Roman" w:cs="Times New Roman"/>
          <w:b/>
          <w:bCs/>
        </w:rPr>
        <w:t>за период действия договора</w:t>
      </w:r>
      <w:r>
        <w:rPr>
          <w:rFonts w:ascii="Times New Roman" w:hAnsi="Times New Roman" w:cs="Times New Roman"/>
          <w:b/>
        </w:rPr>
        <w:t xml:space="preserve">: </w:t>
      </w:r>
      <w:r w:rsidR="005442BF" w:rsidRPr="005442BF">
        <w:rPr>
          <w:rFonts w:ascii="Times New Roman" w:hAnsi="Times New Roman" w:cs="Times New Roman"/>
        </w:rPr>
        <w:t>134 186,58</w:t>
      </w:r>
      <w:r w:rsidR="00B963F6" w:rsidRPr="00B963F6">
        <w:rPr>
          <w:rFonts w:ascii="Times New Roman" w:hAnsi="Times New Roman" w:cs="Times New Roman"/>
        </w:rPr>
        <w:t xml:space="preserve"> (</w:t>
      </w:r>
      <w:r w:rsidR="005442BF">
        <w:rPr>
          <w:rFonts w:ascii="Times New Roman" w:hAnsi="Times New Roman" w:cs="Times New Roman"/>
        </w:rPr>
        <w:t>сто тридцать четыре</w:t>
      </w:r>
      <w:r w:rsidR="00B963F6" w:rsidRPr="00B963F6">
        <w:rPr>
          <w:rFonts w:ascii="Times New Roman" w:hAnsi="Times New Roman" w:cs="Times New Roman"/>
        </w:rPr>
        <w:t xml:space="preserve"> тысяч</w:t>
      </w:r>
      <w:r w:rsidR="005442BF">
        <w:rPr>
          <w:rFonts w:ascii="Times New Roman" w:hAnsi="Times New Roman" w:cs="Times New Roman"/>
        </w:rPr>
        <w:t>и</w:t>
      </w:r>
      <w:r w:rsidR="00B963F6" w:rsidRPr="00B963F6">
        <w:rPr>
          <w:rFonts w:ascii="Times New Roman" w:hAnsi="Times New Roman" w:cs="Times New Roman"/>
        </w:rPr>
        <w:t xml:space="preserve"> </w:t>
      </w:r>
      <w:r w:rsidR="005442BF">
        <w:rPr>
          <w:rFonts w:ascii="Times New Roman" w:hAnsi="Times New Roman" w:cs="Times New Roman"/>
        </w:rPr>
        <w:t>сто восемьдесят шесть</w:t>
      </w:r>
      <w:r w:rsidR="00B963F6" w:rsidRPr="00B963F6">
        <w:rPr>
          <w:rFonts w:ascii="Times New Roman" w:hAnsi="Times New Roman" w:cs="Times New Roman"/>
        </w:rPr>
        <w:t xml:space="preserve">) рублей </w:t>
      </w:r>
      <w:r w:rsidR="005442BF">
        <w:rPr>
          <w:rFonts w:ascii="Times New Roman" w:hAnsi="Times New Roman" w:cs="Times New Roman"/>
        </w:rPr>
        <w:t>58</w:t>
      </w:r>
      <w:r w:rsidR="00B963F6" w:rsidRPr="00B963F6">
        <w:rPr>
          <w:rFonts w:ascii="Times New Roman" w:hAnsi="Times New Roman" w:cs="Times New Roman"/>
        </w:rPr>
        <w:t xml:space="preserve"> копеек</w:t>
      </w:r>
      <w:r w:rsidR="00586F0D" w:rsidRPr="00586F0D">
        <w:rPr>
          <w:rFonts w:ascii="Times New Roman" w:hAnsi="Times New Roman" w:cs="Times New Roman"/>
        </w:rPr>
        <w:t>, в том числе НДС</w:t>
      </w:r>
      <w:r w:rsidR="00586F0D">
        <w:rPr>
          <w:rFonts w:ascii="Times New Roman" w:hAnsi="Times New Roman" w:cs="Times New Roman"/>
        </w:rPr>
        <w:t xml:space="preserve"> – </w:t>
      </w:r>
      <w:r w:rsidR="00586F0D" w:rsidRPr="0017444E">
        <w:rPr>
          <w:rFonts w:ascii="Times New Roman" w:hAnsi="Times New Roman" w:cs="Times New Roman"/>
        </w:rPr>
        <w:t>2</w:t>
      </w:r>
      <w:r w:rsidR="00B963F6">
        <w:rPr>
          <w:rFonts w:ascii="Times New Roman" w:hAnsi="Times New Roman" w:cs="Times New Roman"/>
        </w:rPr>
        <w:t>2</w:t>
      </w:r>
      <w:r w:rsidR="00586F0D" w:rsidRPr="0017444E">
        <w:rPr>
          <w:rFonts w:ascii="Times New Roman" w:hAnsi="Times New Roman" w:cs="Times New Roman"/>
        </w:rPr>
        <w:t>% (без коммунальных платежей);</w:t>
      </w:r>
    </w:p>
    <w:p w:rsidR="00586F0D" w:rsidRPr="00860204" w:rsidRDefault="00586F0D" w:rsidP="00586F0D">
      <w:pPr>
        <w:spacing w:after="0" w:line="240" w:lineRule="auto"/>
        <w:ind w:firstLine="720"/>
        <w:jc w:val="both"/>
        <w:rPr>
          <w:rFonts w:ascii="Times New Roman" w:hAnsi="Times New Roman" w:cs="Times New Roman"/>
          <w:bCs/>
        </w:rPr>
      </w:pPr>
      <w:r w:rsidRPr="008B57E0">
        <w:rPr>
          <w:rFonts w:ascii="Times New Roman" w:hAnsi="Times New Roman" w:cs="Times New Roman"/>
          <w:bCs/>
        </w:rPr>
        <w:t>срок действия договора аренды – 11 месяцев.</w:t>
      </w:r>
    </w:p>
    <w:p w:rsidR="00A83BBB" w:rsidRPr="00A83BBB" w:rsidRDefault="00A83BBB" w:rsidP="006B1BF4">
      <w:pPr>
        <w:spacing w:after="0" w:line="240" w:lineRule="auto"/>
        <w:ind w:firstLine="720"/>
        <w:jc w:val="both"/>
        <w:rPr>
          <w:rFonts w:ascii="Times New Roman" w:hAnsi="Times New Roman" w:cs="Times New Roman"/>
          <w:b/>
        </w:rPr>
      </w:pPr>
    </w:p>
    <w:p w:rsidR="00A8351F" w:rsidRPr="00A83BBB" w:rsidRDefault="00A83BBB" w:rsidP="006B1BF4">
      <w:pPr>
        <w:spacing w:after="0" w:line="240" w:lineRule="auto"/>
        <w:ind w:firstLine="720"/>
        <w:jc w:val="both"/>
        <w:rPr>
          <w:rFonts w:ascii="Times New Roman" w:hAnsi="Times New Roman" w:cs="Times New Roman"/>
        </w:rPr>
      </w:pPr>
      <w:proofErr w:type="gramStart"/>
      <w:r w:rsidRPr="00A83BBB">
        <w:rPr>
          <w:rFonts w:ascii="Times New Roman" w:hAnsi="Times New Roman" w:cs="Times New Roman"/>
          <w:b/>
        </w:rPr>
        <w:t>Начальная (минимальная) цена договора в размере ежемесячного платежа за право владения или пользования указанным имуществом, в размере платежа за право заключить договор безвозмездного п</w:t>
      </w:r>
      <w:r>
        <w:rPr>
          <w:rFonts w:ascii="Times New Roman" w:hAnsi="Times New Roman" w:cs="Times New Roman"/>
          <w:b/>
        </w:rPr>
        <w:t xml:space="preserve">ользования указанным имуществом: </w:t>
      </w:r>
      <w:r w:rsidR="009D1AC3" w:rsidRPr="00935B5B">
        <w:rPr>
          <w:rFonts w:ascii="Times New Roman" w:hAnsi="Times New Roman" w:cs="Times New Roman"/>
        </w:rPr>
        <w:t>12</w:t>
      </w:r>
      <w:r w:rsidR="009D1AC3">
        <w:rPr>
          <w:rFonts w:ascii="Times New Roman" w:hAnsi="Times New Roman" w:cs="Times New Roman"/>
        </w:rPr>
        <w:t xml:space="preserve"> </w:t>
      </w:r>
      <w:r w:rsidR="009D1AC3" w:rsidRPr="00935B5B">
        <w:rPr>
          <w:rFonts w:ascii="Times New Roman" w:hAnsi="Times New Roman" w:cs="Times New Roman"/>
        </w:rPr>
        <w:t>198,78</w:t>
      </w:r>
      <w:r w:rsidR="009D1AC3" w:rsidRPr="00586F0D">
        <w:rPr>
          <w:rFonts w:ascii="Times New Roman" w:hAnsi="Times New Roman" w:cs="Times New Roman"/>
        </w:rPr>
        <w:t xml:space="preserve"> (</w:t>
      </w:r>
      <w:r w:rsidR="009D1AC3">
        <w:rPr>
          <w:rFonts w:ascii="Times New Roman" w:hAnsi="Times New Roman" w:cs="Times New Roman"/>
        </w:rPr>
        <w:t>двенадцать</w:t>
      </w:r>
      <w:r w:rsidR="009D1AC3" w:rsidRPr="00B963F6">
        <w:rPr>
          <w:rFonts w:ascii="Times New Roman" w:hAnsi="Times New Roman" w:cs="Times New Roman"/>
        </w:rPr>
        <w:t xml:space="preserve"> тысяч </w:t>
      </w:r>
      <w:r w:rsidR="009D1AC3">
        <w:rPr>
          <w:rFonts w:ascii="Times New Roman" w:hAnsi="Times New Roman" w:cs="Times New Roman"/>
        </w:rPr>
        <w:t>сто</w:t>
      </w:r>
      <w:r w:rsidR="009D1AC3" w:rsidRPr="00B963F6">
        <w:rPr>
          <w:rFonts w:ascii="Times New Roman" w:hAnsi="Times New Roman" w:cs="Times New Roman"/>
        </w:rPr>
        <w:t xml:space="preserve"> девяносто </w:t>
      </w:r>
      <w:r w:rsidR="009D1AC3">
        <w:rPr>
          <w:rFonts w:ascii="Times New Roman" w:hAnsi="Times New Roman" w:cs="Times New Roman"/>
        </w:rPr>
        <w:t>восемь</w:t>
      </w:r>
      <w:r w:rsidR="009D1AC3" w:rsidRPr="00586F0D">
        <w:rPr>
          <w:rFonts w:ascii="Times New Roman" w:hAnsi="Times New Roman" w:cs="Times New Roman"/>
        </w:rPr>
        <w:t>) рубл</w:t>
      </w:r>
      <w:r w:rsidR="009D1AC3">
        <w:rPr>
          <w:rFonts w:ascii="Times New Roman" w:hAnsi="Times New Roman" w:cs="Times New Roman"/>
        </w:rPr>
        <w:t>ей</w:t>
      </w:r>
      <w:r w:rsidR="009D1AC3" w:rsidRPr="00586F0D">
        <w:rPr>
          <w:rFonts w:ascii="Times New Roman" w:hAnsi="Times New Roman" w:cs="Times New Roman"/>
        </w:rPr>
        <w:t xml:space="preserve"> </w:t>
      </w:r>
      <w:r w:rsidR="009D1AC3">
        <w:rPr>
          <w:rFonts w:ascii="Times New Roman" w:hAnsi="Times New Roman" w:cs="Times New Roman"/>
        </w:rPr>
        <w:t>78 копеек</w:t>
      </w:r>
      <w:r w:rsidR="009D1AC3" w:rsidRPr="00586F0D">
        <w:rPr>
          <w:rFonts w:ascii="Times New Roman" w:hAnsi="Times New Roman" w:cs="Times New Roman"/>
        </w:rPr>
        <w:t>, в том числе НДС -</w:t>
      </w:r>
      <w:r w:rsidR="009D1AC3">
        <w:rPr>
          <w:rFonts w:ascii="Times New Roman" w:hAnsi="Times New Roman" w:cs="Times New Roman"/>
        </w:rPr>
        <w:t xml:space="preserve"> </w:t>
      </w:r>
      <w:r w:rsidR="009D1AC3" w:rsidRPr="00586F0D">
        <w:rPr>
          <w:rFonts w:ascii="Times New Roman" w:hAnsi="Times New Roman" w:cs="Times New Roman"/>
        </w:rPr>
        <w:t>2</w:t>
      </w:r>
      <w:r w:rsidR="009D1AC3">
        <w:rPr>
          <w:rFonts w:ascii="Times New Roman" w:hAnsi="Times New Roman" w:cs="Times New Roman"/>
        </w:rPr>
        <w:t>2</w:t>
      </w:r>
      <w:r w:rsidR="009D1AC3" w:rsidRPr="00B60B79">
        <w:rPr>
          <w:rFonts w:ascii="Times New Roman" w:hAnsi="Times New Roman" w:cs="Times New Roman"/>
        </w:rPr>
        <w:t xml:space="preserve">%, </w:t>
      </w:r>
      <w:r w:rsidR="009D1AC3" w:rsidRPr="005442BF">
        <w:rPr>
          <w:rFonts w:ascii="Times New Roman" w:hAnsi="Times New Roman" w:cs="Times New Roman"/>
        </w:rPr>
        <w:t xml:space="preserve">2 199,78 </w:t>
      </w:r>
      <w:r w:rsidR="009D1AC3" w:rsidRPr="00B963F6">
        <w:rPr>
          <w:rFonts w:ascii="Times New Roman" w:hAnsi="Times New Roman" w:cs="Times New Roman"/>
        </w:rPr>
        <w:t>(</w:t>
      </w:r>
      <w:r w:rsidR="009D1AC3">
        <w:rPr>
          <w:rFonts w:ascii="Times New Roman" w:hAnsi="Times New Roman" w:cs="Times New Roman"/>
        </w:rPr>
        <w:t>две</w:t>
      </w:r>
      <w:r w:rsidR="009D1AC3" w:rsidRPr="00B963F6">
        <w:rPr>
          <w:rFonts w:ascii="Times New Roman" w:hAnsi="Times New Roman" w:cs="Times New Roman"/>
        </w:rPr>
        <w:t xml:space="preserve"> тысячи </w:t>
      </w:r>
      <w:r w:rsidR="009D1AC3">
        <w:rPr>
          <w:rFonts w:ascii="Times New Roman" w:hAnsi="Times New Roman" w:cs="Times New Roman"/>
        </w:rPr>
        <w:t>сто девяносто девять) рубля</w:t>
      </w:r>
      <w:r w:rsidR="009D1AC3" w:rsidRPr="00B963F6">
        <w:rPr>
          <w:rFonts w:ascii="Times New Roman" w:hAnsi="Times New Roman" w:cs="Times New Roman"/>
        </w:rPr>
        <w:t xml:space="preserve"> </w:t>
      </w:r>
      <w:r w:rsidR="009D1AC3">
        <w:rPr>
          <w:rFonts w:ascii="Times New Roman" w:hAnsi="Times New Roman" w:cs="Times New Roman"/>
        </w:rPr>
        <w:t>78</w:t>
      </w:r>
      <w:r w:rsidR="009D1AC3" w:rsidRPr="00B963F6">
        <w:rPr>
          <w:rFonts w:ascii="Times New Roman" w:hAnsi="Times New Roman" w:cs="Times New Roman"/>
        </w:rPr>
        <w:t xml:space="preserve"> копеек</w:t>
      </w:r>
      <w:r w:rsidR="009D1AC3" w:rsidRPr="00586F0D">
        <w:rPr>
          <w:rFonts w:ascii="Times New Roman" w:hAnsi="Times New Roman" w:cs="Times New Roman"/>
        </w:rPr>
        <w:t>, без коммунальных платежей</w:t>
      </w:r>
      <w:r w:rsidR="009D1AC3">
        <w:rPr>
          <w:rFonts w:ascii="Times New Roman" w:hAnsi="Times New Roman" w:cs="Times New Roman"/>
        </w:rPr>
        <w:t>.</w:t>
      </w:r>
      <w:r w:rsidR="00586F0D">
        <w:rPr>
          <w:rFonts w:ascii="Times New Roman" w:hAnsi="Times New Roman" w:cs="Times New Roman"/>
        </w:rPr>
        <w:t>.</w:t>
      </w:r>
      <w:proofErr w:type="gramEnd"/>
    </w:p>
    <w:p w:rsidR="001D23E5" w:rsidRDefault="00156D18" w:rsidP="006B1BF4">
      <w:pPr>
        <w:spacing w:after="0" w:line="240" w:lineRule="auto"/>
        <w:ind w:firstLine="708"/>
        <w:jc w:val="both"/>
        <w:rPr>
          <w:rFonts w:ascii="Times New Roman" w:hAnsi="Times New Roman" w:cs="Times New Roman"/>
          <w:b/>
        </w:rPr>
      </w:pPr>
      <w:r>
        <w:rPr>
          <w:rFonts w:ascii="Times New Roman" w:hAnsi="Times New Roman" w:cs="Times New Roman"/>
          <w:b/>
        </w:rPr>
        <w:t>1</w:t>
      </w:r>
      <w:r w:rsidR="001D23E5" w:rsidRPr="001D23E5">
        <w:rPr>
          <w:rFonts w:ascii="Times New Roman" w:hAnsi="Times New Roman" w:cs="Times New Roman"/>
          <w:b/>
        </w:rPr>
        <w:t>.Требования к содержанию, составу и фор</w:t>
      </w:r>
      <w:r w:rsidR="00DB5350">
        <w:rPr>
          <w:rFonts w:ascii="Times New Roman" w:hAnsi="Times New Roman" w:cs="Times New Roman"/>
          <w:b/>
        </w:rPr>
        <w:t>ме заявки на участие в аукционе</w:t>
      </w:r>
      <w:r w:rsidR="006073E2">
        <w:rPr>
          <w:rFonts w:ascii="Times New Roman" w:hAnsi="Times New Roman" w:cs="Times New Roman"/>
          <w:b/>
        </w:rPr>
        <w:t xml:space="preserve"> и инструкция по ее заполнению</w:t>
      </w:r>
      <w:r w:rsidR="00E21908">
        <w:rPr>
          <w:rFonts w:ascii="Times New Roman" w:hAnsi="Times New Roman" w:cs="Times New Roman"/>
          <w:b/>
        </w:rPr>
        <w:t xml:space="preserve">. </w:t>
      </w:r>
    </w:p>
    <w:p w:rsidR="006073E2" w:rsidRDefault="006073E2" w:rsidP="006B1BF4">
      <w:pPr>
        <w:spacing w:after="0" w:line="240" w:lineRule="auto"/>
        <w:ind w:firstLine="708"/>
        <w:jc w:val="both"/>
        <w:rPr>
          <w:rFonts w:ascii="Times New Roman" w:hAnsi="Times New Roman" w:cs="Times New Roman"/>
        </w:rPr>
      </w:pPr>
      <w:r w:rsidRPr="006073E2">
        <w:rPr>
          <w:rFonts w:ascii="Times New Roman" w:hAnsi="Times New Roman" w:cs="Times New Roman"/>
        </w:rPr>
        <w:t xml:space="preserve">Заявка на участие в аукционе подается в срок и по форме, </w:t>
      </w:r>
      <w:proofErr w:type="gramStart"/>
      <w:r w:rsidRPr="006073E2">
        <w:rPr>
          <w:rFonts w:ascii="Times New Roman" w:hAnsi="Times New Roman" w:cs="Times New Roman"/>
        </w:rPr>
        <w:t>которые</w:t>
      </w:r>
      <w:proofErr w:type="gramEnd"/>
      <w:r w:rsidRPr="006073E2">
        <w:rPr>
          <w:rFonts w:ascii="Times New Roman" w:hAnsi="Times New Roman" w:cs="Times New Roman"/>
        </w:rPr>
        <w:t xml:space="preserve"> установлены документацией об аукционе. Подача заявки на участие в аукционе является акцептом оферты в соответствии со </w:t>
      </w:r>
      <w:hyperlink r:id="rId6" w:anchor="102071" w:history="1">
        <w:r w:rsidRPr="00CC49C1">
          <w:rPr>
            <w:rStyle w:val="a6"/>
            <w:rFonts w:ascii="Times New Roman" w:hAnsi="Times New Roman" w:cs="Times New Roman"/>
            <w:color w:val="auto"/>
          </w:rPr>
          <w:t>статьей 438</w:t>
        </w:r>
      </w:hyperlink>
      <w:r w:rsidRPr="00CC49C1">
        <w:rPr>
          <w:rFonts w:ascii="Times New Roman" w:hAnsi="Times New Roman" w:cs="Times New Roman"/>
        </w:rPr>
        <w:t xml:space="preserve"> </w:t>
      </w:r>
      <w:r w:rsidRPr="006073E2">
        <w:rPr>
          <w:rFonts w:ascii="Times New Roman" w:hAnsi="Times New Roman" w:cs="Times New Roman"/>
        </w:rPr>
        <w:t>Гражданского кодекса Российской Федерации.</w:t>
      </w:r>
    </w:p>
    <w:p w:rsidR="006073E2" w:rsidRPr="006073E2" w:rsidRDefault="006073E2" w:rsidP="006B1BF4">
      <w:pPr>
        <w:spacing w:after="0" w:line="240" w:lineRule="auto"/>
        <w:ind w:firstLine="708"/>
        <w:jc w:val="both"/>
        <w:rPr>
          <w:rFonts w:ascii="Times New Roman" w:hAnsi="Times New Roman" w:cs="Times New Roman"/>
        </w:rPr>
      </w:pPr>
      <w:r w:rsidRPr="006073E2">
        <w:rPr>
          <w:rFonts w:ascii="Times New Roman" w:hAnsi="Times New Roman" w:cs="Times New Roman"/>
        </w:rPr>
        <w:t>Заявка на участие в аукционе должна содержать:</w:t>
      </w:r>
    </w:p>
    <w:p w:rsidR="006073E2" w:rsidRPr="006073E2" w:rsidRDefault="006073E2" w:rsidP="006B1BF4">
      <w:pPr>
        <w:spacing w:after="0" w:line="240" w:lineRule="auto"/>
        <w:ind w:firstLine="708"/>
        <w:jc w:val="both"/>
        <w:rPr>
          <w:rFonts w:ascii="Times New Roman" w:hAnsi="Times New Roman" w:cs="Times New Roman"/>
        </w:rPr>
      </w:pPr>
      <w:bookmarkStart w:id="0" w:name="100251"/>
      <w:bookmarkEnd w:id="0"/>
      <w:r w:rsidRPr="006073E2">
        <w:rPr>
          <w:rFonts w:ascii="Times New Roman" w:hAnsi="Times New Roman" w:cs="Times New Roman"/>
        </w:rPr>
        <w:t>1) сведения и документы о заявителе, подавшем такую заявку:</w:t>
      </w:r>
    </w:p>
    <w:p w:rsidR="001918B0" w:rsidRPr="001918B0" w:rsidRDefault="001918B0" w:rsidP="006B1BF4">
      <w:pPr>
        <w:spacing w:after="0" w:line="240" w:lineRule="auto"/>
        <w:ind w:firstLine="708"/>
        <w:jc w:val="both"/>
        <w:rPr>
          <w:rFonts w:ascii="Times New Roman" w:hAnsi="Times New Roman" w:cs="Times New Roman"/>
        </w:rPr>
      </w:pPr>
      <w:bookmarkStart w:id="1" w:name="100252"/>
      <w:bookmarkStart w:id="2" w:name="100258"/>
      <w:bookmarkEnd w:id="1"/>
      <w:bookmarkEnd w:id="2"/>
      <w:proofErr w:type="gramStart"/>
      <w:r w:rsidRPr="001918B0">
        <w:rPr>
          <w:rFonts w:ascii="Times New Roman" w:hAnsi="Times New Roman" w:cs="Times New Roman"/>
        </w:rPr>
        <w:t>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1918B0" w:rsidRPr="001918B0" w:rsidRDefault="001918B0" w:rsidP="006B1BF4">
      <w:pPr>
        <w:spacing w:after="0" w:line="240" w:lineRule="auto"/>
        <w:ind w:firstLine="708"/>
        <w:jc w:val="both"/>
        <w:rPr>
          <w:rFonts w:ascii="Times New Roman" w:hAnsi="Times New Roman" w:cs="Times New Roman"/>
        </w:rPr>
      </w:pPr>
      <w:bookmarkStart w:id="3" w:name="100253"/>
      <w:bookmarkEnd w:id="3"/>
      <w:proofErr w:type="gramStart"/>
      <w:r w:rsidRPr="001918B0">
        <w:rPr>
          <w:rFonts w:ascii="Times New Roman" w:hAnsi="Times New Roman" w:cs="Times New Roman"/>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1918B0">
        <w:rPr>
          <w:rFonts w:ascii="Times New Roman" w:hAnsi="Times New Roman" w:cs="Times New Roman"/>
        </w:rPr>
        <w:t xml:space="preserve"> </w:t>
      </w:r>
      <w:proofErr w:type="gramStart"/>
      <w:r w:rsidRPr="001918B0">
        <w:rPr>
          <w:rFonts w:ascii="Times New Roman" w:hAnsi="Times New Roman" w:cs="Times New Roman"/>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1918B0">
        <w:rPr>
          <w:rFonts w:ascii="Times New Roman" w:hAnsi="Times New Roman" w:cs="Times New Roman"/>
        </w:rPr>
        <w:t xml:space="preserve"> извещения о проведен</w:t>
      </w:r>
      <w:proofErr w:type="gramStart"/>
      <w:r w:rsidRPr="001918B0">
        <w:rPr>
          <w:rFonts w:ascii="Times New Roman" w:hAnsi="Times New Roman" w:cs="Times New Roman"/>
        </w:rPr>
        <w:t>ии ау</w:t>
      </w:r>
      <w:proofErr w:type="gramEnd"/>
      <w:r w:rsidRPr="001918B0">
        <w:rPr>
          <w:rFonts w:ascii="Times New Roman" w:hAnsi="Times New Roman" w:cs="Times New Roman"/>
        </w:rPr>
        <w:t>кциона;</w:t>
      </w:r>
    </w:p>
    <w:p w:rsidR="001918B0" w:rsidRPr="001918B0" w:rsidRDefault="001918B0" w:rsidP="006B1BF4">
      <w:pPr>
        <w:spacing w:after="0" w:line="240" w:lineRule="auto"/>
        <w:ind w:firstLine="708"/>
        <w:jc w:val="both"/>
        <w:rPr>
          <w:rFonts w:ascii="Times New Roman" w:hAnsi="Times New Roman" w:cs="Times New Roman"/>
        </w:rPr>
      </w:pPr>
      <w:bookmarkStart w:id="4" w:name="000063"/>
      <w:bookmarkStart w:id="5" w:name="100254"/>
      <w:bookmarkEnd w:id="4"/>
      <w:bookmarkEnd w:id="5"/>
      <w:r w:rsidRPr="001918B0">
        <w:rPr>
          <w:rFonts w:ascii="Times New Roman" w:hAnsi="Times New Roman" w:cs="Times New Roman"/>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w:t>
      </w:r>
      <w:r w:rsidRPr="001918B0">
        <w:rPr>
          <w:rFonts w:ascii="Times New Roman" w:hAnsi="Times New Roman" w:cs="Times New Roman"/>
        </w:rPr>
        <w:lastRenderedPageBreak/>
        <w:t>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918B0" w:rsidRPr="001918B0" w:rsidRDefault="001918B0" w:rsidP="006B1BF4">
      <w:pPr>
        <w:spacing w:after="0" w:line="240" w:lineRule="auto"/>
        <w:ind w:firstLine="708"/>
        <w:jc w:val="both"/>
        <w:rPr>
          <w:rFonts w:ascii="Times New Roman" w:hAnsi="Times New Roman" w:cs="Times New Roman"/>
        </w:rPr>
      </w:pPr>
      <w:bookmarkStart w:id="6" w:name="100255"/>
      <w:bookmarkEnd w:id="6"/>
      <w:r w:rsidRPr="001918B0">
        <w:rPr>
          <w:rFonts w:ascii="Times New Roman" w:hAnsi="Times New Roman" w:cs="Times New Roman"/>
        </w:rPr>
        <w:t>г) копии учредительных документов заявителя (для юридических лиц);</w:t>
      </w:r>
    </w:p>
    <w:p w:rsidR="001918B0" w:rsidRPr="001918B0" w:rsidRDefault="001918B0" w:rsidP="006B1BF4">
      <w:pPr>
        <w:spacing w:after="0" w:line="240" w:lineRule="auto"/>
        <w:ind w:firstLine="708"/>
        <w:jc w:val="both"/>
        <w:rPr>
          <w:rFonts w:ascii="Times New Roman" w:hAnsi="Times New Roman" w:cs="Times New Roman"/>
        </w:rPr>
      </w:pPr>
      <w:bookmarkStart w:id="7" w:name="100256"/>
      <w:bookmarkEnd w:id="7"/>
      <w:proofErr w:type="spellStart"/>
      <w:r w:rsidRPr="001918B0">
        <w:rPr>
          <w:rFonts w:ascii="Times New Roman" w:hAnsi="Times New Roman" w:cs="Times New Roman"/>
        </w:rPr>
        <w:t>д</w:t>
      </w:r>
      <w:proofErr w:type="spellEnd"/>
      <w:r w:rsidRPr="001918B0">
        <w:rPr>
          <w:rFonts w:ascii="Times New Roman" w:hAnsi="Times New Roman" w:cs="Times New Roman"/>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1918B0" w:rsidRPr="001918B0" w:rsidRDefault="001918B0" w:rsidP="006B1BF4">
      <w:pPr>
        <w:spacing w:after="0" w:line="240" w:lineRule="auto"/>
        <w:ind w:firstLine="708"/>
        <w:jc w:val="both"/>
        <w:rPr>
          <w:rFonts w:ascii="Times New Roman" w:hAnsi="Times New Roman" w:cs="Times New Roman"/>
        </w:rPr>
      </w:pPr>
      <w:bookmarkStart w:id="8" w:name="100257"/>
      <w:bookmarkEnd w:id="8"/>
      <w:r w:rsidRPr="001918B0">
        <w:rPr>
          <w:rFonts w:ascii="Times New Roman" w:hAnsi="Times New Roman" w:cs="Times New Roman"/>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7" w:anchor="000512" w:history="1">
        <w:r w:rsidRPr="001918B0">
          <w:rPr>
            <w:rStyle w:val="a6"/>
            <w:rFonts w:ascii="Times New Roman" w:hAnsi="Times New Roman" w:cs="Times New Roman"/>
          </w:rPr>
          <w:t>Кодексом</w:t>
        </w:r>
      </w:hyperlink>
      <w:r w:rsidRPr="001918B0">
        <w:rPr>
          <w:rFonts w:ascii="Times New Roman" w:hAnsi="Times New Roman" w:cs="Times New Roman"/>
        </w:rPr>
        <w:t> Российской Федерации об административных правонарушениях;</w:t>
      </w:r>
    </w:p>
    <w:p w:rsidR="001918B0" w:rsidRPr="001918B0" w:rsidRDefault="001918B0" w:rsidP="006B1BF4">
      <w:pPr>
        <w:spacing w:after="0" w:line="240" w:lineRule="auto"/>
        <w:ind w:firstLine="708"/>
        <w:jc w:val="both"/>
        <w:rPr>
          <w:rFonts w:ascii="Times New Roman" w:hAnsi="Times New Roman" w:cs="Times New Roman"/>
        </w:rPr>
      </w:pPr>
      <w:bookmarkStart w:id="9" w:name="000064"/>
      <w:bookmarkStart w:id="10" w:name="000033"/>
      <w:bookmarkEnd w:id="9"/>
      <w:bookmarkEnd w:id="10"/>
      <w:r w:rsidRPr="001918B0">
        <w:rPr>
          <w:rFonts w:ascii="Times New Roman" w:hAnsi="Times New Roman" w:cs="Times New Roman"/>
        </w:rPr>
        <w:t>ж) при проведен</w:t>
      </w:r>
      <w:proofErr w:type="gramStart"/>
      <w:r w:rsidRPr="001918B0">
        <w:rPr>
          <w:rFonts w:ascii="Times New Roman" w:hAnsi="Times New Roman" w:cs="Times New Roman"/>
        </w:rPr>
        <w:t>ии ау</w:t>
      </w:r>
      <w:proofErr w:type="gramEnd"/>
      <w:r w:rsidRPr="001918B0">
        <w:rPr>
          <w:rFonts w:ascii="Times New Roman" w:hAnsi="Times New Roman" w:cs="Times New Roman"/>
        </w:rPr>
        <w:t>кциона в соответствии с </w:t>
      </w:r>
      <w:hyperlink r:id="rId8" w:history="1">
        <w:r w:rsidRPr="001918B0">
          <w:rPr>
            <w:rStyle w:val="a6"/>
            <w:rFonts w:ascii="Times New Roman" w:hAnsi="Times New Roman" w:cs="Times New Roman"/>
          </w:rPr>
          <w:t>Постановлением</w:t>
        </w:r>
      </w:hyperlink>
      <w:r w:rsidRPr="001918B0">
        <w:rPr>
          <w:rFonts w:ascii="Times New Roman" w:hAnsi="Times New Roman" w:cs="Times New Roman"/>
        </w:rPr>
        <w:t> N 333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1918B0" w:rsidRPr="001918B0" w:rsidRDefault="001918B0" w:rsidP="006B1BF4">
      <w:pPr>
        <w:spacing w:after="0" w:line="240" w:lineRule="auto"/>
        <w:ind w:firstLine="708"/>
        <w:jc w:val="both"/>
        <w:rPr>
          <w:rFonts w:ascii="Times New Roman" w:hAnsi="Times New Roman" w:cs="Times New Roman"/>
        </w:rPr>
      </w:pPr>
      <w:r>
        <w:rPr>
          <w:rFonts w:ascii="Times New Roman" w:hAnsi="Times New Roman" w:cs="Times New Roman"/>
        </w:rPr>
        <w:t xml:space="preserve">2) </w:t>
      </w:r>
      <w:proofErr w:type="gramStart"/>
      <w:r w:rsidRPr="001918B0">
        <w:rPr>
          <w:rFonts w:ascii="Times New Roman" w:hAnsi="Times New Roman" w:cs="Times New Roman"/>
        </w:rPr>
        <w:t>отношении</w:t>
      </w:r>
      <w:proofErr w:type="gramEnd"/>
      <w:r w:rsidRPr="001918B0">
        <w:rPr>
          <w:rFonts w:ascii="Times New Roman" w:hAnsi="Times New Roman" w:cs="Times New Roman"/>
        </w:rPr>
        <w:t xml:space="preserve">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1918B0" w:rsidRDefault="001918B0" w:rsidP="006B1BF4">
      <w:pPr>
        <w:spacing w:after="0" w:line="240" w:lineRule="auto"/>
        <w:ind w:firstLine="708"/>
        <w:jc w:val="both"/>
        <w:rPr>
          <w:rFonts w:ascii="Times New Roman" w:hAnsi="Times New Roman" w:cs="Times New Roman"/>
        </w:rPr>
      </w:pPr>
      <w:r w:rsidRPr="001918B0">
        <w:rPr>
          <w:rFonts w:ascii="Times New Roman" w:hAnsi="Times New Roman" w:cs="Times New Roman"/>
        </w:rPr>
        <w:t xml:space="preserve">3) документы или копии документов, подтверждающие внесение задатка, в случае если в документации об аукционе содержится </w:t>
      </w:r>
      <w:proofErr w:type="gramStart"/>
      <w:r w:rsidRPr="001918B0">
        <w:rPr>
          <w:rFonts w:ascii="Times New Roman" w:hAnsi="Times New Roman" w:cs="Times New Roman"/>
        </w:rPr>
        <w:t>требование</w:t>
      </w:r>
      <w:proofErr w:type="gramEnd"/>
      <w:r w:rsidRPr="001918B0">
        <w:rPr>
          <w:rFonts w:ascii="Times New Roman" w:hAnsi="Times New Roman" w:cs="Times New Roman"/>
        </w:rPr>
        <w:t xml:space="preserve"> о внесении задатка (платежное поручение, подтверждающее перечисление задатка).</w:t>
      </w:r>
    </w:p>
    <w:p w:rsidR="006073E2" w:rsidRDefault="006073E2" w:rsidP="006B1BF4">
      <w:pPr>
        <w:spacing w:after="0" w:line="240" w:lineRule="auto"/>
        <w:ind w:firstLine="708"/>
        <w:jc w:val="both"/>
        <w:rPr>
          <w:rFonts w:ascii="Times New Roman" w:hAnsi="Times New Roman" w:cs="Times New Roman"/>
        </w:rPr>
      </w:pPr>
      <w:r>
        <w:rPr>
          <w:rFonts w:ascii="Times New Roman" w:hAnsi="Times New Roman" w:cs="Times New Roman"/>
        </w:rPr>
        <w:t xml:space="preserve">Инструкция (образец) заполнения заявки в </w:t>
      </w:r>
      <w:r w:rsidRPr="006073E2">
        <w:rPr>
          <w:rFonts w:ascii="Times New Roman" w:hAnsi="Times New Roman" w:cs="Times New Roman"/>
          <w:b/>
        </w:rPr>
        <w:t>Приложении №1</w:t>
      </w:r>
      <w:r>
        <w:rPr>
          <w:rFonts w:ascii="Times New Roman" w:hAnsi="Times New Roman" w:cs="Times New Roman"/>
        </w:rPr>
        <w:t xml:space="preserve"> к настоящей документации.</w:t>
      </w:r>
    </w:p>
    <w:p w:rsidR="0089474B" w:rsidRPr="0089474B" w:rsidRDefault="0089474B" w:rsidP="006B1BF4">
      <w:pPr>
        <w:spacing w:after="0" w:line="240" w:lineRule="auto"/>
        <w:ind w:firstLine="708"/>
        <w:jc w:val="both"/>
        <w:rPr>
          <w:rFonts w:ascii="Times New Roman" w:hAnsi="Times New Roman" w:cs="Times New Roman"/>
        </w:rPr>
      </w:pPr>
      <w:r w:rsidRPr="0089474B">
        <w:rPr>
          <w:rFonts w:ascii="Times New Roman" w:hAnsi="Times New Roman" w:cs="Times New Roman"/>
        </w:rPr>
        <w:t>Заявитель вправе подать только одну заявку в отношении каждого предмета аукциона (лота).</w:t>
      </w:r>
    </w:p>
    <w:p w:rsidR="0089474B" w:rsidRPr="0089474B" w:rsidRDefault="0089474B" w:rsidP="006B1BF4">
      <w:pPr>
        <w:spacing w:after="0" w:line="240" w:lineRule="auto"/>
        <w:ind w:firstLine="708"/>
        <w:jc w:val="both"/>
        <w:rPr>
          <w:rFonts w:ascii="Times New Roman" w:hAnsi="Times New Roman" w:cs="Times New Roman"/>
        </w:rPr>
      </w:pPr>
      <w:bookmarkStart w:id="11" w:name="100263"/>
      <w:bookmarkEnd w:id="11"/>
      <w:r w:rsidRPr="0089474B">
        <w:rPr>
          <w:rFonts w:ascii="Times New Roman" w:hAnsi="Times New Roman" w:cs="Times New Roman"/>
        </w:rPr>
        <w:t xml:space="preserve">Прием заявок на участие в аукционе прекращается </w:t>
      </w:r>
      <w:proofErr w:type="gramStart"/>
      <w:r w:rsidRPr="0089474B">
        <w:rPr>
          <w:rFonts w:ascii="Times New Roman" w:hAnsi="Times New Roman" w:cs="Times New Roman"/>
        </w:rPr>
        <w:t>в указанный в извещении о проведении аукциона день рассмотрения заявок на участие в аукционе</w:t>
      </w:r>
      <w:proofErr w:type="gramEnd"/>
      <w:r w:rsidRPr="0089474B">
        <w:rPr>
          <w:rFonts w:ascii="Times New Roman" w:hAnsi="Times New Roman" w:cs="Times New Roman"/>
        </w:rPr>
        <w:t xml:space="preserve"> непосредственно перед началом рассмотрения заявок.</w:t>
      </w:r>
    </w:p>
    <w:p w:rsidR="0089474B" w:rsidRPr="0089474B" w:rsidRDefault="0089474B" w:rsidP="006B1BF4">
      <w:pPr>
        <w:spacing w:after="0" w:line="240" w:lineRule="auto"/>
        <w:ind w:firstLine="708"/>
        <w:jc w:val="both"/>
        <w:rPr>
          <w:rFonts w:ascii="Times New Roman" w:hAnsi="Times New Roman" w:cs="Times New Roman"/>
        </w:rPr>
      </w:pPr>
      <w:bookmarkStart w:id="12" w:name="100264"/>
      <w:bookmarkEnd w:id="12"/>
      <w:r w:rsidRPr="0089474B">
        <w:rPr>
          <w:rFonts w:ascii="Times New Roman" w:hAnsi="Times New Roman" w:cs="Times New Roman"/>
        </w:rPr>
        <w:t>Каждая заявка на участие в аукционе, поступившая в срок, указанный в извещении о проведен</w:t>
      </w:r>
      <w:proofErr w:type="gramStart"/>
      <w:r w:rsidRPr="0089474B">
        <w:rPr>
          <w:rFonts w:ascii="Times New Roman" w:hAnsi="Times New Roman" w:cs="Times New Roman"/>
        </w:rPr>
        <w:t>ии ау</w:t>
      </w:r>
      <w:proofErr w:type="gramEnd"/>
      <w:r w:rsidRPr="0089474B">
        <w:rPr>
          <w:rFonts w:ascii="Times New Roman" w:hAnsi="Times New Roman" w:cs="Times New Roman"/>
        </w:rPr>
        <w:t>кциона, регистрируется организатором аукциона или специализированной организацией. По требованию заявителя организатор аукциона или специализированная организация выдают расписку в получении такой заявки с указанием даты и времени ее получения.</w:t>
      </w:r>
    </w:p>
    <w:p w:rsidR="0089474B" w:rsidRPr="0089474B" w:rsidRDefault="0089474B" w:rsidP="006B1BF4">
      <w:pPr>
        <w:spacing w:after="0" w:line="240" w:lineRule="auto"/>
        <w:ind w:firstLine="708"/>
        <w:jc w:val="both"/>
        <w:rPr>
          <w:rFonts w:ascii="Times New Roman" w:hAnsi="Times New Roman" w:cs="Times New Roman"/>
        </w:rPr>
      </w:pPr>
      <w:bookmarkStart w:id="13" w:name="100265"/>
      <w:bookmarkEnd w:id="13"/>
      <w:r w:rsidRPr="0089474B">
        <w:rPr>
          <w:rFonts w:ascii="Times New Roman" w:hAnsi="Times New Roman" w:cs="Times New Roman"/>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w:t>
      </w:r>
      <w:proofErr w:type="gramStart"/>
      <w:r w:rsidRPr="0089474B">
        <w:rPr>
          <w:rFonts w:ascii="Times New Roman" w:hAnsi="Times New Roman" w:cs="Times New Roman"/>
        </w:rPr>
        <w:t>с даты подписания</w:t>
      </w:r>
      <w:proofErr w:type="gramEnd"/>
      <w:r w:rsidRPr="0089474B">
        <w:rPr>
          <w:rFonts w:ascii="Times New Roman" w:hAnsi="Times New Roman" w:cs="Times New Roman"/>
        </w:rPr>
        <w:t xml:space="preserve"> протокола аукциона.</w:t>
      </w:r>
    </w:p>
    <w:p w:rsidR="0089474B" w:rsidRPr="0089474B" w:rsidRDefault="0089474B" w:rsidP="006B1BF4">
      <w:pPr>
        <w:spacing w:after="0" w:line="240" w:lineRule="auto"/>
        <w:ind w:firstLine="708"/>
        <w:jc w:val="both"/>
        <w:rPr>
          <w:rFonts w:ascii="Times New Roman" w:hAnsi="Times New Roman" w:cs="Times New Roman"/>
        </w:rPr>
      </w:pPr>
      <w:bookmarkStart w:id="14" w:name="100266"/>
      <w:bookmarkEnd w:id="14"/>
      <w:r w:rsidRPr="0089474B">
        <w:rPr>
          <w:rFonts w:ascii="Times New Roman" w:hAnsi="Times New Roman" w:cs="Times New Roman"/>
        </w:rPr>
        <w:t xml:space="preserve">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89474B">
        <w:rPr>
          <w:rFonts w:ascii="Times New Roman" w:hAnsi="Times New Roman" w:cs="Times New Roman"/>
        </w:rPr>
        <w:t>с даты поступления</w:t>
      </w:r>
      <w:proofErr w:type="gramEnd"/>
      <w:r w:rsidRPr="0089474B">
        <w:rPr>
          <w:rFonts w:ascii="Times New Roman" w:hAnsi="Times New Roman" w:cs="Times New Roman"/>
        </w:rPr>
        <w:t xml:space="preserve"> организатору аукциона уведомления об отзыве заявки на участие в аукционе.</w:t>
      </w:r>
    </w:p>
    <w:p w:rsidR="0089474B" w:rsidRDefault="0089474B" w:rsidP="006B1BF4">
      <w:pPr>
        <w:spacing w:after="0" w:line="240" w:lineRule="auto"/>
        <w:ind w:firstLine="708"/>
        <w:jc w:val="both"/>
        <w:rPr>
          <w:rFonts w:ascii="Times New Roman" w:hAnsi="Times New Roman" w:cs="Times New Roman"/>
        </w:rPr>
      </w:pPr>
      <w:bookmarkStart w:id="15" w:name="100267"/>
      <w:bookmarkEnd w:id="15"/>
      <w:r w:rsidRPr="0089474B">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156D18" w:rsidRPr="007D4593" w:rsidRDefault="00156D18" w:rsidP="006B1BF4">
      <w:pPr>
        <w:pStyle w:val="a5"/>
        <w:widowControl w:val="0"/>
        <w:numPr>
          <w:ilvl w:val="0"/>
          <w:numId w:val="2"/>
        </w:numPr>
        <w:autoSpaceDE w:val="0"/>
        <w:autoSpaceDN w:val="0"/>
        <w:adjustRightInd w:val="0"/>
        <w:spacing w:after="0" w:line="240" w:lineRule="auto"/>
        <w:jc w:val="both"/>
        <w:rPr>
          <w:rFonts w:ascii="Times New Roman" w:hAnsi="Times New Roman" w:cs="Times New Roman"/>
          <w:b/>
        </w:rPr>
      </w:pPr>
      <w:r w:rsidRPr="007D4593">
        <w:rPr>
          <w:rFonts w:ascii="Times New Roman" w:hAnsi="Times New Roman" w:cs="Times New Roman"/>
          <w:b/>
        </w:rPr>
        <w:t>Форма, сроки и порядок оплаты по договору</w:t>
      </w:r>
    </w:p>
    <w:p w:rsidR="006073E2" w:rsidRPr="006073E2" w:rsidRDefault="006073E2" w:rsidP="006B1BF4">
      <w:pPr>
        <w:pStyle w:val="a5"/>
        <w:spacing w:after="0" w:line="240" w:lineRule="auto"/>
        <w:ind w:left="0" w:firstLine="567"/>
        <w:jc w:val="both"/>
        <w:rPr>
          <w:rFonts w:ascii="Times New Roman" w:hAnsi="Times New Roman" w:cs="Times New Roman"/>
        </w:rPr>
      </w:pPr>
      <w:r w:rsidRPr="006073E2">
        <w:rPr>
          <w:rFonts w:ascii="Times New Roman" w:hAnsi="Times New Roman" w:cs="Times New Roman"/>
        </w:rPr>
        <w:t xml:space="preserve">Цена договора аренды составляет размер </w:t>
      </w:r>
      <w:r w:rsidR="00586F0D" w:rsidRPr="00586F0D">
        <w:rPr>
          <w:rFonts w:ascii="Times New Roman" w:hAnsi="Times New Roman" w:cs="Times New Roman"/>
        </w:rPr>
        <w:t>арендной платы за период действия договора</w:t>
      </w:r>
      <w:r w:rsidRPr="006073E2">
        <w:rPr>
          <w:rFonts w:ascii="Times New Roman" w:hAnsi="Times New Roman" w:cs="Times New Roman"/>
        </w:rPr>
        <w:t xml:space="preserve"> за пользование помещением и определяется по результатам состоявшегося аукциона.</w:t>
      </w:r>
    </w:p>
    <w:p w:rsidR="006073E2" w:rsidRPr="000B3862" w:rsidRDefault="000B3862" w:rsidP="006B1BF4">
      <w:pPr>
        <w:spacing w:after="0" w:line="240" w:lineRule="auto"/>
        <w:jc w:val="both"/>
        <w:rPr>
          <w:rFonts w:ascii="Times New Roman" w:hAnsi="Times New Roman" w:cs="Times New Roman"/>
        </w:rPr>
      </w:pPr>
      <w:r>
        <w:rPr>
          <w:rFonts w:ascii="Times New Roman" w:hAnsi="Times New Roman" w:cs="Times New Roman"/>
        </w:rPr>
        <w:t xml:space="preserve">         </w:t>
      </w:r>
      <w:r w:rsidR="006073E2" w:rsidRPr="000B3862">
        <w:rPr>
          <w:rFonts w:ascii="Times New Roman" w:hAnsi="Times New Roman" w:cs="Times New Roman"/>
        </w:rPr>
        <w:t>Оплата по договору производится в денежной форме в валюте Российской Федерации (в рублях) путем перечисления на расчетный счет, указанный в договоре.</w:t>
      </w:r>
    </w:p>
    <w:p w:rsidR="006073E2" w:rsidRDefault="000B3862" w:rsidP="006B1BF4">
      <w:pPr>
        <w:spacing w:after="0" w:line="240" w:lineRule="auto"/>
        <w:jc w:val="both"/>
        <w:rPr>
          <w:rFonts w:ascii="Times New Roman" w:hAnsi="Times New Roman" w:cs="Times New Roman"/>
        </w:rPr>
      </w:pPr>
      <w:r>
        <w:rPr>
          <w:rFonts w:ascii="Times New Roman" w:hAnsi="Times New Roman" w:cs="Times New Roman"/>
        </w:rPr>
        <w:t xml:space="preserve">         </w:t>
      </w:r>
      <w:proofErr w:type="gramStart"/>
      <w:r w:rsidR="006073E2" w:rsidRPr="000B3862">
        <w:rPr>
          <w:rFonts w:ascii="Times New Roman" w:hAnsi="Times New Roman" w:cs="Times New Roman"/>
        </w:rPr>
        <w:t xml:space="preserve">Порядок и срок оплаты по договору: арендная плата перечисляется Арендатором ежемесячно до 5 числа текущего месяца, следующего за расчетным на расчетный счет, указанный в договоре аренды. </w:t>
      </w:r>
      <w:proofErr w:type="gramEnd"/>
    </w:p>
    <w:p w:rsidR="006073E2" w:rsidRDefault="006073E2" w:rsidP="00A850E6">
      <w:pPr>
        <w:pStyle w:val="a5"/>
        <w:numPr>
          <w:ilvl w:val="0"/>
          <w:numId w:val="2"/>
        </w:numPr>
        <w:spacing w:after="0" w:line="240" w:lineRule="auto"/>
        <w:jc w:val="both"/>
        <w:rPr>
          <w:rFonts w:ascii="Times New Roman" w:hAnsi="Times New Roman" w:cs="Times New Roman"/>
          <w:b/>
        </w:rPr>
      </w:pPr>
      <w:r w:rsidRPr="00E172DE">
        <w:rPr>
          <w:rFonts w:ascii="Times New Roman" w:hAnsi="Times New Roman" w:cs="Times New Roman"/>
          <w:b/>
        </w:rPr>
        <w:lastRenderedPageBreak/>
        <w:t>Порядок пересмотра цены договора (цены лота) в сторону увеличения, а также указание на то, что цена заключенного договора не может быть пересмотрена</w:t>
      </w:r>
      <w:r w:rsidR="00E172DE">
        <w:rPr>
          <w:rFonts w:ascii="Times New Roman" w:hAnsi="Times New Roman" w:cs="Times New Roman"/>
          <w:b/>
        </w:rPr>
        <w:t xml:space="preserve"> сторонами в сторону уменьшения</w:t>
      </w:r>
    </w:p>
    <w:p w:rsidR="00E172DE" w:rsidRDefault="00E172DE" w:rsidP="00A850E6">
      <w:pPr>
        <w:pStyle w:val="a5"/>
        <w:spacing w:after="0" w:line="240" w:lineRule="auto"/>
        <w:jc w:val="both"/>
        <w:rPr>
          <w:rFonts w:ascii="Times New Roman" w:hAnsi="Times New Roman" w:cs="Times New Roman"/>
        </w:rPr>
      </w:pPr>
      <w:r w:rsidRPr="006073E2">
        <w:rPr>
          <w:rFonts w:ascii="Times New Roman" w:hAnsi="Times New Roman" w:cs="Times New Roman"/>
        </w:rPr>
        <w:t>Цена заключенного договора аренды не может быть пересмотрена сторонами в сторону уменьшения.</w:t>
      </w:r>
    </w:p>
    <w:p w:rsidR="006073E2" w:rsidRDefault="00E172DE" w:rsidP="00A850E6">
      <w:pPr>
        <w:pStyle w:val="a5"/>
        <w:numPr>
          <w:ilvl w:val="0"/>
          <w:numId w:val="2"/>
        </w:numPr>
        <w:spacing w:after="0" w:line="240" w:lineRule="auto"/>
        <w:jc w:val="both"/>
        <w:rPr>
          <w:rFonts w:ascii="Times New Roman" w:hAnsi="Times New Roman" w:cs="Times New Roman"/>
          <w:b/>
        </w:rPr>
      </w:pPr>
      <w:r w:rsidRPr="00E172DE">
        <w:rPr>
          <w:rFonts w:ascii="Times New Roman" w:hAnsi="Times New Roman" w:cs="Times New Roman"/>
          <w:b/>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rsidR="0087133F" w:rsidRDefault="0087133F" w:rsidP="006B1BF4">
      <w:pPr>
        <w:pStyle w:val="a5"/>
        <w:spacing w:after="0" w:line="240" w:lineRule="auto"/>
        <w:rPr>
          <w:rFonts w:ascii="Times New Roman" w:hAnsi="Times New Roman" w:cs="Times New Roman"/>
          <w:b/>
        </w:rPr>
      </w:pPr>
    </w:p>
    <w:p w:rsidR="0089474B" w:rsidRDefault="0087133F" w:rsidP="006B1BF4">
      <w:pPr>
        <w:pStyle w:val="a5"/>
        <w:spacing w:after="0" w:line="240" w:lineRule="auto"/>
        <w:jc w:val="both"/>
        <w:rPr>
          <w:rFonts w:ascii="Times New Roman" w:hAnsi="Times New Roman" w:cs="Times New Roman"/>
        </w:rPr>
      </w:pPr>
      <w:r>
        <w:rPr>
          <w:rFonts w:ascii="Times New Roman" w:hAnsi="Times New Roman" w:cs="Times New Roman"/>
        </w:rPr>
        <w:t xml:space="preserve">     </w:t>
      </w:r>
      <w:r w:rsidR="0089474B">
        <w:rPr>
          <w:rFonts w:ascii="Times New Roman" w:hAnsi="Times New Roman" w:cs="Times New Roman"/>
        </w:rPr>
        <w:t>Права на имущество передаются победителю аукциона</w:t>
      </w:r>
      <w:r w:rsidR="008A1144">
        <w:rPr>
          <w:rFonts w:ascii="Times New Roman" w:hAnsi="Times New Roman" w:cs="Times New Roman"/>
        </w:rPr>
        <w:t>, с которым заключается договор аренды</w:t>
      </w:r>
    </w:p>
    <w:p w:rsidR="0089474B" w:rsidRPr="000B3862" w:rsidRDefault="0089474B" w:rsidP="00F32A28">
      <w:pPr>
        <w:pStyle w:val="a5"/>
        <w:spacing w:after="0" w:line="240" w:lineRule="auto"/>
        <w:ind w:left="0"/>
        <w:jc w:val="both"/>
        <w:rPr>
          <w:rFonts w:ascii="Times New Roman" w:hAnsi="Times New Roman" w:cs="Times New Roman"/>
        </w:rPr>
      </w:pPr>
      <w:r w:rsidRPr="0089474B">
        <w:rPr>
          <w:rFonts w:ascii="Times New Roman" w:hAnsi="Times New Roman" w:cs="Times New Roman"/>
        </w:rPr>
        <w:t xml:space="preserve">Заключение договора осуществляется в порядке, предусмотренном Гражданским </w:t>
      </w:r>
      <w:hyperlink r:id="rId9" w:anchor="102101" w:history="1">
        <w:r w:rsidRPr="000B3862">
          <w:rPr>
            <w:rStyle w:val="a6"/>
            <w:rFonts w:ascii="Times New Roman" w:hAnsi="Times New Roman" w:cs="Times New Roman"/>
            <w:color w:val="auto"/>
          </w:rPr>
          <w:t>кодексом</w:t>
        </w:r>
      </w:hyperlink>
      <w:r w:rsidRPr="000B3862">
        <w:rPr>
          <w:rFonts w:ascii="Times New Roman" w:hAnsi="Times New Roman" w:cs="Times New Roman"/>
        </w:rPr>
        <w:t xml:space="preserve"> Российской Федерации и иными федеральными законами.</w:t>
      </w:r>
    </w:p>
    <w:p w:rsidR="0089474B" w:rsidRPr="000B3862" w:rsidRDefault="0089474B" w:rsidP="00F32A28">
      <w:pPr>
        <w:pStyle w:val="a5"/>
        <w:spacing w:after="0" w:line="240" w:lineRule="auto"/>
        <w:ind w:left="0" w:firstLine="709"/>
        <w:jc w:val="both"/>
        <w:rPr>
          <w:rFonts w:ascii="Times New Roman" w:hAnsi="Times New Roman" w:cs="Times New Roman"/>
        </w:rPr>
      </w:pPr>
      <w:bookmarkStart w:id="16" w:name="100186"/>
      <w:bookmarkEnd w:id="16"/>
      <w:r w:rsidRPr="000B3862">
        <w:rPr>
          <w:rFonts w:ascii="Times New Roman" w:hAnsi="Times New Roman" w:cs="Times New Roman"/>
        </w:rPr>
        <w:t xml:space="preserve">     В срок, предусмотренный для заключения договора, организатор </w:t>
      </w:r>
      <w:r w:rsidR="008A1144" w:rsidRPr="000B3862">
        <w:rPr>
          <w:rFonts w:ascii="Times New Roman" w:hAnsi="Times New Roman" w:cs="Times New Roman"/>
        </w:rPr>
        <w:t>аукциона</w:t>
      </w:r>
      <w:r w:rsidRPr="000B3862">
        <w:rPr>
          <w:rFonts w:ascii="Times New Roman" w:hAnsi="Times New Roman" w:cs="Times New Roman"/>
        </w:rPr>
        <w:t xml:space="preserve"> обязан отказаться от заключения договора с победителем </w:t>
      </w:r>
      <w:r w:rsidR="008A1144" w:rsidRPr="000B3862">
        <w:rPr>
          <w:rFonts w:ascii="Times New Roman" w:hAnsi="Times New Roman" w:cs="Times New Roman"/>
        </w:rPr>
        <w:t>аукциона</w:t>
      </w:r>
      <w:r w:rsidRPr="000B3862">
        <w:rPr>
          <w:rFonts w:ascii="Times New Roman" w:hAnsi="Times New Roman" w:cs="Times New Roman"/>
        </w:rPr>
        <w:t xml:space="preserve"> либо с участником </w:t>
      </w:r>
      <w:r w:rsidR="008A1144" w:rsidRPr="000B3862">
        <w:rPr>
          <w:rFonts w:ascii="Times New Roman" w:hAnsi="Times New Roman" w:cs="Times New Roman"/>
        </w:rPr>
        <w:t>аукциона</w:t>
      </w:r>
      <w:r w:rsidRPr="000B3862">
        <w:rPr>
          <w:rFonts w:ascii="Times New Roman" w:hAnsi="Times New Roman" w:cs="Times New Roman"/>
        </w:rPr>
        <w:t>, с которым заключается такой договор, в случае установления факта:</w:t>
      </w:r>
    </w:p>
    <w:p w:rsidR="0089474B" w:rsidRPr="000B3862" w:rsidRDefault="0089474B" w:rsidP="00F32A28">
      <w:pPr>
        <w:pStyle w:val="a5"/>
        <w:spacing w:after="0" w:line="240" w:lineRule="auto"/>
        <w:ind w:left="0"/>
        <w:jc w:val="both"/>
        <w:rPr>
          <w:rFonts w:ascii="Times New Roman" w:hAnsi="Times New Roman" w:cs="Times New Roman"/>
        </w:rPr>
      </w:pPr>
      <w:bookmarkStart w:id="17" w:name="100187"/>
      <w:bookmarkEnd w:id="17"/>
      <w:r w:rsidRPr="000B3862">
        <w:rPr>
          <w:rFonts w:ascii="Times New Roman" w:hAnsi="Times New Roman" w:cs="Times New Roman"/>
        </w:rPr>
        <w:t xml:space="preserve">1) проведения ликвидации такого участника </w:t>
      </w:r>
      <w:r w:rsidR="008A1144" w:rsidRPr="000B3862">
        <w:rPr>
          <w:rFonts w:ascii="Times New Roman" w:hAnsi="Times New Roman" w:cs="Times New Roman"/>
        </w:rPr>
        <w:t>аукциона</w:t>
      </w:r>
      <w:r w:rsidRPr="000B3862">
        <w:rPr>
          <w:rFonts w:ascii="Times New Roman" w:hAnsi="Times New Roman" w:cs="Times New Roman"/>
        </w:rPr>
        <w:t xml:space="preserve"> - юридического лица или принятия арбитражным судом решения о признании такого участника </w:t>
      </w:r>
      <w:r w:rsidR="008A1144" w:rsidRPr="000B3862">
        <w:rPr>
          <w:rFonts w:ascii="Times New Roman" w:hAnsi="Times New Roman" w:cs="Times New Roman"/>
        </w:rPr>
        <w:t>аукциона</w:t>
      </w:r>
      <w:r w:rsidRPr="000B3862">
        <w:rPr>
          <w:rFonts w:ascii="Times New Roman" w:hAnsi="Times New Roman" w:cs="Times New Roman"/>
        </w:rPr>
        <w:t xml:space="preserve"> - юридического лица, индивидуального предпринимателя банкротом;</w:t>
      </w:r>
    </w:p>
    <w:p w:rsidR="0089474B" w:rsidRPr="000B3862" w:rsidRDefault="0089474B" w:rsidP="00F32A28">
      <w:pPr>
        <w:pStyle w:val="a5"/>
        <w:spacing w:after="0" w:line="240" w:lineRule="auto"/>
        <w:ind w:left="0"/>
        <w:jc w:val="both"/>
        <w:rPr>
          <w:rFonts w:ascii="Times New Roman" w:hAnsi="Times New Roman" w:cs="Times New Roman"/>
        </w:rPr>
      </w:pPr>
      <w:bookmarkStart w:id="18" w:name="100188"/>
      <w:bookmarkEnd w:id="18"/>
      <w:r w:rsidRPr="000B3862">
        <w:rPr>
          <w:rFonts w:ascii="Times New Roman" w:hAnsi="Times New Roman" w:cs="Times New Roman"/>
        </w:rPr>
        <w:t xml:space="preserve">2) приостановления деятельности такого лица в порядке, предусмотренном </w:t>
      </w:r>
      <w:hyperlink r:id="rId10" w:anchor="000512" w:history="1">
        <w:r w:rsidRPr="000B3862">
          <w:rPr>
            <w:rStyle w:val="a6"/>
            <w:rFonts w:ascii="Times New Roman" w:hAnsi="Times New Roman" w:cs="Times New Roman"/>
            <w:color w:val="auto"/>
          </w:rPr>
          <w:t>Кодексом</w:t>
        </w:r>
      </w:hyperlink>
      <w:r w:rsidRPr="000B3862">
        <w:rPr>
          <w:rFonts w:ascii="Times New Roman" w:hAnsi="Times New Roman" w:cs="Times New Roman"/>
        </w:rPr>
        <w:t xml:space="preserve"> Российской Федерации об административных правонарушениях;</w:t>
      </w:r>
    </w:p>
    <w:p w:rsidR="0089474B" w:rsidRDefault="0089474B" w:rsidP="00F32A28">
      <w:pPr>
        <w:pStyle w:val="a5"/>
        <w:spacing w:after="0" w:line="240" w:lineRule="auto"/>
        <w:ind w:left="0"/>
        <w:jc w:val="both"/>
        <w:rPr>
          <w:rFonts w:ascii="Times New Roman" w:hAnsi="Times New Roman" w:cs="Times New Roman"/>
        </w:rPr>
      </w:pPr>
      <w:bookmarkStart w:id="19" w:name="100189"/>
      <w:bookmarkEnd w:id="19"/>
      <w:r w:rsidRPr="0089474B">
        <w:rPr>
          <w:rFonts w:ascii="Times New Roman" w:hAnsi="Times New Roman" w:cs="Times New Roman"/>
        </w:rPr>
        <w:t>3) предоставления таким лицом заведомо ложных сведений, содержащихся в документах, пр</w:t>
      </w:r>
      <w:r w:rsidR="008A1144">
        <w:rPr>
          <w:rFonts w:ascii="Times New Roman" w:hAnsi="Times New Roman" w:cs="Times New Roman"/>
        </w:rPr>
        <w:t>иложенных к заявке</w:t>
      </w:r>
      <w:r w:rsidRPr="0089474B">
        <w:rPr>
          <w:rFonts w:ascii="Times New Roman" w:hAnsi="Times New Roman" w:cs="Times New Roman"/>
        </w:rPr>
        <w:t>.</w:t>
      </w:r>
    </w:p>
    <w:p w:rsidR="008A1144" w:rsidRPr="0089474B" w:rsidRDefault="008A1144" w:rsidP="00F32A28">
      <w:pPr>
        <w:pStyle w:val="a5"/>
        <w:spacing w:after="0" w:line="240" w:lineRule="auto"/>
        <w:ind w:left="0" w:firstLine="720"/>
        <w:jc w:val="both"/>
        <w:rPr>
          <w:rFonts w:ascii="Times New Roman" w:hAnsi="Times New Roman" w:cs="Times New Roman"/>
        </w:rPr>
      </w:pPr>
      <w:r>
        <w:rPr>
          <w:rFonts w:ascii="Times New Roman" w:hAnsi="Times New Roman" w:cs="Times New Roman"/>
        </w:rPr>
        <w:t xml:space="preserve">       Передача имущества осуществляется по акту приема-передачи, в соответствии с условиями договора.</w:t>
      </w:r>
    </w:p>
    <w:p w:rsidR="0087133F" w:rsidRPr="0087133F" w:rsidRDefault="0087133F" w:rsidP="00F32A28">
      <w:pPr>
        <w:pStyle w:val="a5"/>
        <w:spacing w:after="0" w:line="240" w:lineRule="auto"/>
        <w:ind w:left="0" w:firstLine="720"/>
        <w:jc w:val="both"/>
        <w:rPr>
          <w:rFonts w:ascii="Times New Roman" w:hAnsi="Times New Roman" w:cs="Times New Roman"/>
        </w:rPr>
      </w:pPr>
      <w:r>
        <w:rPr>
          <w:rFonts w:ascii="Times New Roman" w:hAnsi="Times New Roman" w:cs="Times New Roman"/>
        </w:rPr>
        <w:t xml:space="preserve"> </w:t>
      </w:r>
      <w:r w:rsidR="008A1144">
        <w:rPr>
          <w:rFonts w:ascii="Times New Roman" w:hAnsi="Times New Roman" w:cs="Times New Roman"/>
        </w:rPr>
        <w:t xml:space="preserve">       </w:t>
      </w:r>
      <w:r w:rsidRPr="0087133F">
        <w:rPr>
          <w:rFonts w:ascii="Times New Roman" w:hAnsi="Times New Roman" w:cs="Times New Roman"/>
        </w:rPr>
        <w:t>Техническое состояние имущества, права на которое передаются по договору, на момент окончания срока договора должно соответствовать состоянию не хуже, чем в котором их получил арендатор, с учетом нормального износа.</w:t>
      </w:r>
    </w:p>
    <w:p w:rsidR="00DB5350" w:rsidRDefault="00E172DE" w:rsidP="006B1BF4">
      <w:pPr>
        <w:pStyle w:val="a5"/>
        <w:widowControl w:val="0"/>
        <w:numPr>
          <w:ilvl w:val="0"/>
          <w:numId w:val="2"/>
        </w:numPr>
        <w:autoSpaceDE w:val="0"/>
        <w:autoSpaceDN w:val="0"/>
        <w:adjustRightInd w:val="0"/>
        <w:spacing w:after="0" w:line="240" w:lineRule="auto"/>
        <w:jc w:val="both"/>
        <w:rPr>
          <w:rFonts w:ascii="Times New Roman" w:hAnsi="Times New Roman" w:cs="Times New Roman"/>
          <w:b/>
        </w:rPr>
      </w:pPr>
      <w:r w:rsidRPr="00E172DE">
        <w:rPr>
          <w:rFonts w:ascii="Times New Roman" w:hAnsi="Times New Roman" w:cs="Times New Roman"/>
          <w:b/>
        </w:rPr>
        <w:t>П</w:t>
      </w:r>
      <w:r w:rsidR="008A1144">
        <w:rPr>
          <w:rFonts w:ascii="Times New Roman" w:hAnsi="Times New Roman" w:cs="Times New Roman"/>
          <w:b/>
        </w:rPr>
        <w:t>орядок, место, дата</w:t>
      </w:r>
      <w:r w:rsidRPr="00E172DE">
        <w:rPr>
          <w:rFonts w:ascii="Times New Roman" w:hAnsi="Times New Roman" w:cs="Times New Roman"/>
          <w:b/>
        </w:rPr>
        <w:t xml:space="preserve"> начала и дат</w:t>
      </w:r>
      <w:r w:rsidR="008A1144">
        <w:rPr>
          <w:rFonts w:ascii="Times New Roman" w:hAnsi="Times New Roman" w:cs="Times New Roman"/>
          <w:b/>
        </w:rPr>
        <w:t>а</w:t>
      </w:r>
      <w:r w:rsidRPr="00E172DE">
        <w:rPr>
          <w:rFonts w:ascii="Times New Roman" w:hAnsi="Times New Roman" w:cs="Times New Roman"/>
          <w:b/>
        </w:rPr>
        <w:t xml:space="preserve"> время окончания срока подачи заявок на участие в аукционе. При этом датой начала срока подачи заявок на участие в аукционе является день, следующий за днем размещения на официальном сайте торгов и</w:t>
      </w:r>
      <w:r w:rsidR="008A1144">
        <w:rPr>
          <w:rFonts w:ascii="Times New Roman" w:hAnsi="Times New Roman" w:cs="Times New Roman"/>
          <w:b/>
        </w:rPr>
        <w:t>звещения о проведен</w:t>
      </w:r>
      <w:proofErr w:type="gramStart"/>
      <w:r w:rsidR="008A1144">
        <w:rPr>
          <w:rFonts w:ascii="Times New Roman" w:hAnsi="Times New Roman" w:cs="Times New Roman"/>
          <w:b/>
        </w:rPr>
        <w:t>ии ау</w:t>
      </w:r>
      <w:proofErr w:type="gramEnd"/>
      <w:r w:rsidR="008A1144">
        <w:rPr>
          <w:rFonts w:ascii="Times New Roman" w:hAnsi="Times New Roman" w:cs="Times New Roman"/>
          <w:b/>
        </w:rPr>
        <w:t>кциона.</w:t>
      </w:r>
    </w:p>
    <w:p w:rsidR="001E17B0" w:rsidRPr="001E17B0" w:rsidRDefault="001E17B0" w:rsidP="00F32A28">
      <w:pPr>
        <w:pStyle w:val="a5"/>
        <w:widowControl w:val="0"/>
        <w:autoSpaceDE w:val="0"/>
        <w:autoSpaceDN w:val="0"/>
        <w:adjustRightInd w:val="0"/>
        <w:spacing w:after="0" w:line="240" w:lineRule="auto"/>
        <w:ind w:left="0" w:firstLine="720"/>
        <w:jc w:val="both"/>
        <w:rPr>
          <w:rFonts w:ascii="Times New Roman" w:hAnsi="Times New Roman" w:cs="Times New Roman"/>
          <w:b/>
        </w:rPr>
      </w:pPr>
      <w:r>
        <w:t xml:space="preserve">     </w:t>
      </w:r>
      <w:r w:rsidRPr="001E17B0">
        <w:rPr>
          <w:rFonts w:ascii="Times New Roman" w:hAnsi="Times New Roman" w:cs="Times New Roman"/>
        </w:rPr>
        <w:t xml:space="preserve">Заявка на участие в </w:t>
      </w:r>
      <w:r w:rsidR="001918B0">
        <w:rPr>
          <w:rFonts w:ascii="Times New Roman" w:hAnsi="Times New Roman" w:cs="Times New Roman"/>
        </w:rPr>
        <w:t>аукционе</w:t>
      </w:r>
      <w:r w:rsidRPr="001E17B0">
        <w:rPr>
          <w:rFonts w:ascii="Times New Roman" w:hAnsi="Times New Roman" w:cs="Times New Roman"/>
        </w:rPr>
        <w:t xml:space="preserve"> подается в срок и по форме, </w:t>
      </w:r>
      <w:proofErr w:type="gramStart"/>
      <w:r w:rsidRPr="001E17B0">
        <w:rPr>
          <w:rFonts w:ascii="Times New Roman" w:hAnsi="Times New Roman" w:cs="Times New Roman"/>
        </w:rPr>
        <w:t>которые</w:t>
      </w:r>
      <w:proofErr w:type="gramEnd"/>
      <w:r w:rsidRPr="001E17B0">
        <w:rPr>
          <w:rFonts w:ascii="Times New Roman" w:hAnsi="Times New Roman" w:cs="Times New Roman"/>
        </w:rPr>
        <w:t xml:space="preserve"> установлены </w:t>
      </w:r>
      <w:r>
        <w:rPr>
          <w:rFonts w:ascii="Times New Roman" w:hAnsi="Times New Roman" w:cs="Times New Roman"/>
        </w:rPr>
        <w:t>аукционной</w:t>
      </w:r>
      <w:r w:rsidRPr="001E17B0">
        <w:rPr>
          <w:rFonts w:ascii="Times New Roman" w:hAnsi="Times New Roman" w:cs="Times New Roman"/>
        </w:rPr>
        <w:t xml:space="preserve"> документацией. Подача заявки на участие в </w:t>
      </w:r>
      <w:r>
        <w:rPr>
          <w:rFonts w:ascii="Times New Roman" w:hAnsi="Times New Roman" w:cs="Times New Roman"/>
        </w:rPr>
        <w:t>аукционе</w:t>
      </w:r>
      <w:r w:rsidRPr="001E17B0">
        <w:rPr>
          <w:rFonts w:ascii="Times New Roman" w:hAnsi="Times New Roman" w:cs="Times New Roman"/>
        </w:rPr>
        <w:t xml:space="preserve"> является акцептом оферты в соответствии со </w:t>
      </w:r>
      <w:hyperlink r:id="rId11" w:anchor="102071" w:history="1">
        <w:r w:rsidRPr="000B3862">
          <w:rPr>
            <w:rFonts w:ascii="Times New Roman" w:hAnsi="Times New Roman" w:cs="Times New Roman"/>
            <w:u w:val="single"/>
          </w:rPr>
          <w:t>статьей 438</w:t>
        </w:r>
      </w:hyperlink>
      <w:r w:rsidRPr="000B3862">
        <w:rPr>
          <w:rFonts w:ascii="Times New Roman" w:hAnsi="Times New Roman" w:cs="Times New Roman"/>
        </w:rPr>
        <w:t xml:space="preserve"> </w:t>
      </w:r>
      <w:r w:rsidRPr="001E17B0">
        <w:rPr>
          <w:rFonts w:ascii="Times New Roman" w:hAnsi="Times New Roman" w:cs="Times New Roman"/>
        </w:rPr>
        <w:t>Гражданского кодекса Российской Федерации.</w:t>
      </w:r>
    </w:p>
    <w:p w:rsidR="001E17B0" w:rsidRPr="001E17B0" w:rsidRDefault="001E17B0" w:rsidP="00F32A28">
      <w:pPr>
        <w:pStyle w:val="a5"/>
        <w:widowControl w:val="0"/>
        <w:autoSpaceDE w:val="0"/>
        <w:autoSpaceDN w:val="0"/>
        <w:adjustRightInd w:val="0"/>
        <w:spacing w:after="0" w:line="240" w:lineRule="auto"/>
        <w:ind w:left="0" w:firstLine="720"/>
        <w:jc w:val="both"/>
        <w:rPr>
          <w:rFonts w:ascii="Times New Roman" w:hAnsi="Times New Roman" w:cs="Times New Roman"/>
        </w:rPr>
      </w:pPr>
      <w:r>
        <w:rPr>
          <w:rFonts w:ascii="Times New Roman" w:hAnsi="Times New Roman" w:cs="Times New Roman"/>
        </w:rPr>
        <w:t xml:space="preserve">    </w:t>
      </w:r>
      <w:r w:rsidRPr="007D4593">
        <w:rPr>
          <w:rFonts w:ascii="Times New Roman" w:hAnsi="Times New Roman" w:cs="Times New Roman"/>
        </w:rPr>
        <w:t xml:space="preserve">Заявка на участие в </w:t>
      </w:r>
      <w:r w:rsidR="005F0AC4" w:rsidRPr="007D4593">
        <w:rPr>
          <w:rFonts w:ascii="Times New Roman" w:hAnsi="Times New Roman" w:cs="Times New Roman"/>
        </w:rPr>
        <w:t>аукционе</w:t>
      </w:r>
      <w:r w:rsidRPr="007D4593">
        <w:rPr>
          <w:rFonts w:ascii="Times New Roman" w:hAnsi="Times New Roman" w:cs="Times New Roman"/>
        </w:rPr>
        <w:t xml:space="preserve"> подается в письменной форме в запечатанном конверте. При этом на конверте указывается наименование аукциона (лота), на участие в котором подается данная заявка. Указание на конверте фирменного наименования, почтового адреса (для юридического лица</w:t>
      </w:r>
      <w:r w:rsidRPr="001E17B0">
        <w:rPr>
          <w:rFonts w:ascii="Times New Roman" w:hAnsi="Times New Roman" w:cs="Times New Roman"/>
        </w:rPr>
        <w:t>) или фамилии, имени, отчества, сведений о месте жительства (для физического лица) не является обязательным.</w:t>
      </w:r>
    </w:p>
    <w:p w:rsidR="008A1144" w:rsidRPr="001E17B0" w:rsidRDefault="008A1144" w:rsidP="006B1BF4">
      <w:pPr>
        <w:pStyle w:val="a5"/>
        <w:widowControl w:val="0"/>
        <w:autoSpaceDE w:val="0"/>
        <w:autoSpaceDN w:val="0"/>
        <w:adjustRightInd w:val="0"/>
        <w:spacing w:after="0" w:line="240" w:lineRule="auto"/>
        <w:jc w:val="both"/>
        <w:rPr>
          <w:rFonts w:ascii="Times New Roman" w:hAnsi="Times New Roman" w:cs="Times New Roman"/>
        </w:rPr>
      </w:pPr>
    </w:p>
    <w:p w:rsidR="008A1144" w:rsidRDefault="001E17B0" w:rsidP="00F32A28">
      <w:pPr>
        <w:pStyle w:val="a5"/>
        <w:spacing w:after="0" w:line="240" w:lineRule="auto"/>
        <w:ind w:left="0" w:firstLine="720"/>
        <w:rPr>
          <w:rFonts w:ascii="Times New Roman" w:hAnsi="Times New Roman" w:cs="Times New Roman"/>
        </w:rPr>
      </w:pPr>
      <w:r>
        <w:rPr>
          <w:rFonts w:ascii="Times New Roman" w:hAnsi="Times New Roman" w:cs="Times New Roman"/>
        </w:rPr>
        <w:t xml:space="preserve">Дата начала подачи заявок: </w:t>
      </w:r>
      <w:r w:rsidRPr="00986048">
        <w:rPr>
          <w:rFonts w:ascii="Times New Roman" w:hAnsi="Times New Roman" w:cs="Times New Roman"/>
        </w:rPr>
        <w:t>«</w:t>
      </w:r>
      <w:r w:rsidR="009D1AC3">
        <w:rPr>
          <w:rFonts w:ascii="Times New Roman" w:hAnsi="Times New Roman" w:cs="Times New Roman"/>
        </w:rPr>
        <w:t>2</w:t>
      </w:r>
      <w:r w:rsidR="002D0F60">
        <w:rPr>
          <w:rFonts w:ascii="Times New Roman" w:hAnsi="Times New Roman" w:cs="Times New Roman"/>
        </w:rPr>
        <w:t>7</w:t>
      </w:r>
      <w:r w:rsidRPr="00986048">
        <w:rPr>
          <w:rFonts w:ascii="Times New Roman" w:hAnsi="Times New Roman" w:cs="Times New Roman"/>
        </w:rPr>
        <w:t xml:space="preserve">» </w:t>
      </w:r>
      <w:r w:rsidR="002B1E7B">
        <w:rPr>
          <w:rFonts w:ascii="Times New Roman" w:hAnsi="Times New Roman" w:cs="Times New Roman"/>
        </w:rPr>
        <w:t>ма</w:t>
      </w:r>
      <w:r w:rsidR="009D1AC3">
        <w:rPr>
          <w:rFonts w:ascii="Times New Roman" w:hAnsi="Times New Roman" w:cs="Times New Roman"/>
        </w:rPr>
        <w:t>я</w:t>
      </w:r>
      <w:r w:rsidRPr="00986048">
        <w:rPr>
          <w:rFonts w:ascii="Times New Roman" w:hAnsi="Times New Roman" w:cs="Times New Roman"/>
        </w:rPr>
        <w:t xml:space="preserve"> 20</w:t>
      </w:r>
      <w:r w:rsidR="00043810" w:rsidRPr="00986048">
        <w:rPr>
          <w:rFonts w:ascii="Times New Roman" w:hAnsi="Times New Roman" w:cs="Times New Roman"/>
        </w:rPr>
        <w:t>2</w:t>
      </w:r>
      <w:r w:rsidR="00065163">
        <w:rPr>
          <w:rFonts w:ascii="Times New Roman" w:hAnsi="Times New Roman" w:cs="Times New Roman"/>
        </w:rPr>
        <w:t>6</w:t>
      </w:r>
      <w:r w:rsidRPr="00986048">
        <w:rPr>
          <w:rFonts w:ascii="Times New Roman" w:hAnsi="Times New Roman" w:cs="Times New Roman"/>
        </w:rPr>
        <w:t xml:space="preserve"> г. с </w:t>
      </w:r>
      <w:r w:rsidR="00631ABA" w:rsidRPr="00986048">
        <w:rPr>
          <w:rFonts w:ascii="Times New Roman" w:hAnsi="Times New Roman" w:cs="Times New Roman"/>
        </w:rPr>
        <w:t>09</w:t>
      </w:r>
      <w:r w:rsidRPr="00986048">
        <w:rPr>
          <w:rFonts w:ascii="Times New Roman" w:hAnsi="Times New Roman" w:cs="Times New Roman"/>
        </w:rPr>
        <w:t xml:space="preserve">.00 </w:t>
      </w:r>
      <w:r>
        <w:rPr>
          <w:rFonts w:ascii="Times New Roman" w:hAnsi="Times New Roman" w:cs="Times New Roman"/>
        </w:rPr>
        <w:t>(</w:t>
      </w:r>
      <w:proofErr w:type="spellStart"/>
      <w:r>
        <w:rPr>
          <w:rFonts w:ascii="Times New Roman" w:hAnsi="Times New Roman" w:cs="Times New Roman"/>
        </w:rPr>
        <w:t>мск</w:t>
      </w:r>
      <w:proofErr w:type="spellEnd"/>
      <w:r>
        <w:rPr>
          <w:rFonts w:ascii="Times New Roman" w:hAnsi="Times New Roman" w:cs="Times New Roman"/>
        </w:rPr>
        <w:t>)</w:t>
      </w:r>
      <w:r w:rsidR="008A1144">
        <w:rPr>
          <w:rFonts w:ascii="Times New Roman" w:hAnsi="Times New Roman" w:cs="Times New Roman"/>
        </w:rPr>
        <w:t>.</w:t>
      </w:r>
    </w:p>
    <w:p w:rsidR="008A1144" w:rsidRPr="00EB430F" w:rsidRDefault="001E17B0" w:rsidP="00F32A28">
      <w:pPr>
        <w:pStyle w:val="a5"/>
        <w:spacing w:after="0" w:line="240" w:lineRule="auto"/>
        <w:ind w:left="0" w:firstLine="720"/>
        <w:rPr>
          <w:rFonts w:ascii="Times New Roman" w:hAnsi="Times New Roman" w:cs="Times New Roman"/>
        </w:rPr>
      </w:pPr>
      <w:r>
        <w:rPr>
          <w:rFonts w:ascii="Times New Roman" w:hAnsi="Times New Roman" w:cs="Times New Roman"/>
        </w:rPr>
        <w:t>Дата окончания подачи заявок</w:t>
      </w:r>
      <w:r w:rsidRPr="003B2F9C">
        <w:rPr>
          <w:rFonts w:ascii="Times New Roman" w:hAnsi="Times New Roman" w:cs="Times New Roman"/>
        </w:rPr>
        <w:t xml:space="preserve">: </w:t>
      </w:r>
      <w:r w:rsidR="008A1144" w:rsidRPr="00986048">
        <w:rPr>
          <w:rFonts w:ascii="Times New Roman" w:hAnsi="Times New Roman" w:cs="Times New Roman"/>
        </w:rPr>
        <w:t>«</w:t>
      </w:r>
      <w:r w:rsidR="009D1AC3">
        <w:rPr>
          <w:rFonts w:ascii="Times New Roman" w:hAnsi="Times New Roman" w:cs="Times New Roman"/>
        </w:rPr>
        <w:t>2</w:t>
      </w:r>
      <w:r w:rsidR="002D0F60">
        <w:rPr>
          <w:rFonts w:ascii="Times New Roman" w:hAnsi="Times New Roman" w:cs="Times New Roman"/>
        </w:rPr>
        <w:t>6</w:t>
      </w:r>
      <w:r w:rsidR="008A1144" w:rsidRPr="00986048">
        <w:rPr>
          <w:rFonts w:ascii="Times New Roman" w:hAnsi="Times New Roman" w:cs="Times New Roman"/>
        </w:rPr>
        <w:t xml:space="preserve">» </w:t>
      </w:r>
      <w:r w:rsidR="009D1AC3">
        <w:rPr>
          <w:rFonts w:ascii="Times New Roman" w:hAnsi="Times New Roman" w:cs="Times New Roman"/>
        </w:rPr>
        <w:t>июн</w:t>
      </w:r>
      <w:r w:rsidR="002B1E7B">
        <w:rPr>
          <w:rFonts w:ascii="Times New Roman" w:hAnsi="Times New Roman" w:cs="Times New Roman"/>
        </w:rPr>
        <w:t>я</w:t>
      </w:r>
      <w:r w:rsidR="008A1144" w:rsidRPr="00986048">
        <w:rPr>
          <w:rFonts w:ascii="Times New Roman" w:hAnsi="Times New Roman" w:cs="Times New Roman"/>
        </w:rPr>
        <w:t xml:space="preserve"> 20</w:t>
      </w:r>
      <w:r w:rsidR="00043810" w:rsidRPr="00986048">
        <w:rPr>
          <w:rFonts w:ascii="Times New Roman" w:hAnsi="Times New Roman" w:cs="Times New Roman"/>
        </w:rPr>
        <w:t>2</w:t>
      </w:r>
      <w:r w:rsidR="00065163">
        <w:rPr>
          <w:rFonts w:ascii="Times New Roman" w:hAnsi="Times New Roman" w:cs="Times New Roman"/>
        </w:rPr>
        <w:t>6</w:t>
      </w:r>
      <w:r w:rsidR="008A1144" w:rsidRPr="00986048">
        <w:rPr>
          <w:rFonts w:ascii="Times New Roman" w:hAnsi="Times New Roman" w:cs="Times New Roman"/>
        </w:rPr>
        <w:t xml:space="preserve"> г. </w:t>
      </w:r>
      <w:r w:rsidRPr="00986048">
        <w:rPr>
          <w:rFonts w:ascii="Times New Roman" w:hAnsi="Times New Roman" w:cs="Times New Roman"/>
        </w:rPr>
        <w:t>до</w:t>
      </w:r>
      <w:r w:rsidR="00624720">
        <w:rPr>
          <w:rFonts w:ascii="Times New Roman" w:hAnsi="Times New Roman" w:cs="Times New Roman"/>
        </w:rPr>
        <w:t xml:space="preserve"> </w:t>
      </w:r>
      <w:r w:rsidR="009D1AC3">
        <w:rPr>
          <w:rFonts w:ascii="Times New Roman" w:hAnsi="Times New Roman" w:cs="Times New Roman"/>
        </w:rPr>
        <w:t>18</w:t>
      </w:r>
      <w:r w:rsidR="008A1144" w:rsidRPr="00986048">
        <w:rPr>
          <w:rFonts w:ascii="Times New Roman" w:hAnsi="Times New Roman" w:cs="Times New Roman"/>
        </w:rPr>
        <w:t>.00 (</w:t>
      </w:r>
      <w:proofErr w:type="spellStart"/>
      <w:r w:rsidR="008A1144" w:rsidRPr="00986048">
        <w:rPr>
          <w:rFonts w:ascii="Times New Roman" w:hAnsi="Times New Roman" w:cs="Times New Roman"/>
        </w:rPr>
        <w:t>мск</w:t>
      </w:r>
      <w:proofErr w:type="spellEnd"/>
      <w:r w:rsidR="008A1144" w:rsidRPr="00986048">
        <w:rPr>
          <w:rFonts w:ascii="Times New Roman" w:hAnsi="Times New Roman" w:cs="Times New Roman"/>
        </w:rPr>
        <w:t>)</w:t>
      </w:r>
    </w:p>
    <w:p w:rsidR="00E172DE" w:rsidRDefault="00E172DE" w:rsidP="006B1BF4">
      <w:pPr>
        <w:pStyle w:val="a5"/>
        <w:widowControl w:val="0"/>
        <w:numPr>
          <w:ilvl w:val="0"/>
          <w:numId w:val="2"/>
        </w:num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rPr>
        <w:t>Требования к участникам аукциона.</w:t>
      </w:r>
    </w:p>
    <w:p w:rsidR="00E172DE" w:rsidRPr="00E172DE" w:rsidRDefault="00E172DE" w:rsidP="00F32A28">
      <w:pPr>
        <w:pStyle w:val="a5"/>
        <w:widowControl w:val="0"/>
        <w:autoSpaceDE w:val="0"/>
        <w:autoSpaceDN w:val="0"/>
        <w:adjustRightInd w:val="0"/>
        <w:spacing w:after="0" w:line="240" w:lineRule="auto"/>
        <w:ind w:left="0" w:firstLine="720"/>
        <w:jc w:val="both"/>
        <w:rPr>
          <w:rFonts w:ascii="Times New Roman" w:hAnsi="Times New Roman" w:cs="Times New Roman"/>
        </w:rPr>
      </w:pPr>
      <w:r>
        <w:rPr>
          <w:rFonts w:ascii="Times New Roman" w:hAnsi="Times New Roman" w:cs="Times New Roman"/>
        </w:rPr>
        <w:t xml:space="preserve">     </w:t>
      </w:r>
      <w:r w:rsidRPr="00E172DE">
        <w:rPr>
          <w:rFonts w:ascii="Times New Roman" w:hAnsi="Times New Roman" w:cs="Times New Roman"/>
        </w:rPr>
        <w:t>Участником конкурсов или аукционов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E172DE" w:rsidRDefault="00E172DE" w:rsidP="00F32A28">
      <w:pPr>
        <w:pStyle w:val="a5"/>
        <w:widowControl w:val="0"/>
        <w:autoSpaceDE w:val="0"/>
        <w:autoSpaceDN w:val="0"/>
        <w:adjustRightInd w:val="0"/>
        <w:spacing w:after="0" w:line="240" w:lineRule="auto"/>
        <w:ind w:left="0" w:firstLine="720"/>
        <w:jc w:val="both"/>
        <w:rPr>
          <w:rFonts w:ascii="Times New Roman" w:hAnsi="Times New Roman" w:cs="Times New Roman"/>
        </w:rPr>
      </w:pPr>
      <w:bookmarkStart w:id="20" w:name="000012"/>
      <w:bookmarkStart w:id="21" w:name="100035"/>
      <w:bookmarkEnd w:id="20"/>
      <w:bookmarkEnd w:id="21"/>
      <w:r>
        <w:rPr>
          <w:rFonts w:ascii="Times New Roman" w:hAnsi="Times New Roman" w:cs="Times New Roman"/>
        </w:rPr>
        <w:t xml:space="preserve">     </w:t>
      </w:r>
      <w:r w:rsidRPr="00E172DE">
        <w:rPr>
          <w:rFonts w:ascii="Times New Roman" w:hAnsi="Times New Roman" w:cs="Times New Roman"/>
        </w:rPr>
        <w:t xml:space="preserve">Участники конкурсов или аукционов должны соответствовать требованиям, установленным законодательством Российской Федерации к таким участникам. </w:t>
      </w:r>
      <w:proofErr w:type="gramStart"/>
      <w:r w:rsidRPr="00E172DE">
        <w:rPr>
          <w:rFonts w:ascii="Times New Roman" w:hAnsi="Times New Roman" w:cs="Times New Roman"/>
        </w:rPr>
        <w:t xml:space="preserve">При проведении аукционов в соответствии с </w:t>
      </w:r>
      <w:hyperlink r:id="rId12" w:history="1">
        <w:r w:rsidRPr="000B3862">
          <w:rPr>
            <w:rStyle w:val="a6"/>
            <w:rFonts w:ascii="Times New Roman" w:hAnsi="Times New Roman" w:cs="Times New Roman"/>
            <w:color w:val="auto"/>
          </w:rPr>
          <w:t>Постановлением</w:t>
        </w:r>
      </w:hyperlink>
      <w:r w:rsidRPr="000B3862">
        <w:rPr>
          <w:rFonts w:ascii="Times New Roman" w:hAnsi="Times New Roman" w:cs="Times New Roman"/>
        </w:rPr>
        <w:t xml:space="preserve"> N 333 участники аукциона должны соответствовать требованиям, установленным </w:t>
      </w:r>
      <w:hyperlink r:id="rId13" w:anchor="100037" w:history="1">
        <w:r w:rsidRPr="000B3862">
          <w:rPr>
            <w:rStyle w:val="a6"/>
            <w:rFonts w:ascii="Times New Roman" w:hAnsi="Times New Roman" w:cs="Times New Roman"/>
            <w:color w:val="auto"/>
          </w:rPr>
          <w:t>статьей 5</w:t>
        </w:r>
      </w:hyperlink>
      <w:r w:rsidRPr="00E172DE">
        <w:rPr>
          <w:rFonts w:ascii="Times New Roman" w:hAnsi="Times New Roman" w:cs="Times New Roman"/>
        </w:rPr>
        <w:t xml:space="preserve"> Федерального закона от 21.12.2001 N 178-ФЗ "О приватизации государственного и муниципального имущества" (Собрание законодательства Российской Федерации, 2002, N 4, ст. 251; 2005, N 25, ст. 2425; 2006, N 2, ст. 172; 2007, N 49, ст. 6079;</w:t>
      </w:r>
      <w:proofErr w:type="gramEnd"/>
      <w:r w:rsidRPr="00E172DE">
        <w:rPr>
          <w:rFonts w:ascii="Times New Roman" w:hAnsi="Times New Roman" w:cs="Times New Roman"/>
        </w:rPr>
        <w:t xml:space="preserve"> 2008, N 20, ст. 2253; N 30, ст. 3615, 3617; 2010, N 23, ст. 2788; N 48, ст. 6246; 2011, N 27, ст. 3880; N 30, ст. 4562, 4568 (далее - Закон о приватизации).</w:t>
      </w:r>
    </w:p>
    <w:p w:rsidR="00E172DE" w:rsidRDefault="00E172DE" w:rsidP="006B1BF4">
      <w:pPr>
        <w:pStyle w:val="a5"/>
        <w:widowControl w:val="0"/>
        <w:numPr>
          <w:ilvl w:val="0"/>
          <w:numId w:val="2"/>
        </w:num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rPr>
        <w:t>П</w:t>
      </w:r>
      <w:r w:rsidRPr="00E172DE">
        <w:rPr>
          <w:rFonts w:ascii="Times New Roman" w:hAnsi="Times New Roman" w:cs="Times New Roman"/>
          <w:b/>
        </w:rPr>
        <w:t>орядок и срок отзыв</w:t>
      </w:r>
      <w:r w:rsidR="00FC1ED7">
        <w:rPr>
          <w:rFonts w:ascii="Times New Roman" w:hAnsi="Times New Roman" w:cs="Times New Roman"/>
          <w:b/>
        </w:rPr>
        <w:t>а заявок на участие в аукционе.</w:t>
      </w:r>
    </w:p>
    <w:p w:rsidR="00E172DE" w:rsidRDefault="00FC1ED7" w:rsidP="00F32A28">
      <w:pPr>
        <w:pStyle w:val="a5"/>
        <w:spacing w:after="0" w:line="240" w:lineRule="auto"/>
        <w:ind w:left="0" w:firstLine="720"/>
        <w:jc w:val="both"/>
        <w:rPr>
          <w:rFonts w:ascii="Times New Roman" w:hAnsi="Times New Roman" w:cs="Times New Roman"/>
        </w:rPr>
      </w:pPr>
      <w:r>
        <w:rPr>
          <w:rFonts w:ascii="Times New Roman" w:hAnsi="Times New Roman" w:cs="Times New Roman"/>
        </w:rPr>
        <w:t xml:space="preserve">      </w:t>
      </w:r>
      <w:r w:rsidRPr="00FC1ED7">
        <w:rPr>
          <w:rFonts w:ascii="Times New Roman" w:hAnsi="Times New Roman" w:cs="Times New Roman"/>
        </w:rPr>
        <w:t xml:space="preserve">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FC1ED7">
        <w:rPr>
          <w:rFonts w:ascii="Times New Roman" w:hAnsi="Times New Roman" w:cs="Times New Roman"/>
        </w:rPr>
        <w:t>с даты поступления</w:t>
      </w:r>
      <w:proofErr w:type="gramEnd"/>
      <w:r w:rsidRPr="00FC1ED7">
        <w:rPr>
          <w:rFonts w:ascii="Times New Roman" w:hAnsi="Times New Roman" w:cs="Times New Roman"/>
        </w:rPr>
        <w:t xml:space="preserve"> организатору аукциона уведомления об отзыве заявки на участие в аукционе.</w:t>
      </w:r>
    </w:p>
    <w:p w:rsidR="00E172DE" w:rsidRDefault="00E172DE" w:rsidP="006B1BF4">
      <w:pPr>
        <w:pStyle w:val="a5"/>
        <w:widowControl w:val="0"/>
        <w:numPr>
          <w:ilvl w:val="0"/>
          <w:numId w:val="2"/>
        </w:num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rPr>
        <w:lastRenderedPageBreak/>
        <w:t>Ф</w:t>
      </w:r>
      <w:r w:rsidRPr="00E172DE">
        <w:rPr>
          <w:rFonts w:ascii="Times New Roman" w:hAnsi="Times New Roman" w:cs="Times New Roman"/>
          <w:b/>
        </w:rPr>
        <w:t>ормы, порядок, даты начала и окончания предоставления участникам аукциона разъяснений положений документации об аукционе</w:t>
      </w:r>
      <w:r w:rsidR="00FC1ED7">
        <w:rPr>
          <w:rFonts w:ascii="Times New Roman" w:hAnsi="Times New Roman" w:cs="Times New Roman"/>
          <w:b/>
        </w:rPr>
        <w:t>.</w:t>
      </w:r>
    </w:p>
    <w:p w:rsidR="00FC1ED7" w:rsidRPr="005F0AC4" w:rsidRDefault="00FC1ED7" w:rsidP="00F32A28">
      <w:pPr>
        <w:pStyle w:val="a5"/>
        <w:spacing w:after="0" w:line="240" w:lineRule="auto"/>
        <w:ind w:left="0" w:firstLine="720"/>
        <w:jc w:val="both"/>
        <w:rPr>
          <w:rFonts w:ascii="Times New Roman" w:hAnsi="Times New Roman" w:cs="Times New Roman"/>
        </w:rPr>
      </w:pPr>
      <w:r>
        <w:rPr>
          <w:rFonts w:ascii="Times New Roman" w:hAnsi="Times New Roman" w:cs="Times New Roman"/>
        </w:rPr>
        <w:t xml:space="preserve">    </w:t>
      </w:r>
      <w:r w:rsidRPr="005F0AC4">
        <w:rPr>
          <w:rFonts w:ascii="Times New Roman" w:hAnsi="Times New Roman" w:cs="Times New Roman"/>
        </w:rPr>
        <w:t xml:space="preserve">Любое заинтересованное лицо вправе направить в письменной форме, в том числе в форме электронного документа, организатору конкурса запрос о разъяснении положений конкурсной документации. В течение двух рабочих дней с даты поступления указанного запроса организатор конкурса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нему не </w:t>
      </w:r>
      <w:proofErr w:type="gramStart"/>
      <w:r w:rsidRPr="005F0AC4">
        <w:rPr>
          <w:rFonts w:ascii="Times New Roman" w:hAnsi="Times New Roman" w:cs="Times New Roman"/>
        </w:rPr>
        <w:t>позднее</w:t>
      </w:r>
      <w:proofErr w:type="gramEnd"/>
      <w:r w:rsidRPr="005F0AC4">
        <w:rPr>
          <w:rFonts w:ascii="Times New Roman" w:hAnsi="Times New Roman" w:cs="Times New Roman"/>
        </w:rPr>
        <w:t xml:space="preserve"> чем за три рабочих дня до даты окончания срока подачи заявок на участие в конкурсе.</w:t>
      </w:r>
    </w:p>
    <w:p w:rsidR="00FC1ED7" w:rsidRPr="005F0AC4" w:rsidRDefault="00FC1ED7" w:rsidP="00F32A28">
      <w:pPr>
        <w:pStyle w:val="a5"/>
        <w:spacing w:after="0" w:line="240" w:lineRule="auto"/>
        <w:ind w:left="0" w:firstLine="720"/>
        <w:jc w:val="both"/>
        <w:rPr>
          <w:rFonts w:ascii="Times New Roman" w:hAnsi="Times New Roman" w:cs="Times New Roman"/>
        </w:rPr>
      </w:pPr>
      <w:bookmarkStart w:id="22" w:name="100105"/>
      <w:bookmarkEnd w:id="22"/>
      <w:r w:rsidRPr="005F0AC4">
        <w:rPr>
          <w:rFonts w:ascii="Times New Roman" w:hAnsi="Times New Roman" w:cs="Times New Roman"/>
        </w:rPr>
        <w:t xml:space="preserve">    В течение одного дня </w:t>
      </w:r>
      <w:proofErr w:type="gramStart"/>
      <w:r w:rsidRPr="005F0AC4">
        <w:rPr>
          <w:rFonts w:ascii="Times New Roman" w:hAnsi="Times New Roman" w:cs="Times New Roman"/>
        </w:rPr>
        <w:t>с даты направления</w:t>
      </w:r>
      <w:proofErr w:type="gramEnd"/>
      <w:r w:rsidRPr="005F0AC4">
        <w:rPr>
          <w:rFonts w:ascii="Times New Roman" w:hAnsi="Times New Roman" w:cs="Times New Roman"/>
        </w:rPr>
        <w:t xml:space="preserve"> разъяснения положений конкурсной документации по запросу заинтересованного лица такое разъяснение должно быть размещено организатором конкурса или специализированной организацией на официальном сайте торгов с указанием предмета запроса, но без указания заинтересованного лица, от которого поступил запрос. Разъяснение положений конкурсной документации не должно изменять ее суть.</w:t>
      </w:r>
    </w:p>
    <w:p w:rsidR="00FC1ED7" w:rsidRPr="00FC1ED7" w:rsidRDefault="00FC1ED7" w:rsidP="00F32A28">
      <w:pPr>
        <w:pStyle w:val="a5"/>
        <w:spacing w:after="0" w:line="240" w:lineRule="auto"/>
        <w:ind w:left="0" w:firstLine="720"/>
        <w:jc w:val="both"/>
        <w:rPr>
          <w:rFonts w:ascii="Times New Roman" w:hAnsi="Times New Roman" w:cs="Times New Roman"/>
        </w:rPr>
      </w:pPr>
      <w:bookmarkStart w:id="23" w:name="100106"/>
      <w:bookmarkEnd w:id="23"/>
      <w:r w:rsidRPr="005F0AC4">
        <w:rPr>
          <w:rFonts w:ascii="Times New Roman" w:hAnsi="Times New Roman" w:cs="Times New Roman"/>
        </w:rPr>
        <w:t xml:space="preserve">     Организатор конкурса по собственной инициативе или в соответствии с запросом заинтересованного лица вправе принять решение о внесении изменений в конкурсную документацию не </w:t>
      </w:r>
      <w:proofErr w:type="gramStart"/>
      <w:r w:rsidRPr="005F0AC4">
        <w:rPr>
          <w:rFonts w:ascii="Times New Roman" w:hAnsi="Times New Roman" w:cs="Times New Roman"/>
        </w:rPr>
        <w:t>позднее</w:t>
      </w:r>
      <w:proofErr w:type="gramEnd"/>
      <w:r w:rsidRPr="005F0AC4">
        <w:rPr>
          <w:rFonts w:ascii="Times New Roman" w:hAnsi="Times New Roman" w:cs="Times New Roman"/>
        </w:rPr>
        <w:t xml:space="preserve"> чем за пять дней до даты окончания срока подачи заявок на участие в конкурсе. Изменение предмета конкурса не допускается. </w:t>
      </w:r>
      <w:proofErr w:type="gramStart"/>
      <w:r w:rsidRPr="005F0AC4">
        <w:rPr>
          <w:rFonts w:ascii="Times New Roman" w:hAnsi="Times New Roman" w:cs="Times New Roman"/>
        </w:rPr>
        <w:t>В течение одного дня с даты принятия решения о внесении изменений в конкурсную документацию такие изменения размещаются организатором конкурса или специализированной организацией в порядке, установленном для размещения извещения о проведении конкурса, и в течение двух рабочих дней направляются заказными письмами или в форме электронных документов всем заявителям, которым была предоставлена конкурсная документация.</w:t>
      </w:r>
      <w:proofErr w:type="gramEnd"/>
      <w:r w:rsidRPr="005F0AC4">
        <w:rPr>
          <w:rFonts w:ascii="Times New Roman" w:hAnsi="Times New Roman" w:cs="Times New Roman"/>
        </w:rPr>
        <w:t xml:space="preserve"> При этом срок подачи заявок на участие в конкурсе должен быть продлен таким образом, чтобы </w:t>
      </w:r>
      <w:proofErr w:type="gramStart"/>
      <w:r w:rsidRPr="005F0AC4">
        <w:rPr>
          <w:rFonts w:ascii="Times New Roman" w:hAnsi="Times New Roman" w:cs="Times New Roman"/>
        </w:rPr>
        <w:t>с даты размещения</w:t>
      </w:r>
      <w:proofErr w:type="gramEnd"/>
      <w:r w:rsidRPr="005F0AC4">
        <w:rPr>
          <w:rFonts w:ascii="Times New Roman" w:hAnsi="Times New Roman" w:cs="Times New Roman"/>
        </w:rPr>
        <w:t xml:space="preserve"> на официальном сайте торгов внесенных изменений в конкурсную документацию до даты окончания срока подачи заявок на участие в конкурсе он составлял не менее двадцати дней.</w:t>
      </w:r>
    </w:p>
    <w:p w:rsidR="00E172DE" w:rsidRDefault="00E172DE" w:rsidP="006B1BF4">
      <w:pPr>
        <w:pStyle w:val="a5"/>
        <w:widowControl w:val="0"/>
        <w:numPr>
          <w:ilvl w:val="0"/>
          <w:numId w:val="2"/>
        </w:num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rPr>
        <w:t>В</w:t>
      </w:r>
      <w:r w:rsidRPr="00E172DE">
        <w:rPr>
          <w:rFonts w:ascii="Times New Roman" w:hAnsi="Times New Roman" w:cs="Times New Roman"/>
          <w:b/>
        </w:rPr>
        <w:t>еличин</w:t>
      </w:r>
      <w:r w:rsidR="00EB430F">
        <w:rPr>
          <w:rFonts w:ascii="Times New Roman" w:hAnsi="Times New Roman" w:cs="Times New Roman"/>
          <w:b/>
        </w:rPr>
        <w:t>а</w:t>
      </w:r>
      <w:r w:rsidRPr="00E172DE">
        <w:rPr>
          <w:rFonts w:ascii="Times New Roman" w:hAnsi="Times New Roman" w:cs="Times New Roman"/>
          <w:b/>
        </w:rPr>
        <w:t xml:space="preserve"> повышения начальной цены договора ("шаг аукциона")</w:t>
      </w:r>
    </w:p>
    <w:p w:rsidR="00FC1ED7" w:rsidRDefault="00FC1ED7" w:rsidP="00F32A28">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      "Шаг аукциона" устанавливается в размере пяти процентов начальной (минимальной) </w:t>
      </w:r>
      <w:r w:rsidR="00D1604E">
        <w:rPr>
          <w:rFonts w:ascii="Times New Roman" w:hAnsi="Times New Roman" w:cs="Times New Roman"/>
        </w:rPr>
        <w:t>цены договора</w:t>
      </w:r>
      <w:r>
        <w:rPr>
          <w:rFonts w:ascii="Times New Roman" w:hAnsi="Times New Roman" w:cs="Times New Roman"/>
        </w:rPr>
        <w:t xml:space="preserve"> (цены лота).</w:t>
      </w:r>
    </w:p>
    <w:p w:rsidR="00E172DE" w:rsidRDefault="00E172DE" w:rsidP="006B1BF4">
      <w:pPr>
        <w:pStyle w:val="a5"/>
        <w:widowControl w:val="0"/>
        <w:numPr>
          <w:ilvl w:val="0"/>
          <w:numId w:val="2"/>
        </w:num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rPr>
        <w:t>М</w:t>
      </w:r>
      <w:r w:rsidR="00EB430F">
        <w:rPr>
          <w:rFonts w:ascii="Times New Roman" w:hAnsi="Times New Roman" w:cs="Times New Roman"/>
          <w:b/>
        </w:rPr>
        <w:t>есто, дата</w:t>
      </w:r>
      <w:r w:rsidRPr="00E172DE">
        <w:rPr>
          <w:rFonts w:ascii="Times New Roman" w:hAnsi="Times New Roman" w:cs="Times New Roman"/>
          <w:b/>
        </w:rPr>
        <w:t xml:space="preserve"> и время начала рассмотрения заявок на участие в аукционе</w:t>
      </w:r>
    </w:p>
    <w:p w:rsidR="00EB430F" w:rsidRPr="00004B09" w:rsidRDefault="00EB430F" w:rsidP="00F32A28">
      <w:pPr>
        <w:pStyle w:val="a5"/>
        <w:spacing w:after="0" w:line="240" w:lineRule="auto"/>
        <w:ind w:left="0" w:firstLine="720"/>
        <w:rPr>
          <w:rFonts w:ascii="Times New Roman" w:hAnsi="Times New Roman" w:cs="Times New Roman"/>
        </w:rPr>
      </w:pPr>
      <w:r>
        <w:rPr>
          <w:rFonts w:ascii="Times New Roman" w:hAnsi="Times New Roman" w:cs="Times New Roman"/>
        </w:rPr>
        <w:t xml:space="preserve">     </w:t>
      </w:r>
      <w:r w:rsidR="009D1AC3" w:rsidRPr="00B52614">
        <w:rPr>
          <w:rFonts w:ascii="Times New Roman" w:hAnsi="Times New Roman" w:cs="Times New Roman"/>
        </w:rPr>
        <w:t>М</w:t>
      </w:r>
      <w:r w:rsidR="009D1AC3">
        <w:rPr>
          <w:rFonts w:ascii="Times New Roman" w:hAnsi="Times New Roman" w:cs="Times New Roman"/>
        </w:rPr>
        <w:t>униципальное учреждение дополнительного образования Павлово-Посадского городского округа Московской области «Спортивная школа «Вымпел»</w:t>
      </w:r>
      <w:r>
        <w:rPr>
          <w:rFonts w:ascii="Times New Roman" w:hAnsi="Times New Roman" w:cs="Times New Roman"/>
        </w:rPr>
        <w:t>, расположенный по а</w:t>
      </w:r>
      <w:r w:rsidRPr="00004B09">
        <w:rPr>
          <w:rFonts w:ascii="Times New Roman" w:hAnsi="Times New Roman" w:cs="Times New Roman"/>
        </w:rPr>
        <w:t xml:space="preserve">дресу: </w:t>
      </w:r>
      <w:proofErr w:type="gramStart"/>
      <w:r w:rsidRPr="00004B09">
        <w:rPr>
          <w:rFonts w:ascii="Times New Roman" w:hAnsi="Times New Roman" w:cs="Times New Roman"/>
        </w:rPr>
        <w:t>г</w:t>
      </w:r>
      <w:proofErr w:type="gramEnd"/>
      <w:r w:rsidRPr="00004B09">
        <w:rPr>
          <w:rFonts w:ascii="Times New Roman" w:hAnsi="Times New Roman" w:cs="Times New Roman"/>
        </w:rPr>
        <w:t xml:space="preserve">. </w:t>
      </w:r>
      <w:r w:rsidR="009D1AC3">
        <w:rPr>
          <w:rFonts w:ascii="Times New Roman" w:hAnsi="Times New Roman" w:cs="Times New Roman"/>
        </w:rPr>
        <w:t>Электрогорск</w:t>
      </w:r>
      <w:r w:rsidR="00624720">
        <w:rPr>
          <w:rFonts w:ascii="Times New Roman" w:hAnsi="Times New Roman" w:cs="Times New Roman"/>
        </w:rPr>
        <w:t xml:space="preserve">, ул. </w:t>
      </w:r>
      <w:r w:rsidR="009D1AC3">
        <w:rPr>
          <w:rFonts w:ascii="Times New Roman" w:hAnsi="Times New Roman" w:cs="Times New Roman"/>
        </w:rPr>
        <w:t>М.Горького,  д.5/1</w:t>
      </w:r>
      <w:r w:rsidRPr="00004B09">
        <w:rPr>
          <w:rFonts w:ascii="Times New Roman" w:hAnsi="Times New Roman" w:cs="Times New Roman"/>
        </w:rPr>
        <w:t>.</w:t>
      </w:r>
    </w:p>
    <w:p w:rsidR="00E172DE" w:rsidRPr="00F32A28" w:rsidRDefault="00EB430F" w:rsidP="00F32A28">
      <w:pPr>
        <w:spacing w:after="0" w:line="240" w:lineRule="auto"/>
        <w:rPr>
          <w:rFonts w:ascii="Times New Roman" w:hAnsi="Times New Roman" w:cs="Times New Roman"/>
        </w:rPr>
      </w:pPr>
      <w:r w:rsidRPr="00CF1FBE">
        <w:rPr>
          <w:rFonts w:ascii="Times New Roman" w:hAnsi="Times New Roman" w:cs="Times New Roman"/>
        </w:rPr>
        <w:t>«</w:t>
      </w:r>
      <w:r w:rsidR="009D1AC3">
        <w:rPr>
          <w:rFonts w:ascii="Times New Roman" w:hAnsi="Times New Roman" w:cs="Times New Roman"/>
        </w:rPr>
        <w:t>22</w:t>
      </w:r>
      <w:r w:rsidRPr="00CF1FBE">
        <w:rPr>
          <w:rFonts w:ascii="Times New Roman" w:hAnsi="Times New Roman" w:cs="Times New Roman"/>
        </w:rPr>
        <w:t xml:space="preserve">» </w:t>
      </w:r>
      <w:r w:rsidR="009D1AC3">
        <w:rPr>
          <w:rFonts w:ascii="Times New Roman" w:hAnsi="Times New Roman" w:cs="Times New Roman"/>
        </w:rPr>
        <w:t>июн</w:t>
      </w:r>
      <w:r w:rsidR="002B1E7B">
        <w:rPr>
          <w:rFonts w:ascii="Times New Roman" w:hAnsi="Times New Roman" w:cs="Times New Roman"/>
        </w:rPr>
        <w:t>я</w:t>
      </w:r>
      <w:r w:rsidRPr="00CF1FBE">
        <w:rPr>
          <w:rFonts w:ascii="Times New Roman" w:hAnsi="Times New Roman" w:cs="Times New Roman"/>
        </w:rPr>
        <w:t xml:space="preserve"> 20</w:t>
      </w:r>
      <w:r w:rsidR="00004B09" w:rsidRPr="00CF1FBE">
        <w:rPr>
          <w:rFonts w:ascii="Times New Roman" w:hAnsi="Times New Roman" w:cs="Times New Roman"/>
        </w:rPr>
        <w:t>2</w:t>
      </w:r>
      <w:r w:rsidR="002732EC">
        <w:rPr>
          <w:rFonts w:ascii="Times New Roman" w:hAnsi="Times New Roman" w:cs="Times New Roman"/>
        </w:rPr>
        <w:t>6</w:t>
      </w:r>
      <w:r w:rsidR="002656A4">
        <w:rPr>
          <w:rFonts w:ascii="Times New Roman" w:hAnsi="Times New Roman" w:cs="Times New Roman"/>
        </w:rPr>
        <w:t xml:space="preserve"> г. с </w:t>
      </w:r>
      <w:r w:rsidR="003F634F">
        <w:rPr>
          <w:rFonts w:ascii="Times New Roman" w:hAnsi="Times New Roman" w:cs="Times New Roman"/>
        </w:rPr>
        <w:t>10</w:t>
      </w:r>
      <w:r w:rsidRPr="00CF1FBE">
        <w:rPr>
          <w:rFonts w:ascii="Times New Roman" w:hAnsi="Times New Roman" w:cs="Times New Roman"/>
        </w:rPr>
        <w:t>.</w:t>
      </w:r>
      <w:r w:rsidR="002732EC">
        <w:rPr>
          <w:rFonts w:ascii="Times New Roman" w:hAnsi="Times New Roman" w:cs="Times New Roman"/>
        </w:rPr>
        <w:t>3</w:t>
      </w:r>
      <w:r w:rsidR="00E41241">
        <w:rPr>
          <w:rFonts w:ascii="Times New Roman" w:hAnsi="Times New Roman" w:cs="Times New Roman"/>
        </w:rPr>
        <w:t>0</w:t>
      </w:r>
      <w:r w:rsidRPr="00CF1FBE">
        <w:rPr>
          <w:rFonts w:ascii="Times New Roman" w:hAnsi="Times New Roman" w:cs="Times New Roman"/>
        </w:rPr>
        <w:t xml:space="preserve"> </w:t>
      </w:r>
      <w:r w:rsidRPr="00F32A28">
        <w:rPr>
          <w:rFonts w:ascii="Times New Roman" w:hAnsi="Times New Roman" w:cs="Times New Roman"/>
        </w:rPr>
        <w:t>(</w:t>
      </w:r>
      <w:proofErr w:type="spellStart"/>
      <w:r w:rsidRPr="00F32A28">
        <w:rPr>
          <w:rFonts w:ascii="Times New Roman" w:hAnsi="Times New Roman" w:cs="Times New Roman"/>
        </w:rPr>
        <w:t>мск</w:t>
      </w:r>
      <w:proofErr w:type="spellEnd"/>
      <w:r w:rsidRPr="00F32A28">
        <w:rPr>
          <w:rFonts w:ascii="Times New Roman" w:hAnsi="Times New Roman" w:cs="Times New Roman"/>
        </w:rPr>
        <w:t>)</w:t>
      </w:r>
    </w:p>
    <w:p w:rsidR="00E172DE" w:rsidRDefault="00E172DE" w:rsidP="006B1BF4">
      <w:pPr>
        <w:pStyle w:val="a5"/>
        <w:widowControl w:val="0"/>
        <w:numPr>
          <w:ilvl w:val="0"/>
          <w:numId w:val="2"/>
        </w:num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rPr>
        <w:t>М</w:t>
      </w:r>
      <w:r w:rsidR="00EB430F">
        <w:rPr>
          <w:rFonts w:ascii="Times New Roman" w:hAnsi="Times New Roman" w:cs="Times New Roman"/>
          <w:b/>
        </w:rPr>
        <w:t>есто, дата</w:t>
      </w:r>
      <w:r w:rsidRPr="00E172DE">
        <w:rPr>
          <w:rFonts w:ascii="Times New Roman" w:hAnsi="Times New Roman" w:cs="Times New Roman"/>
          <w:b/>
        </w:rPr>
        <w:t xml:space="preserve"> и время проведения аукциона</w:t>
      </w:r>
    </w:p>
    <w:p w:rsidR="009D1AC3" w:rsidRPr="00004B09" w:rsidRDefault="00EB430F" w:rsidP="009D1AC3">
      <w:pPr>
        <w:pStyle w:val="a5"/>
        <w:spacing w:after="0" w:line="240" w:lineRule="auto"/>
        <w:ind w:left="0" w:firstLine="720"/>
        <w:rPr>
          <w:rFonts w:ascii="Times New Roman" w:hAnsi="Times New Roman" w:cs="Times New Roman"/>
        </w:rPr>
      </w:pPr>
      <w:r>
        <w:rPr>
          <w:rFonts w:ascii="Times New Roman" w:hAnsi="Times New Roman" w:cs="Times New Roman"/>
        </w:rPr>
        <w:t xml:space="preserve">     </w:t>
      </w:r>
      <w:r w:rsidR="009D1AC3" w:rsidRPr="00B52614">
        <w:rPr>
          <w:rFonts w:ascii="Times New Roman" w:hAnsi="Times New Roman" w:cs="Times New Roman"/>
        </w:rPr>
        <w:t>М</w:t>
      </w:r>
      <w:r w:rsidR="009D1AC3">
        <w:rPr>
          <w:rFonts w:ascii="Times New Roman" w:hAnsi="Times New Roman" w:cs="Times New Roman"/>
        </w:rPr>
        <w:t>униципальное учреждение дополнительного образования Павлово-Посадского городского округа Московской области «Спортивная школа «Вымпел», расположенный по а</w:t>
      </w:r>
      <w:r w:rsidR="009D1AC3" w:rsidRPr="00004B09">
        <w:rPr>
          <w:rFonts w:ascii="Times New Roman" w:hAnsi="Times New Roman" w:cs="Times New Roman"/>
        </w:rPr>
        <w:t xml:space="preserve">дресу: </w:t>
      </w:r>
      <w:proofErr w:type="gramStart"/>
      <w:r w:rsidR="009D1AC3" w:rsidRPr="00004B09">
        <w:rPr>
          <w:rFonts w:ascii="Times New Roman" w:hAnsi="Times New Roman" w:cs="Times New Roman"/>
        </w:rPr>
        <w:t>г</w:t>
      </w:r>
      <w:proofErr w:type="gramEnd"/>
      <w:r w:rsidR="009D1AC3" w:rsidRPr="00004B09">
        <w:rPr>
          <w:rFonts w:ascii="Times New Roman" w:hAnsi="Times New Roman" w:cs="Times New Roman"/>
        </w:rPr>
        <w:t xml:space="preserve">. </w:t>
      </w:r>
      <w:r w:rsidR="009D1AC3">
        <w:rPr>
          <w:rFonts w:ascii="Times New Roman" w:hAnsi="Times New Roman" w:cs="Times New Roman"/>
        </w:rPr>
        <w:t>Электрогорск, ул. М.Горького,  д.5/1</w:t>
      </w:r>
      <w:r w:rsidR="009D1AC3" w:rsidRPr="00004B09">
        <w:rPr>
          <w:rFonts w:ascii="Times New Roman" w:hAnsi="Times New Roman" w:cs="Times New Roman"/>
        </w:rPr>
        <w:t>.</w:t>
      </w:r>
    </w:p>
    <w:p w:rsidR="00EB430F" w:rsidRDefault="00EB430F" w:rsidP="00F32A28">
      <w:pPr>
        <w:widowControl w:val="0"/>
        <w:autoSpaceDE w:val="0"/>
        <w:autoSpaceDN w:val="0"/>
        <w:adjustRightInd w:val="0"/>
        <w:spacing w:after="0" w:line="240" w:lineRule="auto"/>
        <w:jc w:val="both"/>
        <w:rPr>
          <w:rFonts w:ascii="Times New Roman" w:hAnsi="Times New Roman" w:cs="Times New Roman"/>
        </w:rPr>
      </w:pPr>
      <w:r w:rsidRPr="00CF1FBE">
        <w:rPr>
          <w:rFonts w:ascii="Times New Roman" w:hAnsi="Times New Roman" w:cs="Times New Roman"/>
        </w:rPr>
        <w:t>«</w:t>
      </w:r>
      <w:r w:rsidR="002732EC">
        <w:rPr>
          <w:rFonts w:ascii="Times New Roman" w:hAnsi="Times New Roman" w:cs="Times New Roman"/>
        </w:rPr>
        <w:t>2</w:t>
      </w:r>
      <w:r w:rsidR="009D1AC3">
        <w:rPr>
          <w:rFonts w:ascii="Times New Roman" w:hAnsi="Times New Roman" w:cs="Times New Roman"/>
        </w:rPr>
        <w:t>3</w:t>
      </w:r>
      <w:r w:rsidRPr="00CF1FBE">
        <w:rPr>
          <w:rFonts w:ascii="Times New Roman" w:hAnsi="Times New Roman" w:cs="Times New Roman"/>
        </w:rPr>
        <w:t xml:space="preserve">» </w:t>
      </w:r>
      <w:r w:rsidR="009D1AC3">
        <w:rPr>
          <w:rFonts w:ascii="Times New Roman" w:hAnsi="Times New Roman" w:cs="Times New Roman"/>
        </w:rPr>
        <w:t>июл</w:t>
      </w:r>
      <w:r w:rsidR="002B1E7B">
        <w:rPr>
          <w:rFonts w:ascii="Times New Roman" w:hAnsi="Times New Roman" w:cs="Times New Roman"/>
        </w:rPr>
        <w:t>я</w:t>
      </w:r>
      <w:r w:rsidRPr="00CF1FBE">
        <w:rPr>
          <w:rFonts w:ascii="Times New Roman" w:hAnsi="Times New Roman" w:cs="Times New Roman"/>
        </w:rPr>
        <w:t xml:space="preserve"> 20</w:t>
      </w:r>
      <w:r w:rsidR="00E41241">
        <w:rPr>
          <w:rFonts w:ascii="Times New Roman" w:hAnsi="Times New Roman" w:cs="Times New Roman"/>
        </w:rPr>
        <w:t>2</w:t>
      </w:r>
      <w:r w:rsidR="002732EC">
        <w:rPr>
          <w:rFonts w:ascii="Times New Roman" w:hAnsi="Times New Roman" w:cs="Times New Roman"/>
        </w:rPr>
        <w:t>6</w:t>
      </w:r>
      <w:r w:rsidR="00EE7DFB">
        <w:rPr>
          <w:rFonts w:ascii="Times New Roman" w:hAnsi="Times New Roman" w:cs="Times New Roman"/>
        </w:rPr>
        <w:t xml:space="preserve"> г. в 10</w:t>
      </w:r>
      <w:r w:rsidRPr="00CF1FBE">
        <w:rPr>
          <w:rFonts w:ascii="Times New Roman" w:hAnsi="Times New Roman" w:cs="Times New Roman"/>
        </w:rPr>
        <w:t>.</w:t>
      </w:r>
      <w:r w:rsidR="002B1E7B">
        <w:rPr>
          <w:rFonts w:ascii="Times New Roman" w:hAnsi="Times New Roman" w:cs="Times New Roman"/>
        </w:rPr>
        <w:t>3</w:t>
      </w:r>
      <w:r w:rsidRPr="00CF1FBE">
        <w:rPr>
          <w:rFonts w:ascii="Times New Roman" w:hAnsi="Times New Roman" w:cs="Times New Roman"/>
        </w:rPr>
        <w:t>0 (</w:t>
      </w:r>
      <w:proofErr w:type="spellStart"/>
      <w:r w:rsidRPr="00CF1FBE">
        <w:rPr>
          <w:rFonts w:ascii="Times New Roman" w:hAnsi="Times New Roman" w:cs="Times New Roman"/>
        </w:rPr>
        <w:t>мск</w:t>
      </w:r>
      <w:proofErr w:type="spellEnd"/>
      <w:r w:rsidRPr="00CF1FBE">
        <w:rPr>
          <w:rFonts w:ascii="Times New Roman" w:hAnsi="Times New Roman" w:cs="Times New Roman"/>
        </w:rPr>
        <w:t>)</w:t>
      </w:r>
    </w:p>
    <w:p w:rsidR="00895D88" w:rsidRPr="00895D88" w:rsidRDefault="00895D88" w:rsidP="00895D88">
      <w:pPr>
        <w:pStyle w:val="a5"/>
        <w:widowControl w:val="0"/>
        <w:numPr>
          <w:ilvl w:val="0"/>
          <w:numId w:val="2"/>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Место, дата</w:t>
      </w:r>
      <w:r w:rsidRPr="00E172DE">
        <w:rPr>
          <w:rFonts w:ascii="Times New Roman" w:hAnsi="Times New Roman" w:cs="Times New Roman"/>
          <w:b/>
        </w:rPr>
        <w:t xml:space="preserve"> и время</w:t>
      </w:r>
      <w:r>
        <w:rPr>
          <w:rFonts w:ascii="Times New Roman" w:hAnsi="Times New Roman" w:cs="Times New Roman"/>
          <w:b/>
        </w:rPr>
        <w:t xml:space="preserve"> подведения итогов</w:t>
      </w:r>
    </w:p>
    <w:p w:rsidR="00B67578" w:rsidRDefault="009D1AC3" w:rsidP="00B67578">
      <w:pPr>
        <w:pStyle w:val="a5"/>
        <w:widowControl w:val="0"/>
        <w:autoSpaceDE w:val="0"/>
        <w:autoSpaceDN w:val="0"/>
        <w:adjustRightInd w:val="0"/>
        <w:spacing w:after="0" w:line="240" w:lineRule="auto"/>
        <w:ind w:left="0" w:firstLine="720"/>
        <w:jc w:val="both"/>
        <w:rPr>
          <w:rFonts w:ascii="Times New Roman" w:hAnsi="Times New Roman" w:cs="Times New Roman"/>
        </w:rPr>
      </w:pPr>
      <w:r w:rsidRPr="00004B09">
        <w:rPr>
          <w:rFonts w:ascii="Times New Roman" w:hAnsi="Times New Roman" w:cs="Times New Roman"/>
        </w:rPr>
        <w:t xml:space="preserve">г. </w:t>
      </w:r>
      <w:r>
        <w:rPr>
          <w:rFonts w:ascii="Times New Roman" w:hAnsi="Times New Roman" w:cs="Times New Roman"/>
        </w:rPr>
        <w:t>Электрогорск, ул. М.Горького,  д.5/1</w:t>
      </w:r>
      <w:r w:rsidRPr="00004B09">
        <w:rPr>
          <w:rFonts w:ascii="Times New Roman" w:hAnsi="Times New Roman" w:cs="Times New Roman"/>
        </w:rPr>
        <w:t>.</w:t>
      </w:r>
      <w:r w:rsidR="00E41241">
        <w:rPr>
          <w:rFonts w:ascii="Times New Roman" w:hAnsi="Times New Roman" w:cs="Times New Roman"/>
        </w:rPr>
        <w:t xml:space="preserve"> «</w:t>
      </w:r>
      <w:r w:rsidR="002732EC">
        <w:rPr>
          <w:rFonts w:ascii="Times New Roman" w:hAnsi="Times New Roman" w:cs="Times New Roman"/>
        </w:rPr>
        <w:t>2</w:t>
      </w:r>
      <w:r>
        <w:rPr>
          <w:rFonts w:ascii="Times New Roman" w:hAnsi="Times New Roman" w:cs="Times New Roman"/>
        </w:rPr>
        <w:t>3</w:t>
      </w:r>
      <w:r w:rsidR="00B67578" w:rsidRPr="00EE7DFB">
        <w:rPr>
          <w:rFonts w:ascii="Times New Roman" w:hAnsi="Times New Roman" w:cs="Times New Roman"/>
        </w:rPr>
        <w:t xml:space="preserve">» </w:t>
      </w:r>
      <w:r>
        <w:rPr>
          <w:rFonts w:ascii="Times New Roman" w:hAnsi="Times New Roman" w:cs="Times New Roman"/>
        </w:rPr>
        <w:t>июн</w:t>
      </w:r>
      <w:r w:rsidR="002B1E7B">
        <w:rPr>
          <w:rFonts w:ascii="Times New Roman" w:hAnsi="Times New Roman" w:cs="Times New Roman"/>
        </w:rPr>
        <w:t>я</w:t>
      </w:r>
      <w:r w:rsidR="00E41241">
        <w:rPr>
          <w:rFonts w:ascii="Times New Roman" w:hAnsi="Times New Roman" w:cs="Times New Roman"/>
        </w:rPr>
        <w:t xml:space="preserve"> 202</w:t>
      </w:r>
      <w:r w:rsidR="002732EC">
        <w:rPr>
          <w:rFonts w:ascii="Times New Roman" w:hAnsi="Times New Roman" w:cs="Times New Roman"/>
        </w:rPr>
        <w:t>6</w:t>
      </w:r>
      <w:r w:rsidR="00EE7DFB">
        <w:rPr>
          <w:rFonts w:ascii="Times New Roman" w:hAnsi="Times New Roman" w:cs="Times New Roman"/>
        </w:rPr>
        <w:t xml:space="preserve"> г. в 18</w:t>
      </w:r>
      <w:r w:rsidR="00B67578" w:rsidRPr="00EE7DFB">
        <w:rPr>
          <w:rFonts w:ascii="Times New Roman" w:hAnsi="Times New Roman" w:cs="Times New Roman"/>
        </w:rPr>
        <w:t>.00 (</w:t>
      </w:r>
      <w:proofErr w:type="spellStart"/>
      <w:r w:rsidR="00B67578" w:rsidRPr="00EE7DFB">
        <w:rPr>
          <w:rFonts w:ascii="Times New Roman" w:hAnsi="Times New Roman" w:cs="Times New Roman"/>
        </w:rPr>
        <w:t>мск</w:t>
      </w:r>
      <w:proofErr w:type="spellEnd"/>
      <w:r w:rsidR="00B67578" w:rsidRPr="00F32A28">
        <w:rPr>
          <w:rFonts w:ascii="Times New Roman" w:hAnsi="Times New Roman" w:cs="Times New Roman"/>
        </w:rPr>
        <w:t>)</w:t>
      </w:r>
    </w:p>
    <w:p w:rsidR="00274310" w:rsidRDefault="00274310" w:rsidP="00B67578">
      <w:pPr>
        <w:pStyle w:val="a5"/>
        <w:widowControl w:val="0"/>
        <w:autoSpaceDE w:val="0"/>
        <w:autoSpaceDN w:val="0"/>
        <w:adjustRightInd w:val="0"/>
        <w:spacing w:after="0" w:line="240" w:lineRule="auto"/>
        <w:ind w:left="0" w:firstLine="720"/>
        <w:jc w:val="both"/>
        <w:rPr>
          <w:rFonts w:ascii="Times New Roman" w:hAnsi="Times New Roman" w:cs="Times New Roman"/>
        </w:rPr>
      </w:pPr>
    </w:p>
    <w:p w:rsidR="00E172DE" w:rsidRDefault="00E172DE" w:rsidP="00D7740D">
      <w:pPr>
        <w:pStyle w:val="a5"/>
        <w:widowControl w:val="0"/>
        <w:numPr>
          <w:ilvl w:val="0"/>
          <w:numId w:val="2"/>
        </w:numPr>
        <w:autoSpaceDE w:val="0"/>
        <w:autoSpaceDN w:val="0"/>
        <w:adjustRightInd w:val="0"/>
        <w:spacing w:after="0" w:line="240" w:lineRule="auto"/>
        <w:ind w:left="0" w:firstLine="360"/>
        <w:jc w:val="both"/>
        <w:rPr>
          <w:rFonts w:ascii="Times New Roman" w:hAnsi="Times New Roman" w:cs="Times New Roman"/>
          <w:b/>
        </w:rPr>
      </w:pPr>
      <w:r>
        <w:rPr>
          <w:rFonts w:ascii="Times New Roman" w:hAnsi="Times New Roman" w:cs="Times New Roman"/>
          <w:b/>
        </w:rPr>
        <w:t>Т</w:t>
      </w:r>
      <w:r w:rsidRPr="00E172DE">
        <w:rPr>
          <w:rFonts w:ascii="Times New Roman" w:hAnsi="Times New Roman" w:cs="Times New Roman"/>
          <w:b/>
        </w:rPr>
        <w:t>ребование о внесении задатка, размер задатка, срок и порядок внесения задатка, реквизиты счета для перечисления задатка в случае установления организатором аукциона требования о необходимости внесения задатка. При этом</w:t>
      </w:r>
      <w:proofErr w:type="gramStart"/>
      <w:r w:rsidRPr="00E172DE">
        <w:rPr>
          <w:rFonts w:ascii="Times New Roman" w:hAnsi="Times New Roman" w:cs="Times New Roman"/>
          <w:b/>
        </w:rPr>
        <w:t>,</w:t>
      </w:r>
      <w:proofErr w:type="gramEnd"/>
      <w:r w:rsidRPr="00E172DE">
        <w:rPr>
          <w:rFonts w:ascii="Times New Roman" w:hAnsi="Times New Roman" w:cs="Times New Roman"/>
          <w:b/>
        </w:rPr>
        <w:t xml:space="preserve"> в случае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организатором аукциона и заявителем считается совершенным в письменной форме. Установление требования об обязательном заключении договора задатка между организатором аукциона и заявителем не допускается</w:t>
      </w:r>
      <w:r w:rsidR="00EB430F">
        <w:rPr>
          <w:rFonts w:ascii="Times New Roman" w:hAnsi="Times New Roman" w:cs="Times New Roman"/>
          <w:b/>
        </w:rPr>
        <w:t>.</w:t>
      </w:r>
    </w:p>
    <w:p w:rsidR="00296185" w:rsidRDefault="00A46A43" w:rsidP="006B1BF4">
      <w:pPr>
        <w:pStyle w:val="a5"/>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Установлено</w:t>
      </w:r>
      <w:r w:rsidR="006416F3">
        <w:rPr>
          <w:rFonts w:ascii="Times New Roman" w:hAnsi="Times New Roman" w:cs="Times New Roman"/>
        </w:rPr>
        <w:t>.</w:t>
      </w:r>
    </w:p>
    <w:p w:rsidR="00A46A43" w:rsidRDefault="00A46A43" w:rsidP="006B1BF4">
      <w:pPr>
        <w:pStyle w:val="a5"/>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Задаток для участия в аукционе составляет </w:t>
      </w:r>
      <w:r w:rsidR="00244791" w:rsidRPr="00935B5B">
        <w:rPr>
          <w:rFonts w:ascii="Times New Roman" w:hAnsi="Times New Roman" w:cs="Times New Roman"/>
        </w:rPr>
        <w:t>12</w:t>
      </w:r>
      <w:r w:rsidR="00244791">
        <w:rPr>
          <w:rFonts w:ascii="Times New Roman" w:hAnsi="Times New Roman" w:cs="Times New Roman"/>
        </w:rPr>
        <w:t xml:space="preserve"> </w:t>
      </w:r>
      <w:r w:rsidR="00244791" w:rsidRPr="00935B5B">
        <w:rPr>
          <w:rFonts w:ascii="Times New Roman" w:hAnsi="Times New Roman" w:cs="Times New Roman"/>
        </w:rPr>
        <w:t>198,78</w:t>
      </w:r>
      <w:r w:rsidR="00244791" w:rsidRPr="00586F0D">
        <w:rPr>
          <w:rFonts w:ascii="Times New Roman" w:hAnsi="Times New Roman" w:cs="Times New Roman"/>
        </w:rPr>
        <w:t xml:space="preserve"> (</w:t>
      </w:r>
      <w:r w:rsidR="00244791">
        <w:rPr>
          <w:rFonts w:ascii="Times New Roman" w:hAnsi="Times New Roman" w:cs="Times New Roman"/>
        </w:rPr>
        <w:t>двенадцать</w:t>
      </w:r>
      <w:r w:rsidR="00244791" w:rsidRPr="00B963F6">
        <w:rPr>
          <w:rFonts w:ascii="Times New Roman" w:hAnsi="Times New Roman" w:cs="Times New Roman"/>
        </w:rPr>
        <w:t xml:space="preserve"> тысяч </w:t>
      </w:r>
      <w:r w:rsidR="00244791">
        <w:rPr>
          <w:rFonts w:ascii="Times New Roman" w:hAnsi="Times New Roman" w:cs="Times New Roman"/>
        </w:rPr>
        <w:t>сто</w:t>
      </w:r>
      <w:r w:rsidR="00244791" w:rsidRPr="00B963F6">
        <w:rPr>
          <w:rFonts w:ascii="Times New Roman" w:hAnsi="Times New Roman" w:cs="Times New Roman"/>
        </w:rPr>
        <w:t xml:space="preserve"> девяносто </w:t>
      </w:r>
      <w:r w:rsidR="00244791">
        <w:rPr>
          <w:rFonts w:ascii="Times New Roman" w:hAnsi="Times New Roman" w:cs="Times New Roman"/>
        </w:rPr>
        <w:t>восемь</w:t>
      </w:r>
      <w:r w:rsidR="00244791" w:rsidRPr="00586F0D">
        <w:rPr>
          <w:rFonts w:ascii="Times New Roman" w:hAnsi="Times New Roman" w:cs="Times New Roman"/>
        </w:rPr>
        <w:t>) рубл</w:t>
      </w:r>
      <w:r w:rsidR="00244791">
        <w:rPr>
          <w:rFonts w:ascii="Times New Roman" w:hAnsi="Times New Roman" w:cs="Times New Roman"/>
        </w:rPr>
        <w:t>ей</w:t>
      </w:r>
      <w:r w:rsidR="00244791" w:rsidRPr="00586F0D">
        <w:rPr>
          <w:rFonts w:ascii="Times New Roman" w:hAnsi="Times New Roman" w:cs="Times New Roman"/>
        </w:rPr>
        <w:t xml:space="preserve"> </w:t>
      </w:r>
      <w:r w:rsidR="00244791">
        <w:rPr>
          <w:rFonts w:ascii="Times New Roman" w:hAnsi="Times New Roman" w:cs="Times New Roman"/>
        </w:rPr>
        <w:t>78 копеек</w:t>
      </w:r>
      <w:r w:rsidR="00244791" w:rsidRPr="00586F0D">
        <w:rPr>
          <w:rFonts w:ascii="Times New Roman" w:hAnsi="Times New Roman" w:cs="Times New Roman"/>
        </w:rPr>
        <w:t>, в том числе НДС -</w:t>
      </w:r>
      <w:r w:rsidR="00244791">
        <w:rPr>
          <w:rFonts w:ascii="Times New Roman" w:hAnsi="Times New Roman" w:cs="Times New Roman"/>
        </w:rPr>
        <w:t xml:space="preserve"> </w:t>
      </w:r>
      <w:r w:rsidR="00244791" w:rsidRPr="00586F0D">
        <w:rPr>
          <w:rFonts w:ascii="Times New Roman" w:hAnsi="Times New Roman" w:cs="Times New Roman"/>
        </w:rPr>
        <w:t>2</w:t>
      </w:r>
      <w:r w:rsidR="00244791">
        <w:rPr>
          <w:rFonts w:ascii="Times New Roman" w:hAnsi="Times New Roman" w:cs="Times New Roman"/>
        </w:rPr>
        <w:t>2</w:t>
      </w:r>
      <w:r w:rsidR="00244791" w:rsidRPr="00B60B79">
        <w:rPr>
          <w:rFonts w:ascii="Times New Roman" w:hAnsi="Times New Roman" w:cs="Times New Roman"/>
        </w:rPr>
        <w:t xml:space="preserve">%, </w:t>
      </w:r>
      <w:r w:rsidR="00244791" w:rsidRPr="005442BF">
        <w:rPr>
          <w:rFonts w:ascii="Times New Roman" w:hAnsi="Times New Roman" w:cs="Times New Roman"/>
        </w:rPr>
        <w:t xml:space="preserve">2 199,78 </w:t>
      </w:r>
      <w:r w:rsidR="00244791" w:rsidRPr="00B963F6">
        <w:rPr>
          <w:rFonts w:ascii="Times New Roman" w:hAnsi="Times New Roman" w:cs="Times New Roman"/>
        </w:rPr>
        <w:t>(</w:t>
      </w:r>
      <w:r w:rsidR="00244791">
        <w:rPr>
          <w:rFonts w:ascii="Times New Roman" w:hAnsi="Times New Roman" w:cs="Times New Roman"/>
        </w:rPr>
        <w:t>две</w:t>
      </w:r>
      <w:r w:rsidR="00244791" w:rsidRPr="00B963F6">
        <w:rPr>
          <w:rFonts w:ascii="Times New Roman" w:hAnsi="Times New Roman" w:cs="Times New Roman"/>
        </w:rPr>
        <w:t xml:space="preserve"> тысячи </w:t>
      </w:r>
      <w:r w:rsidR="00244791">
        <w:rPr>
          <w:rFonts w:ascii="Times New Roman" w:hAnsi="Times New Roman" w:cs="Times New Roman"/>
        </w:rPr>
        <w:t>сто девяносто девять) рубля</w:t>
      </w:r>
      <w:r w:rsidR="00244791" w:rsidRPr="00B963F6">
        <w:rPr>
          <w:rFonts w:ascii="Times New Roman" w:hAnsi="Times New Roman" w:cs="Times New Roman"/>
        </w:rPr>
        <w:t xml:space="preserve"> </w:t>
      </w:r>
      <w:r w:rsidR="00244791">
        <w:rPr>
          <w:rFonts w:ascii="Times New Roman" w:hAnsi="Times New Roman" w:cs="Times New Roman"/>
        </w:rPr>
        <w:t>78</w:t>
      </w:r>
      <w:r w:rsidR="00244791" w:rsidRPr="00B963F6">
        <w:rPr>
          <w:rFonts w:ascii="Times New Roman" w:hAnsi="Times New Roman" w:cs="Times New Roman"/>
        </w:rPr>
        <w:t xml:space="preserve"> копеек</w:t>
      </w:r>
      <w:r>
        <w:rPr>
          <w:rFonts w:ascii="Times New Roman" w:hAnsi="Times New Roman" w:cs="Times New Roman"/>
        </w:rPr>
        <w:t>.</w:t>
      </w:r>
    </w:p>
    <w:p w:rsidR="00A46A43" w:rsidRPr="00AF4420" w:rsidRDefault="00A46A43" w:rsidP="00A46A43">
      <w:pPr>
        <w:spacing w:after="0" w:line="240" w:lineRule="auto"/>
        <w:jc w:val="both"/>
        <w:rPr>
          <w:rFonts w:ascii="Times New Roman" w:eastAsia="Times New Roman" w:hAnsi="Times New Roman" w:cs="Times New Roman"/>
          <w:bCs/>
          <w:color w:val="000000"/>
          <w:lang w:eastAsia="ru-RU"/>
        </w:rPr>
      </w:pPr>
      <w:r w:rsidRPr="00AF4420">
        <w:rPr>
          <w:rFonts w:ascii="Times New Roman" w:eastAsia="Times New Roman" w:hAnsi="Times New Roman" w:cs="Times New Roman"/>
          <w:b/>
          <w:bCs/>
          <w:color w:val="000000"/>
          <w:lang w:eastAsia="ru-RU"/>
        </w:rPr>
        <w:t xml:space="preserve">Задаток должен поступить не позднее </w:t>
      </w:r>
      <w:r w:rsidR="0007395A">
        <w:rPr>
          <w:rFonts w:ascii="Times New Roman" w:eastAsia="Times New Roman" w:hAnsi="Times New Roman" w:cs="Times New Roman"/>
          <w:b/>
          <w:bCs/>
          <w:color w:val="000000"/>
          <w:lang w:eastAsia="ru-RU"/>
        </w:rPr>
        <w:t>«</w:t>
      </w:r>
      <w:r w:rsidR="00244791">
        <w:rPr>
          <w:rFonts w:ascii="Times New Roman" w:eastAsia="Times New Roman" w:hAnsi="Times New Roman" w:cs="Times New Roman"/>
          <w:b/>
          <w:bCs/>
          <w:color w:val="000000"/>
          <w:lang w:eastAsia="ru-RU"/>
        </w:rPr>
        <w:t>22</w:t>
      </w:r>
      <w:r w:rsidR="0007395A">
        <w:rPr>
          <w:rFonts w:ascii="Times New Roman" w:eastAsia="Times New Roman" w:hAnsi="Times New Roman" w:cs="Times New Roman"/>
          <w:b/>
          <w:bCs/>
          <w:color w:val="000000"/>
          <w:lang w:eastAsia="ru-RU"/>
        </w:rPr>
        <w:t>»</w:t>
      </w:r>
      <w:r w:rsidRPr="00AF4420">
        <w:rPr>
          <w:rFonts w:ascii="Times New Roman" w:eastAsia="Times New Roman" w:hAnsi="Times New Roman" w:cs="Times New Roman"/>
          <w:b/>
          <w:bCs/>
          <w:color w:val="000000"/>
          <w:lang w:eastAsia="ru-RU"/>
        </w:rPr>
        <w:t xml:space="preserve"> </w:t>
      </w:r>
      <w:r w:rsidR="00244791">
        <w:rPr>
          <w:rFonts w:ascii="Times New Roman" w:eastAsia="Times New Roman" w:hAnsi="Times New Roman" w:cs="Times New Roman"/>
          <w:b/>
          <w:bCs/>
          <w:color w:val="000000"/>
          <w:lang w:eastAsia="ru-RU"/>
        </w:rPr>
        <w:t>июн</w:t>
      </w:r>
      <w:r w:rsidR="0007395A">
        <w:rPr>
          <w:rFonts w:ascii="Times New Roman" w:eastAsia="Times New Roman" w:hAnsi="Times New Roman" w:cs="Times New Roman"/>
          <w:b/>
          <w:bCs/>
          <w:color w:val="000000"/>
          <w:lang w:eastAsia="ru-RU"/>
        </w:rPr>
        <w:t>я</w:t>
      </w:r>
      <w:r w:rsidRPr="00AF4420">
        <w:rPr>
          <w:rFonts w:ascii="Times New Roman" w:eastAsia="Times New Roman" w:hAnsi="Times New Roman" w:cs="Times New Roman"/>
          <w:b/>
          <w:bCs/>
          <w:color w:val="000000"/>
          <w:lang w:eastAsia="ru-RU"/>
        </w:rPr>
        <w:t xml:space="preserve"> 202</w:t>
      </w:r>
      <w:r w:rsidR="00930493">
        <w:rPr>
          <w:rFonts w:ascii="Times New Roman" w:eastAsia="Times New Roman" w:hAnsi="Times New Roman" w:cs="Times New Roman"/>
          <w:b/>
          <w:bCs/>
          <w:color w:val="000000"/>
          <w:lang w:eastAsia="ru-RU"/>
        </w:rPr>
        <w:t>6</w:t>
      </w:r>
      <w:r w:rsidRPr="00AF4420">
        <w:rPr>
          <w:rFonts w:ascii="Times New Roman" w:eastAsia="Times New Roman" w:hAnsi="Times New Roman" w:cs="Times New Roman"/>
          <w:b/>
          <w:bCs/>
          <w:color w:val="000000"/>
          <w:lang w:eastAsia="ru-RU"/>
        </w:rPr>
        <w:t xml:space="preserve"> </w:t>
      </w:r>
      <w:r w:rsidR="00930493">
        <w:rPr>
          <w:rFonts w:ascii="Times New Roman" w:eastAsia="Times New Roman" w:hAnsi="Times New Roman" w:cs="Times New Roman"/>
          <w:b/>
          <w:bCs/>
          <w:color w:val="000000"/>
          <w:lang w:eastAsia="ru-RU"/>
        </w:rPr>
        <w:t>09</w:t>
      </w:r>
      <w:r w:rsidRPr="00AF4420">
        <w:rPr>
          <w:rFonts w:ascii="Times New Roman" w:eastAsia="Times New Roman" w:hAnsi="Times New Roman" w:cs="Times New Roman"/>
          <w:b/>
          <w:bCs/>
          <w:color w:val="000000"/>
          <w:lang w:eastAsia="ru-RU"/>
        </w:rPr>
        <w:t xml:space="preserve"> часов 00 минут </w:t>
      </w:r>
      <w:r w:rsidRPr="00AF4420">
        <w:rPr>
          <w:rFonts w:ascii="Times New Roman" w:eastAsia="Times New Roman" w:hAnsi="Times New Roman" w:cs="Times New Roman"/>
          <w:bCs/>
          <w:color w:val="000000"/>
          <w:lang w:eastAsia="ru-RU"/>
        </w:rPr>
        <w:t>на расчетный счет организатора закупки.</w:t>
      </w:r>
    </w:p>
    <w:p w:rsidR="006416F3" w:rsidRPr="00AF4420" w:rsidRDefault="00A46A43" w:rsidP="00A46A43">
      <w:pPr>
        <w:pStyle w:val="a5"/>
        <w:widowControl w:val="0"/>
        <w:autoSpaceDE w:val="0"/>
        <w:autoSpaceDN w:val="0"/>
        <w:adjustRightInd w:val="0"/>
        <w:spacing w:after="0" w:line="240" w:lineRule="auto"/>
        <w:jc w:val="both"/>
        <w:rPr>
          <w:rFonts w:ascii="Times New Roman" w:eastAsia="Times New Roman" w:hAnsi="Times New Roman" w:cs="Times New Roman"/>
        </w:rPr>
      </w:pPr>
      <w:r w:rsidRPr="00AF4420">
        <w:rPr>
          <w:rFonts w:ascii="Times New Roman" w:eastAsia="Times New Roman" w:hAnsi="Times New Roman" w:cs="Times New Roman"/>
        </w:rPr>
        <w:t xml:space="preserve">В случае </w:t>
      </w:r>
      <w:proofErr w:type="spellStart"/>
      <w:r w:rsidRPr="00AF4420">
        <w:rPr>
          <w:rFonts w:ascii="Times New Roman" w:eastAsia="Times New Roman" w:hAnsi="Times New Roman" w:cs="Times New Roman"/>
        </w:rPr>
        <w:t>непоступления</w:t>
      </w:r>
      <w:proofErr w:type="spellEnd"/>
      <w:r w:rsidRPr="00AF4420">
        <w:rPr>
          <w:rFonts w:ascii="Times New Roman" w:eastAsia="Times New Roman" w:hAnsi="Times New Roman" w:cs="Times New Roman"/>
        </w:rPr>
        <w:t xml:space="preserve"> суммы задатка в установленный срок обязательства заявителя по внесению задатка считаются невыполненными и заявитель к участию в аукционе не допускается.</w:t>
      </w:r>
    </w:p>
    <w:p w:rsidR="00A46A43" w:rsidRPr="00AF4420" w:rsidRDefault="00A46A43" w:rsidP="00A46A43">
      <w:pPr>
        <w:pStyle w:val="a5"/>
        <w:widowControl w:val="0"/>
        <w:autoSpaceDE w:val="0"/>
        <w:autoSpaceDN w:val="0"/>
        <w:adjustRightInd w:val="0"/>
        <w:spacing w:after="0" w:line="240" w:lineRule="auto"/>
        <w:jc w:val="both"/>
        <w:rPr>
          <w:rFonts w:ascii="Times New Roman" w:hAnsi="Times New Roman" w:cs="Times New Roman"/>
          <w:bCs/>
          <w:iCs/>
          <w:u w:val="single"/>
        </w:rPr>
      </w:pPr>
      <w:r w:rsidRPr="00AF4420">
        <w:rPr>
          <w:rFonts w:ascii="Times New Roman" w:hAnsi="Times New Roman" w:cs="Times New Roman"/>
          <w:bCs/>
          <w:iCs/>
          <w:u w:val="single"/>
        </w:rPr>
        <w:t xml:space="preserve">Реквизиты </w:t>
      </w:r>
      <w:r w:rsidRPr="00AF4420">
        <w:rPr>
          <w:rFonts w:ascii="Times New Roman" w:hAnsi="Times New Roman" w:cs="Times New Roman"/>
          <w:u w:val="single"/>
        </w:rPr>
        <w:t xml:space="preserve">для </w:t>
      </w:r>
      <w:r w:rsidRPr="00AF4420">
        <w:rPr>
          <w:rFonts w:ascii="Times New Roman" w:hAnsi="Times New Roman" w:cs="Times New Roman"/>
          <w:bCs/>
          <w:iCs/>
          <w:u w:val="single"/>
        </w:rPr>
        <w:t>перечисления задатка:</w:t>
      </w:r>
    </w:p>
    <w:p w:rsidR="00244791" w:rsidRPr="00244791" w:rsidRDefault="00244791" w:rsidP="00244791">
      <w:pPr>
        <w:spacing w:after="0" w:line="240" w:lineRule="auto"/>
        <w:rPr>
          <w:rFonts w:ascii="Times New Roman" w:hAnsi="Times New Roman" w:cs="Times New Roman"/>
        </w:rPr>
      </w:pPr>
      <w:r w:rsidRPr="00244791">
        <w:rPr>
          <w:rFonts w:ascii="Times New Roman" w:hAnsi="Times New Roman" w:cs="Times New Roman"/>
        </w:rPr>
        <w:t>ФУ Администрации Павлово-Посадского городского округа (МУДО</w:t>
      </w:r>
      <w:proofErr w:type="gramStart"/>
      <w:r w:rsidRPr="00244791">
        <w:rPr>
          <w:rFonts w:ascii="Times New Roman" w:hAnsi="Times New Roman" w:cs="Times New Roman"/>
        </w:rPr>
        <w:t>"С</w:t>
      </w:r>
      <w:proofErr w:type="gramEnd"/>
      <w:r w:rsidRPr="00244791">
        <w:rPr>
          <w:rFonts w:ascii="Times New Roman" w:hAnsi="Times New Roman" w:cs="Times New Roman"/>
        </w:rPr>
        <w:t xml:space="preserve">Ш "ВЫМПЕЛ", </w:t>
      </w:r>
      <w:r w:rsidRPr="00244791">
        <w:rPr>
          <w:rFonts w:ascii="Times New Roman" w:hAnsi="Times New Roman" w:cs="Times New Roman"/>
          <w:bCs/>
        </w:rPr>
        <w:t xml:space="preserve">л/с </w:t>
      </w:r>
      <w:r w:rsidRPr="00244791">
        <w:rPr>
          <w:rFonts w:ascii="Times New Roman" w:hAnsi="Times New Roman" w:cs="Times New Roman"/>
          <w:b/>
          <w:bCs/>
        </w:rPr>
        <w:t>20062350640</w:t>
      </w:r>
      <w:r w:rsidRPr="00244791">
        <w:rPr>
          <w:rFonts w:ascii="Times New Roman" w:hAnsi="Times New Roman" w:cs="Times New Roman"/>
        </w:rPr>
        <w:t>)</w:t>
      </w:r>
    </w:p>
    <w:p w:rsidR="00244791" w:rsidRPr="00244791" w:rsidRDefault="00244791" w:rsidP="00244791">
      <w:pPr>
        <w:spacing w:after="0" w:line="240" w:lineRule="auto"/>
        <w:rPr>
          <w:rFonts w:ascii="Times New Roman" w:hAnsi="Times New Roman" w:cs="Times New Roman"/>
        </w:rPr>
      </w:pPr>
      <w:r w:rsidRPr="00244791">
        <w:rPr>
          <w:rFonts w:ascii="Times New Roman" w:hAnsi="Times New Roman" w:cs="Times New Roman"/>
        </w:rPr>
        <w:t>Банк плательщика: ОКЦ № 1 ГУ БАНКА РОССИИ ПО ЦФО//УФК ПО МОСКОВСКОЙ ОБЛАСТИ г</w:t>
      </w:r>
      <w:proofErr w:type="gramStart"/>
      <w:r w:rsidRPr="00244791">
        <w:rPr>
          <w:rFonts w:ascii="Times New Roman" w:hAnsi="Times New Roman" w:cs="Times New Roman"/>
        </w:rPr>
        <w:t>.М</w:t>
      </w:r>
      <w:proofErr w:type="gramEnd"/>
      <w:r w:rsidRPr="00244791">
        <w:rPr>
          <w:rFonts w:ascii="Times New Roman" w:hAnsi="Times New Roman" w:cs="Times New Roman"/>
        </w:rPr>
        <w:t>осква</w:t>
      </w:r>
    </w:p>
    <w:p w:rsidR="00244791" w:rsidRPr="00244791" w:rsidRDefault="00244791" w:rsidP="00244791">
      <w:pPr>
        <w:spacing w:after="0" w:line="240" w:lineRule="auto"/>
        <w:jc w:val="both"/>
        <w:rPr>
          <w:rFonts w:ascii="Times New Roman" w:hAnsi="Times New Roman" w:cs="Times New Roman"/>
        </w:rPr>
      </w:pPr>
      <w:r w:rsidRPr="00244791">
        <w:rPr>
          <w:rFonts w:ascii="Times New Roman" w:hAnsi="Times New Roman" w:cs="Times New Roman"/>
        </w:rPr>
        <w:t>БИК 004525987</w:t>
      </w:r>
    </w:p>
    <w:p w:rsidR="00244791" w:rsidRPr="00244791" w:rsidRDefault="00244791" w:rsidP="00244791">
      <w:pPr>
        <w:spacing w:after="0" w:line="240" w:lineRule="auto"/>
        <w:jc w:val="both"/>
        <w:rPr>
          <w:rFonts w:ascii="Times New Roman" w:hAnsi="Times New Roman" w:cs="Times New Roman"/>
        </w:rPr>
      </w:pPr>
      <w:r w:rsidRPr="00244791">
        <w:rPr>
          <w:rFonts w:ascii="Times New Roman" w:hAnsi="Times New Roman" w:cs="Times New Roman"/>
        </w:rPr>
        <w:t>Единый казначейский счет (</w:t>
      </w:r>
      <w:proofErr w:type="gramStart"/>
      <w:r w:rsidRPr="00244791">
        <w:rPr>
          <w:rFonts w:ascii="Times New Roman" w:hAnsi="Times New Roman" w:cs="Times New Roman"/>
        </w:rPr>
        <w:t>к</w:t>
      </w:r>
      <w:proofErr w:type="gramEnd"/>
      <w:r w:rsidRPr="00244791">
        <w:rPr>
          <w:rFonts w:ascii="Times New Roman" w:hAnsi="Times New Roman" w:cs="Times New Roman"/>
        </w:rPr>
        <w:t>/счет) № 40102810845370000004</w:t>
      </w:r>
    </w:p>
    <w:p w:rsidR="00244791" w:rsidRPr="00244791" w:rsidRDefault="00244791" w:rsidP="00244791">
      <w:pPr>
        <w:spacing w:after="0" w:line="240" w:lineRule="auto"/>
        <w:jc w:val="both"/>
        <w:rPr>
          <w:rFonts w:ascii="Times New Roman" w:hAnsi="Times New Roman" w:cs="Times New Roman"/>
        </w:rPr>
      </w:pPr>
      <w:r w:rsidRPr="00244791">
        <w:rPr>
          <w:rFonts w:ascii="Times New Roman" w:hAnsi="Times New Roman" w:cs="Times New Roman"/>
        </w:rPr>
        <w:lastRenderedPageBreak/>
        <w:t>Казначейский счет (</w:t>
      </w:r>
      <w:proofErr w:type="spellStart"/>
      <w:proofErr w:type="gramStart"/>
      <w:r w:rsidRPr="00244791">
        <w:rPr>
          <w:rFonts w:ascii="Times New Roman" w:hAnsi="Times New Roman" w:cs="Times New Roman"/>
        </w:rPr>
        <w:t>р</w:t>
      </w:r>
      <w:proofErr w:type="spellEnd"/>
      <w:proofErr w:type="gramEnd"/>
      <w:r w:rsidRPr="00244791">
        <w:rPr>
          <w:rFonts w:ascii="Times New Roman" w:hAnsi="Times New Roman" w:cs="Times New Roman"/>
        </w:rPr>
        <w:t>/счет) № 03234643467590004801</w:t>
      </w:r>
    </w:p>
    <w:p w:rsidR="00A46A43" w:rsidRPr="00244791" w:rsidRDefault="00244791" w:rsidP="00244791">
      <w:pPr>
        <w:spacing w:after="0" w:line="240" w:lineRule="auto"/>
        <w:rPr>
          <w:rFonts w:ascii="Times New Roman" w:hAnsi="Times New Roman" w:cs="Times New Roman"/>
          <w:bCs/>
          <w:iCs/>
        </w:rPr>
      </w:pPr>
      <w:r w:rsidRPr="00244791">
        <w:rPr>
          <w:rFonts w:ascii="Times New Roman" w:hAnsi="Times New Roman" w:cs="Times New Roman"/>
        </w:rPr>
        <w:t>ИНН 5035019700</w:t>
      </w:r>
      <w:r>
        <w:rPr>
          <w:rFonts w:ascii="Times New Roman" w:hAnsi="Times New Roman" w:cs="Times New Roman"/>
        </w:rPr>
        <w:t xml:space="preserve"> </w:t>
      </w:r>
      <w:r w:rsidRPr="00244791">
        <w:rPr>
          <w:rFonts w:ascii="Times New Roman" w:hAnsi="Times New Roman" w:cs="Times New Roman"/>
        </w:rPr>
        <w:t>КПП 503501001</w:t>
      </w:r>
    </w:p>
    <w:p w:rsidR="00A46A43" w:rsidRDefault="00A46A43" w:rsidP="00A46A43">
      <w:pPr>
        <w:pStyle w:val="a5"/>
        <w:widowControl w:val="0"/>
        <w:autoSpaceDE w:val="0"/>
        <w:autoSpaceDN w:val="0"/>
        <w:adjustRightInd w:val="0"/>
        <w:spacing w:after="0" w:line="240" w:lineRule="auto"/>
        <w:jc w:val="both"/>
        <w:rPr>
          <w:rFonts w:ascii="Times New Roman" w:hAnsi="Times New Roman" w:cs="Times New Roman"/>
        </w:rPr>
      </w:pPr>
    </w:p>
    <w:p w:rsidR="00E172DE" w:rsidRDefault="00E172DE" w:rsidP="00D7740D">
      <w:pPr>
        <w:pStyle w:val="a5"/>
        <w:widowControl w:val="0"/>
        <w:numPr>
          <w:ilvl w:val="0"/>
          <w:numId w:val="2"/>
        </w:numPr>
        <w:autoSpaceDE w:val="0"/>
        <w:autoSpaceDN w:val="0"/>
        <w:adjustRightInd w:val="0"/>
        <w:spacing w:after="0" w:line="240" w:lineRule="auto"/>
        <w:ind w:left="0" w:firstLine="360"/>
        <w:jc w:val="both"/>
        <w:rPr>
          <w:rFonts w:ascii="Times New Roman" w:hAnsi="Times New Roman" w:cs="Times New Roman"/>
          <w:b/>
        </w:rPr>
      </w:pPr>
      <w:r>
        <w:rPr>
          <w:rFonts w:ascii="Times New Roman" w:hAnsi="Times New Roman" w:cs="Times New Roman"/>
          <w:b/>
        </w:rPr>
        <w:t>Р</w:t>
      </w:r>
      <w:r w:rsidRPr="00E172DE">
        <w:rPr>
          <w:rFonts w:ascii="Times New Roman" w:hAnsi="Times New Roman" w:cs="Times New Roman"/>
          <w:b/>
        </w:rPr>
        <w:t xml:space="preserve">азмер обеспечения исполнения договора, срок и порядок его </w:t>
      </w:r>
      <w:proofErr w:type="gramStart"/>
      <w:r w:rsidRPr="00E172DE">
        <w:rPr>
          <w:rFonts w:ascii="Times New Roman" w:hAnsi="Times New Roman" w:cs="Times New Roman"/>
          <w:b/>
        </w:rPr>
        <w:t>предоставления</w:t>
      </w:r>
      <w:proofErr w:type="gramEnd"/>
      <w:r w:rsidRPr="00E172DE">
        <w:rPr>
          <w:rFonts w:ascii="Times New Roman" w:hAnsi="Times New Roman" w:cs="Times New Roman"/>
          <w:b/>
        </w:rPr>
        <w:t xml:space="preserve"> в случае если организатором аукциона установлено требование об обеспечении исполнения договора. Размер обеспечения исполнения договора устанавливается организатором аукциона. При этом требование об обеспечении исполнения договора при проведен</w:t>
      </w:r>
      <w:proofErr w:type="gramStart"/>
      <w:r w:rsidRPr="00E172DE">
        <w:rPr>
          <w:rFonts w:ascii="Times New Roman" w:hAnsi="Times New Roman" w:cs="Times New Roman"/>
          <w:b/>
        </w:rPr>
        <w:t>ии ау</w:t>
      </w:r>
      <w:proofErr w:type="gramEnd"/>
      <w:r w:rsidRPr="00E172DE">
        <w:rPr>
          <w:rFonts w:ascii="Times New Roman" w:hAnsi="Times New Roman" w:cs="Times New Roman"/>
          <w:b/>
        </w:rPr>
        <w:t>кциона в отношении имущества, предусмотренного Законом N 209-ФЗ, не устанавливается</w:t>
      </w:r>
      <w:r w:rsidR="00EB430F">
        <w:rPr>
          <w:rFonts w:ascii="Times New Roman" w:hAnsi="Times New Roman" w:cs="Times New Roman"/>
          <w:b/>
        </w:rPr>
        <w:t>.</w:t>
      </w:r>
    </w:p>
    <w:p w:rsidR="009A5F89" w:rsidRPr="009A5F89" w:rsidRDefault="009A5F89" w:rsidP="006B1BF4">
      <w:pPr>
        <w:pStyle w:val="a5"/>
        <w:widowControl w:val="0"/>
        <w:autoSpaceDE w:val="0"/>
        <w:autoSpaceDN w:val="0"/>
        <w:adjustRightInd w:val="0"/>
        <w:spacing w:after="0" w:line="240" w:lineRule="auto"/>
        <w:jc w:val="both"/>
        <w:rPr>
          <w:rFonts w:ascii="Times New Roman" w:hAnsi="Times New Roman" w:cs="Times New Roman"/>
        </w:rPr>
      </w:pPr>
      <w:r w:rsidRPr="009A5F89">
        <w:rPr>
          <w:rFonts w:ascii="Times New Roman" w:hAnsi="Times New Roman" w:cs="Times New Roman"/>
        </w:rPr>
        <w:t xml:space="preserve">    Не установлено</w:t>
      </w:r>
    </w:p>
    <w:p w:rsidR="00E172DE" w:rsidRPr="00E172DE" w:rsidRDefault="00E172DE" w:rsidP="006B1BF4">
      <w:pPr>
        <w:pStyle w:val="a5"/>
        <w:spacing w:after="0" w:line="240" w:lineRule="auto"/>
        <w:rPr>
          <w:rFonts w:ascii="Times New Roman" w:hAnsi="Times New Roman" w:cs="Times New Roman"/>
          <w:b/>
        </w:rPr>
      </w:pPr>
    </w:p>
    <w:p w:rsidR="009A5F89" w:rsidRDefault="00E172DE" w:rsidP="006B1BF4">
      <w:pPr>
        <w:pStyle w:val="a5"/>
        <w:widowControl w:val="0"/>
        <w:numPr>
          <w:ilvl w:val="0"/>
          <w:numId w:val="2"/>
        </w:num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rPr>
        <w:t>С</w:t>
      </w:r>
      <w:r w:rsidRPr="00E172DE">
        <w:rPr>
          <w:rFonts w:ascii="Times New Roman" w:hAnsi="Times New Roman" w:cs="Times New Roman"/>
          <w:b/>
        </w:rPr>
        <w:t>рок, в течение которого долже</w:t>
      </w:r>
      <w:r w:rsidR="009A5F89">
        <w:rPr>
          <w:rFonts w:ascii="Times New Roman" w:hAnsi="Times New Roman" w:cs="Times New Roman"/>
          <w:b/>
        </w:rPr>
        <w:t>н быть подписан проект договора.</w:t>
      </w:r>
      <w:r w:rsidRPr="00E172DE">
        <w:rPr>
          <w:rFonts w:ascii="Times New Roman" w:hAnsi="Times New Roman" w:cs="Times New Roman"/>
          <w:b/>
        </w:rPr>
        <w:t xml:space="preserve"> </w:t>
      </w:r>
    </w:p>
    <w:p w:rsidR="009A5F89" w:rsidRPr="009A5F89" w:rsidRDefault="009A5F89" w:rsidP="00D7740D">
      <w:pPr>
        <w:pStyle w:val="a5"/>
        <w:widowControl w:val="0"/>
        <w:autoSpaceDE w:val="0"/>
        <w:autoSpaceDN w:val="0"/>
        <w:adjustRightInd w:val="0"/>
        <w:spacing w:after="0" w:line="240" w:lineRule="auto"/>
        <w:ind w:left="0" w:firstLine="720"/>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Срок для подписания проекта договора аренды: не ранее десяти дней и не </w:t>
      </w:r>
      <w:r w:rsidRPr="003350D5">
        <w:rPr>
          <w:rFonts w:ascii="Times New Roman" w:hAnsi="Times New Roman" w:cs="Times New Roman"/>
        </w:rPr>
        <w:t xml:space="preserve">позднее </w:t>
      </w:r>
      <w:r w:rsidR="00871CE8">
        <w:rPr>
          <w:rFonts w:ascii="Times New Roman" w:hAnsi="Times New Roman" w:cs="Times New Roman"/>
        </w:rPr>
        <w:t>двадцати</w:t>
      </w:r>
      <w:r>
        <w:rPr>
          <w:rFonts w:ascii="Times New Roman" w:hAnsi="Times New Roman" w:cs="Times New Roman"/>
        </w:rPr>
        <w:t xml:space="preserve"> дней со дня размещения на официальном сайте торгов протокола аукциона </w:t>
      </w:r>
      <w:r w:rsidRPr="00926294">
        <w:rPr>
          <w:rFonts w:ascii="Times New Roman" w:hAnsi="Times New Roman" w:cs="Times New Roman"/>
          <w:bCs/>
        </w:rPr>
        <w:t>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roofErr w:type="gramEnd"/>
    </w:p>
    <w:p w:rsidR="00EB430F" w:rsidRPr="00EB430F" w:rsidRDefault="00EB430F" w:rsidP="006B1BF4">
      <w:pPr>
        <w:pStyle w:val="a5"/>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p>
    <w:p w:rsidR="00E172DE" w:rsidRDefault="00E172DE" w:rsidP="00D7740D">
      <w:pPr>
        <w:pStyle w:val="a5"/>
        <w:widowControl w:val="0"/>
        <w:numPr>
          <w:ilvl w:val="0"/>
          <w:numId w:val="2"/>
        </w:numPr>
        <w:autoSpaceDE w:val="0"/>
        <w:autoSpaceDN w:val="0"/>
        <w:adjustRightInd w:val="0"/>
        <w:spacing w:after="0" w:line="240" w:lineRule="auto"/>
        <w:ind w:left="0" w:firstLine="360"/>
        <w:jc w:val="both"/>
        <w:rPr>
          <w:rFonts w:ascii="Times New Roman" w:hAnsi="Times New Roman" w:cs="Times New Roman"/>
          <w:b/>
        </w:rPr>
      </w:pPr>
      <w:r>
        <w:rPr>
          <w:rFonts w:ascii="Times New Roman" w:hAnsi="Times New Roman" w:cs="Times New Roman"/>
          <w:b/>
        </w:rPr>
        <w:t>Д</w:t>
      </w:r>
      <w:r w:rsidRPr="00E172DE">
        <w:rPr>
          <w:rFonts w:ascii="Times New Roman" w:hAnsi="Times New Roman" w:cs="Times New Roman"/>
          <w:b/>
        </w:rPr>
        <w:t>ат</w:t>
      </w:r>
      <w:r w:rsidR="009A5F89">
        <w:rPr>
          <w:rFonts w:ascii="Times New Roman" w:hAnsi="Times New Roman" w:cs="Times New Roman"/>
          <w:b/>
        </w:rPr>
        <w:t>а</w:t>
      </w:r>
      <w:r w:rsidRPr="00E172DE">
        <w:rPr>
          <w:rFonts w:ascii="Times New Roman" w:hAnsi="Times New Roman" w:cs="Times New Roman"/>
          <w:b/>
        </w:rPr>
        <w:t xml:space="preserve">, время, график проведения осмотра имущества, права на которое передаются по договору. Осмотр обеспечивает организатор аукциона или специализированная организация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торгов, но не </w:t>
      </w:r>
      <w:proofErr w:type="gramStart"/>
      <w:r w:rsidRPr="00E172DE">
        <w:rPr>
          <w:rFonts w:ascii="Times New Roman" w:hAnsi="Times New Roman" w:cs="Times New Roman"/>
          <w:b/>
        </w:rPr>
        <w:t>позднее</w:t>
      </w:r>
      <w:proofErr w:type="gramEnd"/>
      <w:r w:rsidRPr="00E172DE">
        <w:rPr>
          <w:rFonts w:ascii="Times New Roman" w:hAnsi="Times New Roman" w:cs="Times New Roman"/>
          <w:b/>
        </w:rPr>
        <w:t xml:space="preserve"> чем за два рабочих дня до даты окончания срока подачи заявок на участие в аукционе</w:t>
      </w:r>
    </w:p>
    <w:p w:rsidR="00EB430F" w:rsidRDefault="00EB430F" w:rsidP="00D7740D">
      <w:pPr>
        <w:pStyle w:val="a5"/>
        <w:spacing w:after="0" w:line="240" w:lineRule="auto"/>
        <w:ind w:left="0" w:firstLine="720"/>
        <w:jc w:val="both"/>
        <w:rPr>
          <w:rFonts w:ascii="Times New Roman" w:hAnsi="Times New Roman" w:cs="Times New Roman"/>
        </w:rPr>
      </w:pPr>
      <w:r w:rsidRPr="00EB430F">
        <w:rPr>
          <w:rFonts w:ascii="Times New Roman" w:hAnsi="Times New Roman" w:cs="Times New Roman"/>
        </w:rPr>
        <w:t xml:space="preserve">    </w:t>
      </w:r>
      <w:proofErr w:type="gramStart"/>
      <w:r w:rsidRPr="00EB430F">
        <w:rPr>
          <w:rFonts w:ascii="Times New Roman" w:hAnsi="Times New Roman" w:cs="Times New Roman"/>
        </w:rPr>
        <w:t xml:space="preserve">Осмотр имущества, права на которое передаются по договору аренды, обеспечивается </w:t>
      </w:r>
      <w:r>
        <w:rPr>
          <w:rFonts w:ascii="Times New Roman" w:hAnsi="Times New Roman" w:cs="Times New Roman"/>
        </w:rPr>
        <w:t>о</w:t>
      </w:r>
      <w:r w:rsidRPr="00EB430F">
        <w:rPr>
          <w:rFonts w:ascii="Times New Roman" w:hAnsi="Times New Roman" w:cs="Times New Roman"/>
        </w:rPr>
        <w:t>рганизатором аукциона без взимания платы, и осуществляется</w:t>
      </w:r>
      <w:r>
        <w:rPr>
          <w:rFonts w:ascii="Times New Roman" w:hAnsi="Times New Roman" w:cs="Times New Roman"/>
        </w:rPr>
        <w:t xml:space="preserve"> в рабочие дни</w:t>
      </w:r>
      <w:r w:rsidRPr="00EB430F">
        <w:rPr>
          <w:rFonts w:ascii="Times New Roman" w:hAnsi="Times New Roman" w:cs="Times New Roman"/>
        </w:rPr>
        <w:t xml:space="preserve"> в период подачи заявок </w:t>
      </w:r>
      <w:r w:rsidRPr="002656A4">
        <w:rPr>
          <w:rFonts w:ascii="Times New Roman" w:hAnsi="Times New Roman" w:cs="Times New Roman"/>
        </w:rPr>
        <w:t>с «</w:t>
      </w:r>
      <w:r w:rsidR="004C423C">
        <w:rPr>
          <w:rFonts w:ascii="Times New Roman" w:hAnsi="Times New Roman" w:cs="Times New Roman"/>
        </w:rPr>
        <w:t>21</w:t>
      </w:r>
      <w:r w:rsidR="009D1FBD" w:rsidRPr="002656A4">
        <w:rPr>
          <w:rFonts w:ascii="Times New Roman" w:hAnsi="Times New Roman" w:cs="Times New Roman"/>
        </w:rPr>
        <w:t>»</w:t>
      </w:r>
      <w:r w:rsidRPr="002656A4">
        <w:rPr>
          <w:rFonts w:ascii="Times New Roman" w:hAnsi="Times New Roman" w:cs="Times New Roman"/>
        </w:rPr>
        <w:t xml:space="preserve"> </w:t>
      </w:r>
      <w:r w:rsidR="004C423C">
        <w:rPr>
          <w:rFonts w:ascii="Times New Roman" w:hAnsi="Times New Roman" w:cs="Times New Roman"/>
        </w:rPr>
        <w:t>мая</w:t>
      </w:r>
      <w:r w:rsidRPr="002656A4">
        <w:rPr>
          <w:rFonts w:ascii="Times New Roman" w:hAnsi="Times New Roman" w:cs="Times New Roman"/>
        </w:rPr>
        <w:t xml:space="preserve"> 20</w:t>
      </w:r>
      <w:r w:rsidR="00FE7310" w:rsidRPr="002656A4">
        <w:rPr>
          <w:rFonts w:ascii="Times New Roman" w:hAnsi="Times New Roman" w:cs="Times New Roman"/>
        </w:rPr>
        <w:t>2</w:t>
      </w:r>
      <w:r w:rsidR="00930493">
        <w:rPr>
          <w:rFonts w:ascii="Times New Roman" w:hAnsi="Times New Roman" w:cs="Times New Roman"/>
        </w:rPr>
        <w:t>6</w:t>
      </w:r>
      <w:r w:rsidRPr="002656A4">
        <w:rPr>
          <w:rFonts w:ascii="Times New Roman" w:hAnsi="Times New Roman" w:cs="Times New Roman"/>
        </w:rPr>
        <w:t xml:space="preserve"> г. по «</w:t>
      </w:r>
      <w:r w:rsidR="004C423C">
        <w:rPr>
          <w:rFonts w:ascii="Times New Roman" w:hAnsi="Times New Roman" w:cs="Times New Roman"/>
        </w:rPr>
        <w:t>15</w:t>
      </w:r>
      <w:r w:rsidRPr="002656A4">
        <w:rPr>
          <w:rFonts w:ascii="Times New Roman" w:hAnsi="Times New Roman" w:cs="Times New Roman"/>
        </w:rPr>
        <w:t xml:space="preserve">» </w:t>
      </w:r>
      <w:r w:rsidR="004C423C">
        <w:rPr>
          <w:rFonts w:ascii="Times New Roman" w:hAnsi="Times New Roman" w:cs="Times New Roman"/>
        </w:rPr>
        <w:t>июн</w:t>
      </w:r>
      <w:r w:rsidR="0007395A">
        <w:rPr>
          <w:rFonts w:ascii="Times New Roman" w:hAnsi="Times New Roman" w:cs="Times New Roman"/>
        </w:rPr>
        <w:t>я</w:t>
      </w:r>
      <w:r w:rsidRPr="002656A4">
        <w:rPr>
          <w:rFonts w:ascii="Times New Roman" w:hAnsi="Times New Roman" w:cs="Times New Roman"/>
        </w:rPr>
        <w:t xml:space="preserve"> 20</w:t>
      </w:r>
      <w:r w:rsidR="00FE7310" w:rsidRPr="002656A4">
        <w:rPr>
          <w:rFonts w:ascii="Times New Roman" w:hAnsi="Times New Roman" w:cs="Times New Roman"/>
        </w:rPr>
        <w:t>2</w:t>
      </w:r>
      <w:r w:rsidR="00930493">
        <w:rPr>
          <w:rFonts w:ascii="Times New Roman" w:hAnsi="Times New Roman" w:cs="Times New Roman"/>
        </w:rPr>
        <w:t>6</w:t>
      </w:r>
      <w:r w:rsidRPr="002656A4">
        <w:rPr>
          <w:rFonts w:ascii="Times New Roman" w:hAnsi="Times New Roman" w:cs="Times New Roman"/>
        </w:rPr>
        <w:t xml:space="preserve"> г. с 10 ч. 00 мин. до 17 ч. 00 мин., перерыв с 13.00 до 14.00 по московскому времени.</w:t>
      </w:r>
      <w:proofErr w:type="gramEnd"/>
    </w:p>
    <w:p w:rsidR="00CC49C1" w:rsidRDefault="00CC49C1" w:rsidP="006B1BF4">
      <w:pPr>
        <w:pStyle w:val="a5"/>
        <w:spacing w:after="0" w:line="240" w:lineRule="auto"/>
        <w:rPr>
          <w:rFonts w:ascii="Times New Roman" w:hAnsi="Times New Roman" w:cs="Times New Roman"/>
        </w:rPr>
      </w:pPr>
    </w:p>
    <w:p w:rsidR="00CC49C1" w:rsidRDefault="00CC49C1" w:rsidP="00D7740D">
      <w:pPr>
        <w:pStyle w:val="a5"/>
        <w:widowControl w:val="0"/>
        <w:numPr>
          <w:ilvl w:val="0"/>
          <w:numId w:val="3"/>
        </w:numPr>
        <w:autoSpaceDE w:val="0"/>
        <w:autoSpaceDN w:val="0"/>
        <w:adjustRightInd w:val="0"/>
        <w:spacing w:after="0" w:line="240" w:lineRule="auto"/>
        <w:ind w:left="0" w:firstLine="360"/>
        <w:jc w:val="both"/>
        <w:rPr>
          <w:rFonts w:ascii="Times New Roman" w:hAnsi="Times New Roman" w:cs="Times New Roman"/>
          <w:b/>
        </w:rPr>
      </w:pPr>
      <w:r>
        <w:rPr>
          <w:rFonts w:ascii="Times New Roman" w:hAnsi="Times New Roman" w:cs="Times New Roman"/>
          <w:b/>
        </w:rPr>
        <w:t>У</w:t>
      </w:r>
      <w:r w:rsidRPr="00CC49C1">
        <w:rPr>
          <w:rFonts w:ascii="Times New Roman" w:hAnsi="Times New Roman" w:cs="Times New Roman"/>
          <w:b/>
        </w:rPr>
        <w:t>казание на то, что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r>
        <w:rPr>
          <w:rFonts w:ascii="Times New Roman" w:hAnsi="Times New Roman" w:cs="Times New Roman"/>
          <w:b/>
        </w:rPr>
        <w:t>.</w:t>
      </w:r>
    </w:p>
    <w:p w:rsidR="00CC49C1" w:rsidRPr="00CC49C1" w:rsidRDefault="00CC49C1" w:rsidP="00D7740D">
      <w:pPr>
        <w:pStyle w:val="a5"/>
        <w:widowControl w:val="0"/>
        <w:autoSpaceDE w:val="0"/>
        <w:autoSpaceDN w:val="0"/>
        <w:adjustRightInd w:val="0"/>
        <w:spacing w:after="0" w:line="240" w:lineRule="auto"/>
        <w:ind w:left="0" w:firstLine="720"/>
        <w:jc w:val="both"/>
        <w:rPr>
          <w:rFonts w:ascii="Times New Roman" w:hAnsi="Times New Roman" w:cs="Times New Roman"/>
        </w:rPr>
      </w:pPr>
      <w:r>
        <w:rPr>
          <w:rFonts w:ascii="Times New Roman" w:hAnsi="Times New Roman" w:cs="Times New Roman"/>
        </w:rPr>
        <w:t xml:space="preserve">   </w:t>
      </w:r>
      <w:r w:rsidRPr="00CC49C1">
        <w:rPr>
          <w:rFonts w:ascii="Times New Roman" w:hAnsi="Times New Roman" w:cs="Times New Roman"/>
        </w:rPr>
        <w:t>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p>
    <w:p w:rsidR="00CC49C1" w:rsidRPr="00CC49C1" w:rsidRDefault="00CC49C1" w:rsidP="006B1BF4">
      <w:pPr>
        <w:pStyle w:val="a5"/>
        <w:spacing w:after="0" w:line="240" w:lineRule="auto"/>
        <w:rPr>
          <w:rFonts w:ascii="Times New Roman" w:hAnsi="Times New Roman" w:cs="Times New Roman"/>
          <w:b/>
        </w:rPr>
      </w:pPr>
    </w:p>
    <w:p w:rsidR="00CC49C1" w:rsidRPr="00CC49C1" w:rsidRDefault="00CC49C1" w:rsidP="00D7740D">
      <w:pPr>
        <w:pStyle w:val="a5"/>
        <w:numPr>
          <w:ilvl w:val="0"/>
          <w:numId w:val="3"/>
        </w:numPr>
        <w:spacing w:after="0" w:line="240" w:lineRule="auto"/>
        <w:ind w:left="0" w:firstLine="360"/>
        <w:rPr>
          <w:rFonts w:ascii="Times New Roman" w:hAnsi="Times New Roman" w:cs="Times New Roman"/>
          <w:b/>
        </w:rPr>
      </w:pPr>
      <w:r w:rsidRPr="00CC49C1">
        <w:rPr>
          <w:rFonts w:ascii="Times New Roman" w:hAnsi="Times New Roman" w:cs="Times New Roman"/>
          <w:b/>
        </w:rPr>
        <w:t>Указание на то,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CC49C1" w:rsidRDefault="00CC49C1" w:rsidP="006B1BF4">
      <w:pPr>
        <w:spacing w:after="0" w:line="240" w:lineRule="auto"/>
        <w:ind w:firstLine="708"/>
        <w:jc w:val="both"/>
        <w:rPr>
          <w:rFonts w:ascii="Times New Roman" w:hAnsi="Times New Roman" w:cs="Times New Roman"/>
        </w:rPr>
      </w:pPr>
      <w:r>
        <w:rPr>
          <w:rFonts w:ascii="Times New Roman" w:hAnsi="Times New Roman" w:cs="Times New Roman"/>
        </w:rPr>
        <w:t xml:space="preserve">Условия аукциона, порядок и условия заключения договора с участником аукциона являются условиями публичной оферты. Подача заявки на участие в аукционе является акцептом такой оферты в соответствии со </w:t>
      </w:r>
      <w:hyperlink r:id="rId14" w:history="1">
        <w:r w:rsidRPr="009377A7">
          <w:rPr>
            <w:rFonts w:ascii="Times New Roman" w:hAnsi="Times New Roman" w:cs="Times New Roman"/>
          </w:rPr>
          <w:t>статьей 438</w:t>
        </w:r>
      </w:hyperlink>
      <w:r>
        <w:rPr>
          <w:rFonts w:ascii="Times New Roman" w:hAnsi="Times New Roman" w:cs="Times New Roman"/>
        </w:rPr>
        <w:t xml:space="preserve"> Гражданского кодекса Российской Федерации.</w:t>
      </w:r>
    </w:p>
    <w:p w:rsidR="00CC49C1" w:rsidRPr="00CC49C1" w:rsidRDefault="00CC49C1" w:rsidP="006B1BF4">
      <w:pPr>
        <w:pStyle w:val="a5"/>
        <w:spacing w:after="0" w:line="240" w:lineRule="auto"/>
        <w:rPr>
          <w:rFonts w:ascii="Times New Roman" w:hAnsi="Times New Roman" w:cs="Times New Roman"/>
          <w:b/>
        </w:rPr>
      </w:pPr>
    </w:p>
    <w:p w:rsidR="00EB430F" w:rsidRPr="00CC49C1" w:rsidRDefault="00CC49C1" w:rsidP="006B1BF4">
      <w:pPr>
        <w:pStyle w:val="a5"/>
        <w:widowControl w:val="0"/>
        <w:autoSpaceDE w:val="0"/>
        <w:autoSpaceDN w:val="0"/>
        <w:adjustRightInd w:val="0"/>
        <w:spacing w:after="0" w:line="240" w:lineRule="auto"/>
        <w:jc w:val="both"/>
        <w:rPr>
          <w:rFonts w:ascii="Times New Roman" w:hAnsi="Times New Roman" w:cs="Times New Roman"/>
          <w:b/>
        </w:rPr>
      </w:pPr>
      <w:r w:rsidRPr="00CC49C1">
        <w:rPr>
          <w:rFonts w:ascii="Times New Roman" w:hAnsi="Times New Roman" w:cs="Times New Roman"/>
          <w:b/>
        </w:rPr>
        <w:t>К документации об аукционе прилагаются:</w:t>
      </w:r>
    </w:p>
    <w:p w:rsidR="00CC49C1" w:rsidRDefault="00CC49C1" w:rsidP="006B1BF4">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          -заявка на участие в аукционе</w:t>
      </w:r>
      <w:r w:rsidR="00FF3A2F">
        <w:rPr>
          <w:rFonts w:ascii="Times New Roman" w:hAnsi="Times New Roman" w:cs="Times New Roman"/>
        </w:rPr>
        <w:t xml:space="preserve"> (приложение №1)</w:t>
      </w:r>
      <w:r>
        <w:rPr>
          <w:rFonts w:ascii="Times New Roman" w:hAnsi="Times New Roman" w:cs="Times New Roman"/>
        </w:rPr>
        <w:t>;</w:t>
      </w:r>
    </w:p>
    <w:p w:rsidR="00E03911" w:rsidRDefault="00CC49C1" w:rsidP="006B1BF4">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          -проект договора аренды</w:t>
      </w:r>
      <w:r w:rsidR="00FF3A2F">
        <w:rPr>
          <w:rFonts w:ascii="Times New Roman" w:hAnsi="Times New Roman" w:cs="Times New Roman"/>
        </w:rPr>
        <w:t xml:space="preserve"> (приложение №2)</w:t>
      </w:r>
      <w:r>
        <w:rPr>
          <w:rFonts w:ascii="Times New Roman" w:hAnsi="Times New Roman" w:cs="Times New Roman"/>
        </w:rPr>
        <w:t>.</w:t>
      </w:r>
      <w:r w:rsidR="000B3862">
        <w:rPr>
          <w:rFonts w:ascii="Times New Roman" w:hAnsi="Times New Roman" w:cs="Times New Roman"/>
        </w:rPr>
        <w:t xml:space="preserve"> </w:t>
      </w:r>
    </w:p>
    <w:p w:rsidR="00926294" w:rsidRPr="00E03911" w:rsidRDefault="00926294" w:rsidP="006B1BF4">
      <w:pPr>
        <w:widowControl w:val="0"/>
        <w:autoSpaceDE w:val="0"/>
        <w:autoSpaceDN w:val="0"/>
        <w:adjustRightInd w:val="0"/>
        <w:spacing w:after="0" w:line="240" w:lineRule="auto"/>
        <w:ind w:firstLine="540"/>
        <w:jc w:val="both"/>
        <w:rPr>
          <w:rFonts w:ascii="Times New Roman" w:hAnsi="Times New Roman" w:cs="Times New Roman"/>
          <w:u w:val="single"/>
        </w:rPr>
      </w:pPr>
    </w:p>
    <w:sectPr w:rsidR="00926294" w:rsidRPr="00E03911" w:rsidSect="000B3862">
      <w:pgSz w:w="11906" w:h="16838"/>
      <w:pgMar w:top="1134" w:right="424"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46822"/>
    <w:multiLevelType w:val="hybridMultilevel"/>
    <w:tmpl w:val="F730B398"/>
    <w:lvl w:ilvl="0" w:tplc="5FBC3BDA">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0F3930"/>
    <w:multiLevelType w:val="hybridMultilevel"/>
    <w:tmpl w:val="AD16C8EC"/>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D000AB"/>
    <w:multiLevelType w:val="multilevel"/>
    <w:tmpl w:val="EA0EBD4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23E5"/>
    <w:rsid w:val="000013BC"/>
    <w:rsid w:val="00004B09"/>
    <w:rsid w:val="00006F3B"/>
    <w:rsid w:val="0001532B"/>
    <w:rsid w:val="000163BB"/>
    <w:rsid w:val="0002646B"/>
    <w:rsid w:val="00035AE8"/>
    <w:rsid w:val="00036EEB"/>
    <w:rsid w:val="00040D1F"/>
    <w:rsid w:val="00043810"/>
    <w:rsid w:val="000472F3"/>
    <w:rsid w:val="00057840"/>
    <w:rsid w:val="00061452"/>
    <w:rsid w:val="00065163"/>
    <w:rsid w:val="00065E57"/>
    <w:rsid w:val="0007309C"/>
    <w:rsid w:val="0007395A"/>
    <w:rsid w:val="00080859"/>
    <w:rsid w:val="000810F4"/>
    <w:rsid w:val="00086957"/>
    <w:rsid w:val="000911CF"/>
    <w:rsid w:val="000A180B"/>
    <w:rsid w:val="000A3BC6"/>
    <w:rsid w:val="000A48B4"/>
    <w:rsid w:val="000B15B3"/>
    <w:rsid w:val="000B1B9B"/>
    <w:rsid w:val="000B1E53"/>
    <w:rsid w:val="000B2ACA"/>
    <w:rsid w:val="000B3862"/>
    <w:rsid w:val="000C42F8"/>
    <w:rsid w:val="000C4A7A"/>
    <w:rsid w:val="000C4B66"/>
    <w:rsid w:val="000D2452"/>
    <w:rsid w:val="000D53A6"/>
    <w:rsid w:val="000E57BA"/>
    <w:rsid w:val="000E684C"/>
    <w:rsid w:val="000F2154"/>
    <w:rsid w:val="000F41A0"/>
    <w:rsid w:val="00100959"/>
    <w:rsid w:val="00104FEC"/>
    <w:rsid w:val="001171B5"/>
    <w:rsid w:val="00124AFF"/>
    <w:rsid w:val="001357FB"/>
    <w:rsid w:val="001370FF"/>
    <w:rsid w:val="001457B0"/>
    <w:rsid w:val="00146967"/>
    <w:rsid w:val="00156D18"/>
    <w:rsid w:val="00162367"/>
    <w:rsid w:val="00167606"/>
    <w:rsid w:val="00170BF8"/>
    <w:rsid w:val="0017444E"/>
    <w:rsid w:val="001800D2"/>
    <w:rsid w:val="00183DE2"/>
    <w:rsid w:val="001918B0"/>
    <w:rsid w:val="001A13D7"/>
    <w:rsid w:val="001A5FB8"/>
    <w:rsid w:val="001B4C13"/>
    <w:rsid w:val="001B6596"/>
    <w:rsid w:val="001B7FE4"/>
    <w:rsid w:val="001C0B92"/>
    <w:rsid w:val="001D1066"/>
    <w:rsid w:val="001D23E5"/>
    <w:rsid w:val="001D57CF"/>
    <w:rsid w:val="001D6615"/>
    <w:rsid w:val="001E1021"/>
    <w:rsid w:val="001E17B0"/>
    <w:rsid w:val="001E5CBD"/>
    <w:rsid w:val="001E69F7"/>
    <w:rsid w:val="002008E7"/>
    <w:rsid w:val="00200FE2"/>
    <w:rsid w:val="002026B0"/>
    <w:rsid w:val="00205758"/>
    <w:rsid w:val="00211DDA"/>
    <w:rsid w:val="002138E6"/>
    <w:rsid w:val="0022008C"/>
    <w:rsid w:val="00223BD3"/>
    <w:rsid w:val="00226608"/>
    <w:rsid w:val="00227CA1"/>
    <w:rsid w:val="00232782"/>
    <w:rsid w:val="00236751"/>
    <w:rsid w:val="00240484"/>
    <w:rsid w:val="002424FC"/>
    <w:rsid w:val="00244791"/>
    <w:rsid w:val="00246349"/>
    <w:rsid w:val="002464D2"/>
    <w:rsid w:val="00247332"/>
    <w:rsid w:val="00247659"/>
    <w:rsid w:val="0025325C"/>
    <w:rsid w:val="00255B90"/>
    <w:rsid w:val="002569CD"/>
    <w:rsid w:val="002644F5"/>
    <w:rsid w:val="002656A4"/>
    <w:rsid w:val="00271A8B"/>
    <w:rsid w:val="00272B68"/>
    <w:rsid w:val="002732EC"/>
    <w:rsid w:val="00274310"/>
    <w:rsid w:val="002744D9"/>
    <w:rsid w:val="002748EA"/>
    <w:rsid w:val="002777D9"/>
    <w:rsid w:val="00282220"/>
    <w:rsid w:val="0029017B"/>
    <w:rsid w:val="002932F4"/>
    <w:rsid w:val="002947DB"/>
    <w:rsid w:val="00296185"/>
    <w:rsid w:val="0029770C"/>
    <w:rsid w:val="002A0B96"/>
    <w:rsid w:val="002A1939"/>
    <w:rsid w:val="002A1A28"/>
    <w:rsid w:val="002A41AA"/>
    <w:rsid w:val="002B1E7B"/>
    <w:rsid w:val="002B202C"/>
    <w:rsid w:val="002C296F"/>
    <w:rsid w:val="002C2A7B"/>
    <w:rsid w:val="002C3143"/>
    <w:rsid w:val="002D0F60"/>
    <w:rsid w:val="002D283E"/>
    <w:rsid w:val="002D450C"/>
    <w:rsid w:val="002D6DC4"/>
    <w:rsid w:val="002E0D12"/>
    <w:rsid w:val="002E3C19"/>
    <w:rsid w:val="002E4EC4"/>
    <w:rsid w:val="002E5DDC"/>
    <w:rsid w:val="002F46B7"/>
    <w:rsid w:val="002F5BD1"/>
    <w:rsid w:val="00300F78"/>
    <w:rsid w:val="0030468C"/>
    <w:rsid w:val="003055DB"/>
    <w:rsid w:val="00314AC9"/>
    <w:rsid w:val="00315351"/>
    <w:rsid w:val="00322C38"/>
    <w:rsid w:val="00323E5A"/>
    <w:rsid w:val="00325E9F"/>
    <w:rsid w:val="003350D5"/>
    <w:rsid w:val="00335CC2"/>
    <w:rsid w:val="0033779A"/>
    <w:rsid w:val="0035614A"/>
    <w:rsid w:val="00362DA9"/>
    <w:rsid w:val="003630C1"/>
    <w:rsid w:val="00363EE0"/>
    <w:rsid w:val="0036570C"/>
    <w:rsid w:val="00367349"/>
    <w:rsid w:val="00391DC5"/>
    <w:rsid w:val="0039491B"/>
    <w:rsid w:val="003A2186"/>
    <w:rsid w:val="003A367A"/>
    <w:rsid w:val="003B0464"/>
    <w:rsid w:val="003B12AA"/>
    <w:rsid w:val="003B2F9C"/>
    <w:rsid w:val="003B501E"/>
    <w:rsid w:val="003C09A3"/>
    <w:rsid w:val="003C1118"/>
    <w:rsid w:val="003C1502"/>
    <w:rsid w:val="003C2AA6"/>
    <w:rsid w:val="003C3B89"/>
    <w:rsid w:val="003C4BEA"/>
    <w:rsid w:val="003C659D"/>
    <w:rsid w:val="003C7B47"/>
    <w:rsid w:val="003D1BDD"/>
    <w:rsid w:val="003D2FFA"/>
    <w:rsid w:val="003F078B"/>
    <w:rsid w:val="003F140D"/>
    <w:rsid w:val="003F634F"/>
    <w:rsid w:val="003F7A7A"/>
    <w:rsid w:val="00401455"/>
    <w:rsid w:val="004033F6"/>
    <w:rsid w:val="00407627"/>
    <w:rsid w:val="00407E63"/>
    <w:rsid w:val="0041365A"/>
    <w:rsid w:val="00416B33"/>
    <w:rsid w:val="004173EA"/>
    <w:rsid w:val="004175AB"/>
    <w:rsid w:val="00436F54"/>
    <w:rsid w:val="004421F4"/>
    <w:rsid w:val="0045086D"/>
    <w:rsid w:val="00453465"/>
    <w:rsid w:val="004644BF"/>
    <w:rsid w:val="004715A2"/>
    <w:rsid w:val="00474ECD"/>
    <w:rsid w:val="004761BC"/>
    <w:rsid w:val="00483032"/>
    <w:rsid w:val="00484189"/>
    <w:rsid w:val="004872CD"/>
    <w:rsid w:val="004A0DD7"/>
    <w:rsid w:val="004A50B0"/>
    <w:rsid w:val="004B2548"/>
    <w:rsid w:val="004B3AE2"/>
    <w:rsid w:val="004C123D"/>
    <w:rsid w:val="004C24F7"/>
    <w:rsid w:val="004C423C"/>
    <w:rsid w:val="004D4BFD"/>
    <w:rsid w:val="004E3D1E"/>
    <w:rsid w:val="004E5295"/>
    <w:rsid w:val="004F3677"/>
    <w:rsid w:val="004F3F01"/>
    <w:rsid w:val="004F451D"/>
    <w:rsid w:val="004F7105"/>
    <w:rsid w:val="00504FCC"/>
    <w:rsid w:val="00506118"/>
    <w:rsid w:val="00506271"/>
    <w:rsid w:val="005127C3"/>
    <w:rsid w:val="00512A15"/>
    <w:rsid w:val="00512AA3"/>
    <w:rsid w:val="00515EC5"/>
    <w:rsid w:val="005327F8"/>
    <w:rsid w:val="0053784D"/>
    <w:rsid w:val="005423B6"/>
    <w:rsid w:val="005442BF"/>
    <w:rsid w:val="00544E9C"/>
    <w:rsid w:val="00546365"/>
    <w:rsid w:val="005475BE"/>
    <w:rsid w:val="00554A41"/>
    <w:rsid w:val="00555AF3"/>
    <w:rsid w:val="005650CB"/>
    <w:rsid w:val="00575B9B"/>
    <w:rsid w:val="005861B4"/>
    <w:rsid w:val="00586F0D"/>
    <w:rsid w:val="0059547A"/>
    <w:rsid w:val="00595CA9"/>
    <w:rsid w:val="005A16E5"/>
    <w:rsid w:val="005A56E0"/>
    <w:rsid w:val="005B54BF"/>
    <w:rsid w:val="005B6E65"/>
    <w:rsid w:val="005C25CB"/>
    <w:rsid w:val="005D042D"/>
    <w:rsid w:val="005D13A9"/>
    <w:rsid w:val="005D7C66"/>
    <w:rsid w:val="005E6708"/>
    <w:rsid w:val="005F0AC4"/>
    <w:rsid w:val="005F148E"/>
    <w:rsid w:val="005F7749"/>
    <w:rsid w:val="006013CE"/>
    <w:rsid w:val="00603C54"/>
    <w:rsid w:val="0060570D"/>
    <w:rsid w:val="00605864"/>
    <w:rsid w:val="00606825"/>
    <w:rsid w:val="006073E2"/>
    <w:rsid w:val="00616B5D"/>
    <w:rsid w:val="00616FA1"/>
    <w:rsid w:val="00621EE2"/>
    <w:rsid w:val="00624720"/>
    <w:rsid w:val="0062569A"/>
    <w:rsid w:val="00631410"/>
    <w:rsid w:val="00631ABA"/>
    <w:rsid w:val="00636071"/>
    <w:rsid w:val="00640D93"/>
    <w:rsid w:val="006416F3"/>
    <w:rsid w:val="00645B30"/>
    <w:rsid w:val="0064746B"/>
    <w:rsid w:val="00647EC7"/>
    <w:rsid w:val="00653F0B"/>
    <w:rsid w:val="00663061"/>
    <w:rsid w:val="00663187"/>
    <w:rsid w:val="0066521A"/>
    <w:rsid w:val="00667495"/>
    <w:rsid w:val="00667955"/>
    <w:rsid w:val="006703E4"/>
    <w:rsid w:val="006714CC"/>
    <w:rsid w:val="0067172E"/>
    <w:rsid w:val="00677EC3"/>
    <w:rsid w:val="0068183A"/>
    <w:rsid w:val="006859EF"/>
    <w:rsid w:val="0069140F"/>
    <w:rsid w:val="0069252E"/>
    <w:rsid w:val="0069658D"/>
    <w:rsid w:val="00697759"/>
    <w:rsid w:val="006B1BF4"/>
    <w:rsid w:val="006B24B7"/>
    <w:rsid w:val="006B3A23"/>
    <w:rsid w:val="006B7F09"/>
    <w:rsid w:val="006C2235"/>
    <w:rsid w:val="006D2E6A"/>
    <w:rsid w:val="006D46EC"/>
    <w:rsid w:val="006E0E09"/>
    <w:rsid w:val="006E2790"/>
    <w:rsid w:val="006E3DF2"/>
    <w:rsid w:val="006F3C98"/>
    <w:rsid w:val="006F3D45"/>
    <w:rsid w:val="006F67E9"/>
    <w:rsid w:val="00701255"/>
    <w:rsid w:val="00701A1E"/>
    <w:rsid w:val="00704C95"/>
    <w:rsid w:val="0071440A"/>
    <w:rsid w:val="00722602"/>
    <w:rsid w:val="00730D72"/>
    <w:rsid w:val="0073109D"/>
    <w:rsid w:val="007373F4"/>
    <w:rsid w:val="00740BDB"/>
    <w:rsid w:val="007415EF"/>
    <w:rsid w:val="007419DB"/>
    <w:rsid w:val="00744160"/>
    <w:rsid w:val="00744AF6"/>
    <w:rsid w:val="00751B86"/>
    <w:rsid w:val="00756809"/>
    <w:rsid w:val="0076090D"/>
    <w:rsid w:val="007635F4"/>
    <w:rsid w:val="00767EB8"/>
    <w:rsid w:val="00770646"/>
    <w:rsid w:val="00781E1F"/>
    <w:rsid w:val="00786A52"/>
    <w:rsid w:val="00787B59"/>
    <w:rsid w:val="00793941"/>
    <w:rsid w:val="00797973"/>
    <w:rsid w:val="007A0BE7"/>
    <w:rsid w:val="007A2845"/>
    <w:rsid w:val="007C0C97"/>
    <w:rsid w:val="007C213C"/>
    <w:rsid w:val="007C3DE3"/>
    <w:rsid w:val="007C5A1B"/>
    <w:rsid w:val="007D00D1"/>
    <w:rsid w:val="007D4593"/>
    <w:rsid w:val="007D47B0"/>
    <w:rsid w:val="007D4D00"/>
    <w:rsid w:val="007D68F8"/>
    <w:rsid w:val="007E6824"/>
    <w:rsid w:val="007F0592"/>
    <w:rsid w:val="007F30D3"/>
    <w:rsid w:val="007F4750"/>
    <w:rsid w:val="007F5267"/>
    <w:rsid w:val="008003BA"/>
    <w:rsid w:val="0080211D"/>
    <w:rsid w:val="00804971"/>
    <w:rsid w:val="00805F29"/>
    <w:rsid w:val="0080799C"/>
    <w:rsid w:val="00807D4F"/>
    <w:rsid w:val="00810337"/>
    <w:rsid w:val="00810F9B"/>
    <w:rsid w:val="00811649"/>
    <w:rsid w:val="00811701"/>
    <w:rsid w:val="008120B2"/>
    <w:rsid w:val="0081222F"/>
    <w:rsid w:val="00814433"/>
    <w:rsid w:val="008218B9"/>
    <w:rsid w:val="008245B9"/>
    <w:rsid w:val="00824B7A"/>
    <w:rsid w:val="008507D1"/>
    <w:rsid w:val="00852004"/>
    <w:rsid w:val="00855DC8"/>
    <w:rsid w:val="00857633"/>
    <w:rsid w:val="00860204"/>
    <w:rsid w:val="0087133F"/>
    <w:rsid w:val="00871CE8"/>
    <w:rsid w:val="008760E8"/>
    <w:rsid w:val="00876B43"/>
    <w:rsid w:val="00881B10"/>
    <w:rsid w:val="0088453E"/>
    <w:rsid w:val="00885F16"/>
    <w:rsid w:val="008874A2"/>
    <w:rsid w:val="00890668"/>
    <w:rsid w:val="00890ADC"/>
    <w:rsid w:val="0089135A"/>
    <w:rsid w:val="00891D85"/>
    <w:rsid w:val="0089432B"/>
    <w:rsid w:val="00894443"/>
    <w:rsid w:val="0089474B"/>
    <w:rsid w:val="00895D88"/>
    <w:rsid w:val="00896068"/>
    <w:rsid w:val="008A0E46"/>
    <w:rsid w:val="008A0F44"/>
    <w:rsid w:val="008A1144"/>
    <w:rsid w:val="008A2112"/>
    <w:rsid w:val="008A265F"/>
    <w:rsid w:val="008B1BE7"/>
    <w:rsid w:val="008B4DEE"/>
    <w:rsid w:val="008B57E0"/>
    <w:rsid w:val="008B6ED7"/>
    <w:rsid w:val="008D06ED"/>
    <w:rsid w:val="008D147F"/>
    <w:rsid w:val="008D2093"/>
    <w:rsid w:val="008E618C"/>
    <w:rsid w:val="008E7144"/>
    <w:rsid w:val="008F0652"/>
    <w:rsid w:val="008F13EE"/>
    <w:rsid w:val="008F2B2A"/>
    <w:rsid w:val="008F5C2A"/>
    <w:rsid w:val="008F5F48"/>
    <w:rsid w:val="008F6E1B"/>
    <w:rsid w:val="00901D6E"/>
    <w:rsid w:val="00904DE1"/>
    <w:rsid w:val="00910513"/>
    <w:rsid w:val="00911BAE"/>
    <w:rsid w:val="00911BAF"/>
    <w:rsid w:val="00912A00"/>
    <w:rsid w:val="0091681C"/>
    <w:rsid w:val="00922EB2"/>
    <w:rsid w:val="00926294"/>
    <w:rsid w:val="00930493"/>
    <w:rsid w:val="00930DC2"/>
    <w:rsid w:val="009310AE"/>
    <w:rsid w:val="00931604"/>
    <w:rsid w:val="00933EE0"/>
    <w:rsid w:val="00935B5B"/>
    <w:rsid w:val="009377A7"/>
    <w:rsid w:val="0094015D"/>
    <w:rsid w:val="00940379"/>
    <w:rsid w:val="00940C0B"/>
    <w:rsid w:val="00951218"/>
    <w:rsid w:val="00951600"/>
    <w:rsid w:val="009519C9"/>
    <w:rsid w:val="0095597A"/>
    <w:rsid w:val="00961B73"/>
    <w:rsid w:val="009637FD"/>
    <w:rsid w:val="00967F1B"/>
    <w:rsid w:val="0097148E"/>
    <w:rsid w:val="00976727"/>
    <w:rsid w:val="00981EE3"/>
    <w:rsid w:val="0098509E"/>
    <w:rsid w:val="00986048"/>
    <w:rsid w:val="00992803"/>
    <w:rsid w:val="00993275"/>
    <w:rsid w:val="00993AD2"/>
    <w:rsid w:val="00997423"/>
    <w:rsid w:val="009A2EB0"/>
    <w:rsid w:val="009A5F89"/>
    <w:rsid w:val="009B6CB4"/>
    <w:rsid w:val="009C024E"/>
    <w:rsid w:val="009C0C18"/>
    <w:rsid w:val="009C13DD"/>
    <w:rsid w:val="009C3B90"/>
    <w:rsid w:val="009C4B4E"/>
    <w:rsid w:val="009C6784"/>
    <w:rsid w:val="009D1AC3"/>
    <w:rsid w:val="009D1FBD"/>
    <w:rsid w:val="009D24D7"/>
    <w:rsid w:val="009D502E"/>
    <w:rsid w:val="009E5CBE"/>
    <w:rsid w:val="009F17C6"/>
    <w:rsid w:val="009F25F6"/>
    <w:rsid w:val="009F70C7"/>
    <w:rsid w:val="00A010FC"/>
    <w:rsid w:val="00A01D6B"/>
    <w:rsid w:val="00A13175"/>
    <w:rsid w:val="00A16598"/>
    <w:rsid w:val="00A167C3"/>
    <w:rsid w:val="00A22658"/>
    <w:rsid w:val="00A22F50"/>
    <w:rsid w:val="00A2307F"/>
    <w:rsid w:val="00A233F3"/>
    <w:rsid w:val="00A23C8C"/>
    <w:rsid w:val="00A24FA0"/>
    <w:rsid w:val="00A306AD"/>
    <w:rsid w:val="00A31CF7"/>
    <w:rsid w:val="00A32141"/>
    <w:rsid w:val="00A366E7"/>
    <w:rsid w:val="00A36B41"/>
    <w:rsid w:val="00A37246"/>
    <w:rsid w:val="00A41691"/>
    <w:rsid w:val="00A42505"/>
    <w:rsid w:val="00A42B8A"/>
    <w:rsid w:val="00A46A43"/>
    <w:rsid w:val="00A47EED"/>
    <w:rsid w:val="00A50037"/>
    <w:rsid w:val="00A513C0"/>
    <w:rsid w:val="00A513E8"/>
    <w:rsid w:val="00A55DCD"/>
    <w:rsid w:val="00A5779A"/>
    <w:rsid w:val="00A61713"/>
    <w:rsid w:val="00A6174B"/>
    <w:rsid w:val="00A62FF1"/>
    <w:rsid w:val="00A63A1E"/>
    <w:rsid w:val="00A66BDB"/>
    <w:rsid w:val="00A74111"/>
    <w:rsid w:val="00A756A6"/>
    <w:rsid w:val="00A76E58"/>
    <w:rsid w:val="00A8351F"/>
    <w:rsid w:val="00A83BBB"/>
    <w:rsid w:val="00A850E6"/>
    <w:rsid w:val="00A95478"/>
    <w:rsid w:val="00A96A13"/>
    <w:rsid w:val="00AA0FA7"/>
    <w:rsid w:val="00AB21AF"/>
    <w:rsid w:val="00AB30AA"/>
    <w:rsid w:val="00AB3611"/>
    <w:rsid w:val="00AB4071"/>
    <w:rsid w:val="00AC551F"/>
    <w:rsid w:val="00AC7BE3"/>
    <w:rsid w:val="00AD1940"/>
    <w:rsid w:val="00AD1DA1"/>
    <w:rsid w:val="00AD6E2B"/>
    <w:rsid w:val="00AD7475"/>
    <w:rsid w:val="00AE0954"/>
    <w:rsid w:val="00AE2CA9"/>
    <w:rsid w:val="00AE3323"/>
    <w:rsid w:val="00AE3C6D"/>
    <w:rsid w:val="00AE470A"/>
    <w:rsid w:val="00AF0B12"/>
    <w:rsid w:val="00AF1437"/>
    <w:rsid w:val="00AF4420"/>
    <w:rsid w:val="00B02EEF"/>
    <w:rsid w:val="00B110D3"/>
    <w:rsid w:val="00B11B25"/>
    <w:rsid w:val="00B15616"/>
    <w:rsid w:val="00B15AE6"/>
    <w:rsid w:val="00B17BFD"/>
    <w:rsid w:val="00B23DBE"/>
    <w:rsid w:val="00B3374A"/>
    <w:rsid w:val="00B36FC1"/>
    <w:rsid w:val="00B404E8"/>
    <w:rsid w:val="00B470BC"/>
    <w:rsid w:val="00B52614"/>
    <w:rsid w:val="00B60B79"/>
    <w:rsid w:val="00B61CFB"/>
    <w:rsid w:val="00B6254E"/>
    <w:rsid w:val="00B625DD"/>
    <w:rsid w:val="00B64FD3"/>
    <w:rsid w:val="00B67578"/>
    <w:rsid w:val="00B739CC"/>
    <w:rsid w:val="00B8082E"/>
    <w:rsid w:val="00B833BE"/>
    <w:rsid w:val="00B907D8"/>
    <w:rsid w:val="00B92398"/>
    <w:rsid w:val="00B963F6"/>
    <w:rsid w:val="00BB1C69"/>
    <w:rsid w:val="00BB22DD"/>
    <w:rsid w:val="00BB5B9C"/>
    <w:rsid w:val="00BB7D2D"/>
    <w:rsid w:val="00BC502A"/>
    <w:rsid w:val="00BD113D"/>
    <w:rsid w:val="00BD4C98"/>
    <w:rsid w:val="00BE36F2"/>
    <w:rsid w:val="00BE39A1"/>
    <w:rsid w:val="00BF011F"/>
    <w:rsid w:val="00BF1E1D"/>
    <w:rsid w:val="00BF38EA"/>
    <w:rsid w:val="00C00007"/>
    <w:rsid w:val="00C10948"/>
    <w:rsid w:val="00C11C9F"/>
    <w:rsid w:val="00C16360"/>
    <w:rsid w:val="00C2004A"/>
    <w:rsid w:val="00C21023"/>
    <w:rsid w:val="00C23482"/>
    <w:rsid w:val="00C2697C"/>
    <w:rsid w:val="00C30365"/>
    <w:rsid w:val="00C33098"/>
    <w:rsid w:val="00C33BDD"/>
    <w:rsid w:val="00C37AE8"/>
    <w:rsid w:val="00C41DFA"/>
    <w:rsid w:val="00C4457A"/>
    <w:rsid w:val="00C46282"/>
    <w:rsid w:val="00C50805"/>
    <w:rsid w:val="00C51308"/>
    <w:rsid w:val="00C5624D"/>
    <w:rsid w:val="00C6331E"/>
    <w:rsid w:val="00C636E1"/>
    <w:rsid w:val="00C64EE5"/>
    <w:rsid w:val="00C756D6"/>
    <w:rsid w:val="00C77F08"/>
    <w:rsid w:val="00C844A1"/>
    <w:rsid w:val="00C852D2"/>
    <w:rsid w:val="00C861FA"/>
    <w:rsid w:val="00C90453"/>
    <w:rsid w:val="00C90931"/>
    <w:rsid w:val="00C90998"/>
    <w:rsid w:val="00C96FD4"/>
    <w:rsid w:val="00CA1AAF"/>
    <w:rsid w:val="00CA7B73"/>
    <w:rsid w:val="00CB3825"/>
    <w:rsid w:val="00CB6016"/>
    <w:rsid w:val="00CB70A8"/>
    <w:rsid w:val="00CC49C1"/>
    <w:rsid w:val="00CC4A75"/>
    <w:rsid w:val="00CC4F6D"/>
    <w:rsid w:val="00CD3D94"/>
    <w:rsid w:val="00CD3EF4"/>
    <w:rsid w:val="00CD5AF9"/>
    <w:rsid w:val="00CD6D9C"/>
    <w:rsid w:val="00CE1507"/>
    <w:rsid w:val="00CE3CA3"/>
    <w:rsid w:val="00CE57F3"/>
    <w:rsid w:val="00CE610D"/>
    <w:rsid w:val="00CF0551"/>
    <w:rsid w:val="00CF1FBE"/>
    <w:rsid w:val="00CF2FE1"/>
    <w:rsid w:val="00D014C2"/>
    <w:rsid w:val="00D02060"/>
    <w:rsid w:val="00D0749D"/>
    <w:rsid w:val="00D128B9"/>
    <w:rsid w:val="00D12DB0"/>
    <w:rsid w:val="00D12EF5"/>
    <w:rsid w:val="00D1604E"/>
    <w:rsid w:val="00D16372"/>
    <w:rsid w:val="00D2039F"/>
    <w:rsid w:val="00D30EF7"/>
    <w:rsid w:val="00D31B11"/>
    <w:rsid w:val="00D4659C"/>
    <w:rsid w:val="00D50051"/>
    <w:rsid w:val="00D544A7"/>
    <w:rsid w:val="00D60222"/>
    <w:rsid w:val="00D62949"/>
    <w:rsid w:val="00D629AB"/>
    <w:rsid w:val="00D62AA1"/>
    <w:rsid w:val="00D70574"/>
    <w:rsid w:val="00D71FE9"/>
    <w:rsid w:val="00D72506"/>
    <w:rsid w:val="00D76247"/>
    <w:rsid w:val="00D76FAA"/>
    <w:rsid w:val="00D7740D"/>
    <w:rsid w:val="00D8077A"/>
    <w:rsid w:val="00D8547F"/>
    <w:rsid w:val="00D90377"/>
    <w:rsid w:val="00D965C3"/>
    <w:rsid w:val="00DA353B"/>
    <w:rsid w:val="00DB140E"/>
    <w:rsid w:val="00DB14ED"/>
    <w:rsid w:val="00DB3904"/>
    <w:rsid w:val="00DB5350"/>
    <w:rsid w:val="00DB5F1A"/>
    <w:rsid w:val="00DC36E6"/>
    <w:rsid w:val="00DC38D8"/>
    <w:rsid w:val="00DC5AEE"/>
    <w:rsid w:val="00DC60E1"/>
    <w:rsid w:val="00DD15B2"/>
    <w:rsid w:val="00DD15C8"/>
    <w:rsid w:val="00DD377F"/>
    <w:rsid w:val="00DD52A7"/>
    <w:rsid w:val="00DE0FF3"/>
    <w:rsid w:val="00DE73E2"/>
    <w:rsid w:val="00DF15AF"/>
    <w:rsid w:val="00DF7E18"/>
    <w:rsid w:val="00E02706"/>
    <w:rsid w:val="00E03911"/>
    <w:rsid w:val="00E0392E"/>
    <w:rsid w:val="00E059A9"/>
    <w:rsid w:val="00E05CA4"/>
    <w:rsid w:val="00E0676B"/>
    <w:rsid w:val="00E0786B"/>
    <w:rsid w:val="00E104EB"/>
    <w:rsid w:val="00E172DE"/>
    <w:rsid w:val="00E2121A"/>
    <w:rsid w:val="00E21908"/>
    <w:rsid w:val="00E27000"/>
    <w:rsid w:val="00E33A70"/>
    <w:rsid w:val="00E33BFB"/>
    <w:rsid w:val="00E37F67"/>
    <w:rsid w:val="00E41241"/>
    <w:rsid w:val="00E412EB"/>
    <w:rsid w:val="00E46987"/>
    <w:rsid w:val="00E54785"/>
    <w:rsid w:val="00E631CB"/>
    <w:rsid w:val="00E65A8C"/>
    <w:rsid w:val="00E72324"/>
    <w:rsid w:val="00E82FB1"/>
    <w:rsid w:val="00E848F7"/>
    <w:rsid w:val="00E878C7"/>
    <w:rsid w:val="00E97AEA"/>
    <w:rsid w:val="00E97E4E"/>
    <w:rsid w:val="00E97E8B"/>
    <w:rsid w:val="00EA5BBE"/>
    <w:rsid w:val="00EA5BDA"/>
    <w:rsid w:val="00EB0665"/>
    <w:rsid w:val="00EB1152"/>
    <w:rsid w:val="00EB2D63"/>
    <w:rsid w:val="00EB430F"/>
    <w:rsid w:val="00EB77F0"/>
    <w:rsid w:val="00ED1EFD"/>
    <w:rsid w:val="00ED2C9A"/>
    <w:rsid w:val="00ED608A"/>
    <w:rsid w:val="00ED669F"/>
    <w:rsid w:val="00ED6F68"/>
    <w:rsid w:val="00EE1CBA"/>
    <w:rsid w:val="00EE4915"/>
    <w:rsid w:val="00EE5C8F"/>
    <w:rsid w:val="00EE7DFB"/>
    <w:rsid w:val="00EF357B"/>
    <w:rsid w:val="00EF4EEA"/>
    <w:rsid w:val="00EF5BE8"/>
    <w:rsid w:val="00F00358"/>
    <w:rsid w:val="00F16760"/>
    <w:rsid w:val="00F1760B"/>
    <w:rsid w:val="00F20130"/>
    <w:rsid w:val="00F22764"/>
    <w:rsid w:val="00F22E7D"/>
    <w:rsid w:val="00F252B0"/>
    <w:rsid w:val="00F32A28"/>
    <w:rsid w:val="00F3482B"/>
    <w:rsid w:val="00F34841"/>
    <w:rsid w:val="00F3545D"/>
    <w:rsid w:val="00F425F5"/>
    <w:rsid w:val="00F44018"/>
    <w:rsid w:val="00F4427C"/>
    <w:rsid w:val="00F456CD"/>
    <w:rsid w:val="00F45D19"/>
    <w:rsid w:val="00F47C47"/>
    <w:rsid w:val="00F52ACB"/>
    <w:rsid w:val="00F53167"/>
    <w:rsid w:val="00F542FF"/>
    <w:rsid w:val="00F65D1A"/>
    <w:rsid w:val="00F67A39"/>
    <w:rsid w:val="00F73012"/>
    <w:rsid w:val="00F85987"/>
    <w:rsid w:val="00F85EB6"/>
    <w:rsid w:val="00F85EC5"/>
    <w:rsid w:val="00F8705C"/>
    <w:rsid w:val="00F936BD"/>
    <w:rsid w:val="00F9664E"/>
    <w:rsid w:val="00F979F6"/>
    <w:rsid w:val="00FA2D39"/>
    <w:rsid w:val="00FA30B2"/>
    <w:rsid w:val="00FB0006"/>
    <w:rsid w:val="00FB10D7"/>
    <w:rsid w:val="00FB2B00"/>
    <w:rsid w:val="00FB7161"/>
    <w:rsid w:val="00FC1ED7"/>
    <w:rsid w:val="00FC3843"/>
    <w:rsid w:val="00FC78F5"/>
    <w:rsid w:val="00FC7FD2"/>
    <w:rsid w:val="00FE2A1D"/>
    <w:rsid w:val="00FE693F"/>
    <w:rsid w:val="00FE7310"/>
    <w:rsid w:val="00FF0D67"/>
    <w:rsid w:val="00FF3A2F"/>
    <w:rsid w:val="00FF73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D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23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Indent"/>
    <w:basedOn w:val="a"/>
    <w:link w:val="a4"/>
    <w:rsid w:val="001D23E5"/>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1D23E5"/>
    <w:rPr>
      <w:rFonts w:ascii="Times New Roman" w:eastAsia="Times New Roman" w:hAnsi="Times New Roman" w:cs="Times New Roman"/>
      <w:sz w:val="28"/>
      <w:szCs w:val="20"/>
      <w:lang w:eastAsia="ru-RU"/>
    </w:rPr>
  </w:style>
  <w:style w:type="paragraph" w:styleId="a5">
    <w:name w:val="List Paragraph"/>
    <w:basedOn w:val="a"/>
    <w:uiPriority w:val="34"/>
    <w:qFormat/>
    <w:rsid w:val="004D4BFD"/>
    <w:pPr>
      <w:ind w:left="720"/>
      <w:contextualSpacing/>
    </w:pPr>
  </w:style>
  <w:style w:type="character" w:styleId="a6">
    <w:name w:val="Hyperlink"/>
    <w:basedOn w:val="a0"/>
    <w:uiPriority w:val="99"/>
    <w:unhideWhenUsed/>
    <w:rsid w:val="00A756A6"/>
    <w:rPr>
      <w:color w:val="0000FF" w:themeColor="hyperlink"/>
      <w:u w:val="single"/>
    </w:rPr>
  </w:style>
  <w:style w:type="character" w:customStyle="1" w:styleId="js-messages-title-dropdown-name">
    <w:name w:val="js-messages-title-dropdown-name"/>
    <w:basedOn w:val="a0"/>
    <w:rsid w:val="00B52614"/>
  </w:style>
  <w:style w:type="paragraph" w:styleId="a7">
    <w:name w:val="Balloon Text"/>
    <w:basedOn w:val="a"/>
    <w:link w:val="a8"/>
    <w:uiPriority w:val="99"/>
    <w:semiHidden/>
    <w:unhideWhenUsed/>
    <w:rsid w:val="005B6E65"/>
    <w:pPr>
      <w:spacing w:after="0" w:line="240" w:lineRule="auto"/>
    </w:pPr>
    <w:rPr>
      <w:rFonts w:ascii="Segoe UI" w:hAnsi="Segoe UI" w:cs="Segoe UI"/>
      <w:sz w:val="18"/>
      <w:szCs w:val="18"/>
    </w:rPr>
  </w:style>
  <w:style w:type="character" w:customStyle="1" w:styleId="a8">
    <w:name w:val="Текст выноски Знак"/>
    <w:basedOn w:val="a0"/>
    <w:link w:val="a7"/>
    <w:semiHidden/>
    <w:rsid w:val="005B6E65"/>
    <w:rPr>
      <w:rFonts w:ascii="Segoe UI" w:hAnsi="Segoe UI" w:cs="Segoe UI"/>
      <w:sz w:val="18"/>
      <w:szCs w:val="18"/>
    </w:rPr>
  </w:style>
  <w:style w:type="character" w:customStyle="1" w:styleId="WW-Absatz-Standardschriftart1">
    <w:name w:val="WW-Absatz-Standardschriftart1"/>
    <w:rsid w:val="00244791"/>
  </w:style>
</w:styles>
</file>

<file path=word/webSettings.xml><?xml version="1.0" encoding="utf-8"?>
<w:webSettings xmlns:r="http://schemas.openxmlformats.org/officeDocument/2006/relationships" xmlns:w="http://schemas.openxmlformats.org/wordprocessingml/2006/main">
  <w:divs>
    <w:div w:id="335496512">
      <w:bodyDiv w:val="1"/>
      <w:marLeft w:val="0"/>
      <w:marRight w:val="0"/>
      <w:marTop w:val="0"/>
      <w:marBottom w:val="0"/>
      <w:divBdr>
        <w:top w:val="none" w:sz="0" w:space="0" w:color="auto"/>
        <w:left w:val="none" w:sz="0" w:space="0" w:color="auto"/>
        <w:bottom w:val="none" w:sz="0" w:space="0" w:color="auto"/>
        <w:right w:val="none" w:sz="0" w:space="0" w:color="auto"/>
      </w:divBdr>
    </w:div>
    <w:div w:id="559562180">
      <w:bodyDiv w:val="1"/>
      <w:marLeft w:val="0"/>
      <w:marRight w:val="0"/>
      <w:marTop w:val="0"/>
      <w:marBottom w:val="0"/>
      <w:divBdr>
        <w:top w:val="none" w:sz="0" w:space="0" w:color="auto"/>
        <w:left w:val="none" w:sz="0" w:space="0" w:color="auto"/>
        <w:bottom w:val="none" w:sz="0" w:space="0" w:color="auto"/>
        <w:right w:val="none" w:sz="0" w:space="0" w:color="auto"/>
      </w:divBdr>
    </w:div>
    <w:div w:id="678192685">
      <w:bodyDiv w:val="1"/>
      <w:marLeft w:val="0"/>
      <w:marRight w:val="0"/>
      <w:marTop w:val="0"/>
      <w:marBottom w:val="0"/>
      <w:divBdr>
        <w:top w:val="none" w:sz="0" w:space="0" w:color="auto"/>
        <w:left w:val="none" w:sz="0" w:space="0" w:color="auto"/>
        <w:bottom w:val="none" w:sz="0" w:space="0" w:color="auto"/>
        <w:right w:val="none" w:sz="0" w:space="0" w:color="auto"/>
      </w:divBdr>
    </w:div>
    <w:div w:id="1384599879">
      <w:bodyDiv w:val="1"/>
      <w:marLeft w:val="0"/>
      <w:marRight w:val="0"/>
      <w:marTop w:val="0"/>
      <w:marBottom w:val="0"/>
      <w:divBdr>
        <w:top w:val="none" w:sz="0" w:space="0" w:color="auto"/>
        <w:left w:val="none" w:sz="0" w:space="0" w:color="auto"/>
        <w:bottom w:val="none" w:sz="0" w:space="0" w:color="auto"/>
        <w:right w:val="none" w:sz="0" w:space="0" w:color="auto"/>
      </w:divBdr>
    </w:div>
    <w:div w:id="1411654744">
      <w:bodyDiv w:val="1"/>
      <w:marLeft w:val="0"/>
      <w:marRight w:val="0"/>
      <w:marTop w:val="0"/>
      <w:marBottom w:val="0"/>
      <w:divBdr>
        <w:top w:val="none" w:sz="0" w:space="0" w:color="auto"/>
        <w:left w:val="none" w:sz="0" w:space="0" w:color="auto"/>
        <w:bottom w:val="none" w:sz="0" w:space="0" w:color="auto"/>
        <w:right w:val="none" w:sz="0" w:space="0" w:color="auto"/>
      </w:divBdr>
    </w:div>
    <w:div w:id="184308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postanovlenie-pravitelstva-rf-ot-06062003-n-333/" TargetMode="External"/><Relationship Id="rId13" Type="http://schemas.openxmlformats.org/officeDocument/2006/relationships/hyperlink" Target="http://legalacts.ru/doc/federalnyi-zakon-ot-21122001-n-178-fz-o/" TargetMode="External"/><Relationship Id="rId3" Type="http://schemas.openxmlformats.org/officeDocument/2006/relationships/styles" Target="styles.xml"/><Relationship Id="rId7" Type="http://schemas.openxmlformats.org/officeDocument/2006/relationships/hyperlink" Target="https://legalacts.ru/kodeks/KOAP-RF/razdel-i/glava-3/statja-3.12/" TargetMode="External"/><Relationship Id="rId12" Type="http://schemas.openxmlformats.org/officeDocument/2006/relationships/hyperlink" Target="http://legalacts.ru/doc/postanovlenie-pravitelstva-rf-ot-06062003-n-33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legalacts.ru/kodeks/GK-RF-chast-1/razdel-iii/podrazdel-2/glava-28/statja-438/" TargetMode="External"/><Relationship Id="rId11" Type="http://schemas.openxmlformats.org/officeDocument/2006/relationships/hyperlink" Target="http://legalacts.ru/kodeks/GK-RF-chast-1/razdel-iii/podrazdel-2/glava-28/statja-43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egalacts.ru/kodeks/KOAP-RF/razdel-i/glava-3/statja-3.12/" TargetMode="External"/><Relationship Id="rId4" Type="http://schemas.openxmlformats.org/officeDocument/2006/relationships/settings" Target="settings.xml"/><Relationship Id="rId9" Type="http://schemas.openxmlformats.org/officeDocument/2006/relationships/hyperlink" Target="http://legalacts.ru/kodeks/GK-RF-chast-1/razdel-iii/podrazdel-2/glava-28/statja-447/" TargetMode="External"/><Relationship Id="rId14" Type="http://schemas.openxmlformats.org/officeDocument/2006/relationships/hyperlink" Target="consultantplus://offline/ref=2B39D7711285B45ED966731D6EB32C37138F2FF7D906D08AAB5E3D51960A9B25C70A83DF8578ED61XAT6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A9FE0-5CCF-4317-9225-45922AFAD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3314</Words>
  <Characters>18893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natal</cp:lastModifiedBy>
  <cp:revision>5</cp:revision>
  <cp:lastPrinted>2025-03-17T08:52:00Z</cp:lastPrinted>
  <dcterms:created xsi:type="dcterms:W3CDTF">2026-05-20T06:18:00Z</dcterms:created>
  <dcterms:modified xsi:type="dcterms:W3CDTF">2026-05-26T10:21:00Z</dcterms:modified>
</cp:coreProperties>
</file>