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372F4" w14:textId="77777777" w:rsidR="000A51B0" w:rsidRPr="008F0841" w:rsidRDefault="000A51B0" w:rsidP="000A51B0">
      <w:pPr>
        <w:autoSpaceDE w:val="0"/>
        <w:autoSpaceDN w:val="0"/>
        <w:adjustRightInd w:val="0"/>
        <w:jc w:val="right"/>
        <w:rPr>
          <w:b/>
          <w:color w:val="000000"/>
          <w:sz w:val="22"/>
          <w:szCs w:val="22"/>
        </w:rPr>
      </w:pPr>
      <w:r w:rsidRPr="008F0841">
        <w:rPr>
          <w:b/>
          <w:color w:val="000000"/>
          <w:sz w:val="22"/>
          <w:szCs w:val="22"/>
        </w:rPr>
        <w:t>Проект договора аренды</w:t>
      </w:r>
    </w:p>
    <w:p w14:paraId="5D7DBB14" w14:textId="77777777" w:rsidR="000A51B0" w:rsidRPr="00AD08CC" w:rsidRDefault="000A51B0" w:rsidP="000A51B0">
      <w:pPr>
        <w:autoSpaceDE w:val="0"/>
        <w:autoSpaceDN w:val="0"/>
        <w:adjustRightInd w:val="0"/>
        <w:jc w:val="right"/>
        <w:rPr>
          <w:color w:val="000000"/>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678"/>
      </w:tblGrid>
      <w:tr w:rsidR="000A51B0" w:rsidRPr="00AC4794" w14:paraId="7EF54543" w14:textId="77777777" w:rsidTr="00BD1B37">
        <w:trPr>
          <w:trHeight w:val="295"/>
        </w:trPr>
        <w:tc>
          <w:tcPr>
            <w:tcW w:w="4820" w:type="dxa"/>
            <w:tcBorders>
              <w:top w:val="nil"/>
              <w:left w:val="nil"/>
              <w:bottom w:val="nil"/>
              <w:right w:val="nil"/>
            </w:tcBorders>
            <w:shd w:val="clear" w:color="auto" w:fill="auto"/>
            <w:vAlign w:val="bottom"/>
          </w:tcPr>
          <w:p w14:paraId="3B7ED033" w14:textId="77777777" w:rsidR="000A51B0" w:rsidRPr="00AC4794" w:rsidRDefault="000A51B0" w:rsidP="00BD1B37">
            <w:pPr>
              <w:suppressAutoHyphens w:val="0"/>
            </w:pPr>
            <w:bookmarkStart w:id="0" w:name="P242"/>
            <w:bookmarkEnd w:id="0"/>
          </w:p>
        </w:tc>
        <w:tc>
          <w:tcPr>
            <w:tcW w:w="4678" w:type="dxa"/>
            <w:tcBorders>
              <w:top w:val="nil"/>
              <w:left w:val="nil"/>
              <w:bottom w:val="nil"/>
              <w:right w:val="nil"/>
            </w:tcBorders>
            <w:vAlign w:val="bottom"/>
          </w:tcPr>
          <w:p w14:paraId="0B05F784" w14:textId="77777777" w:rsidR="000A51B0" w:rsidRPr="00AC4794" w:rsidRDefault="000A51B0" w:rsidP="00BD1B37"/>
        </w:tc>
      </w:tr>
    </w:tbl>
    <w:p w14:paraId="226F1207" w14:textId="77777777" w:rsidR="000A51B0" w:rsidRPr="00994C6D" w:rsidRDefault="000A51B0" w:rsidP="000A51B0">
      <w:pPr>
        <w:overflowPunct w:val="0"/>
        <w:autoSpaceDE w:val="0"/>
        <w:ind w:firstLine="709"/>
        <w:jc w:val="center"/>
        <w:rPr>
          <w:b/>
          <w:lang w:eastAsia="ar-SA"/>
        </w:rPr>
      </w:pPr>
    </w:p>
    <w:p w14:paraId="1A136598" w14:textId="77777777" w:rsidR="000A51B0" w:rsidRPr="00994C6D" w:rsidRDefault="000A51B0" w:rsidP="000A51B0">
      <w:pPr>
        <w:overflowPunct w:val="0"/>
        <w:autoSpaceDE w:val="0"/>
        <w:ind w:firstLine="709"/>
        <w:jc w:val="center"/>
        <w:rPr>
          <w:b/>
          <w:lang w:eastAsia="ar-SA"/>
        </w:rPr>
      </w:pPr>
      <w:r w:rsidRPr="00994C6D">
        <w:rPr>
          <w:b/>
          <w:lang w:eastAsia="ar-SA"/>
        </w:rPr>
        <w:t>Д</w:t>
      </w:r>
      <w:bookmarkStart w:id="1" w:name="%25252525D0%252525259D%25252525D0%252525"/>
      <w:r w:rsidRPr="00994C6D">
        <w:rPr>
          <w:b/>
          <w:lang w:eastAsia="ar-SA"/>
        </w:rPr>
        <w:t xml:space="preserve"> О Г О В О Р   А Р Е Н Д Ы   № _____</w:t>
      </w:r>
    </w:p>
    <w:p w14:paraId="752D43E5" w14:textId="77777777" w:rsidR="000A51B0" w:rsidRPr="00994C6D" w:rsidRDefault="000A51B0" w:rsidP="000A51B0">
      <w:pPr>
        <w:overflowPunct w:val="0"/>
        <w:autoSpaceDE w:val="0"/>
        <w:ind w:firstLine="709"/>
        <w:rPr>
          <w:b/>
          <w:lang w:eastAsia="ar-SA"/>
        </w:rPr>
      </w:pPr>
      <w:r w:rsidRPr="00994C6D">
        <w:rPr>
          <w:b/>
          <w:lang w:eastAsia="ar-SA"/>
        </w:rPr>
        <w:t xml:space="preserve">                                              недвижимого имущества</w:t>
      </w:r>
    </w:p>
    <w:p w14:paraId="64929390" w14:textId="77777777" w:rsidR="000A51B0" w:rsidRPr="00994C6D" w:rsidRDefault="000A51B0" w:rsidP="000A51B0">
      <w:pPr>
        <w:overflowPunct w:val="0"/>
        <w:autoSpaceDE w:val="0"/>
        <w:ind w:firstLine="709"/>
        <w:jc w:val="center"/>
        <w:rPr>
          <w:lang w:eastAsia="ar-SA"/>
        </w:rPr>
      </w:pPr>
    </w:p>
    <w:p w14:paraId="6633E064" w14:textId="77777777" w:rsidR="000A51B0" w:rsidRPr="00994C6D" w:rsidRDefault="000A51B0" w:rsidP="000A51B0">
      <w:pPr>
        <w:overflowPunct w:val="0"/>
        <w:autoSpaceDE w:val="0"/>
        <w:jc w:val="both"/>
        <w:rPr>
          <w:lang w:eastAsia="ar-SA"/>
        </w:rPr>
      </w:pPr>
      <w:r w:rsidRPr="00994C6D">
        <w:rPr>
          <w:lang w:eastAsia="ar-SA"/>
        </w:rPr>
        <w:t>г. Серпухов Московской области</w:t>
      </w:r>
      <w:r w:rsidRPr="00994C6D">
        <w:rPr>
          <w:lang w:eastAsia="ar-SA"/>
        </w:rPr>
        <w:tab/>
      </w:r>
      <w:r w:rsidRPr="00994C6D">
        <w:rPr>
          <w:lang w:eastAsia="ar-SA"/>
        </w:rPr>
        <w:tab/>
      </w:r>
      <w:r w:rsidRPr="00994C6D">
        <w:rPr>
          <w:lang w:eastAsia="ar-SA"/>
        </w:rPr>
        <w:tab/>
      </w:r>
      <w:r w:rsidRPr="00994C6D">
        <w:rPr>
          <w:lang w:eastAsia="ar-SA"/>
        </w:rPr>
        <w:tab/>
      </w:r>
      <w:r w:rsidRPr="00994C6D">
        <w:rPr>
          <w:lang w:eastAsia="ar-SA"/>
        </w:rPr>
        <w:tab/>
        <w:t xml:space="preserve">                «___» ________  202__ г.</w:t>
      </w:r>
    </w:p>
    <w:p w14:paraId="6F343770" w14:textId="77777777" w:rsidR="000A51B0" w:rsidRPr="00994C6D" w:rsidRDefault="000A51B0" w:rsidP="000A51B0">
      <w:pPr>
        <w:overflowPunct w:val="0"/>
        <w:autoSpaceDE w:val="0"/>
        <w:ind w:firstLine="709"/>
        <w:rPr>
          <w:lang w:eastAsia="ar-SA"/>
        </w:rPr>
      </w:pPr>
    </w:p>
    <w:p w14:paraId="413FBF18" w14:textId="77777777" w:rsidR="000A51B0" w:rsidRPr="00994C6D" w:rsidRDefault="000A51B0" w:rsidP="000A51B0">
      <w:pPr>
        <w:numPr>
          <w:ilvl w:val="0"/>
          <w:numId w:val="3"/>
        </w:numPr>
        <w:tabs>
          <w:tab w:val="left" w:pos="993"/>
        </w:tabs>
        <w:overflowPunct w:val="0"/>
        <w:autoSpaceDE w:val="0"/>
        <w:ind w:left="0" w:firstLine="709"/>
        <w:contextualSpacing/>
        <w:jc w:val="center"/>
        <w:rPr>
          <w:b/>
          <w:lang w:eastAsia="ar-SA"/>
        </w:rPr>
      </w:pPr>
      <w:r w:rsidRPr="00994C6D">
        <w:rPr>
          <w:b/>
          <w:lang w:eastAsia="ar-SA"/>
        </w:rPr>
        <w:t>СТОРОНЫ ДОГОВОРА</w:t>
      </w:r>
    </w:p>
    <w:p w14:paraId="4592DBDA" w14:textId="77777777" w:rsidR="000A51B0" w:rsidRPr="00994C6D" w:rsidRDefault="000A51B0" w:rsidP="000A51B0">
      <w:pPr>
        <w:tabs>
          <w:tab w:val="left" w:pos="9781"/>
        </w:tabs>
        <w:ind w:firstLine="709"/>
        <w:jc w:val="both"/>
        <w:rPr>
          <w:lang w:eastAsia="ar-SA"/>
        </w:rPr>
      </w:pPr>
    </w:p>
    <w:p w14:paraId="2E0915C2" w14:textId="77777777" w:rsidR="000A51B0" w:rsidRPr="00994C6D" w:rsidRDefault="000A51B0" w:rsidP="000A51B0">
      <w:pPr>
        <w:suppressAutoHyphens w:val="0"/>
        <w:autoSpaceDE w:val="0"/>
        <w:autoSpaceDN w:val="0"/>
        <w:adjustRightInd w:val="0"/>
        <w:ind w:firstLine="709"/>
        <w:jc w:val="both"/>
        <w:rPr>
          <w:lang w:eastAsia="ar-SA"/>
        </w:rPr>
      </w:pPr>
      <w:r w:rsidRPr="00994C6D">
        <w:rPr>
          <w:b/>
          <w:lang w:eastAsia="ar-SA"/>
        </w:rPr>
        <w:t>Комитет по управлению имуществом городского округа Серпухов</w:t>
      </w:r>
      <w:r w:rsidRPr="00994C6D">
        <w:rPr>
          <w:lang w:eastAsia="ar-SA"/>
        </w:rPr>
        <w:t xml:space="preserve"> (сокращенное наименование: КУИ городского округа Серпухов, ИНН: 5043007401, КПП: 504301001, </w:t>
      </w:r>
      <w:r w:rsidRPr="00994C6D">
        <w:rPr>
          <w:lang w:eastAsia="ar-SA"/>
        </w:rPr>
        <w:br/>
        <w:t xml:space="preserve">ОГРН: 1025005601158 от </w:t>
      </w:r>
      <w:r w:rsidRPr="00994C6D">
        <w:rPr>
          <w:rFonts w:eastAsia="Calibri"/>
          <w:lang w:eastAsia="en-US"/>
        </w:rPr>
        <w:t>06.12.2002</w:t>
      </w:r>
      <w:r w:rsidRPr="00994C6D">
        <w:rPr>
          <w:lang w:eastAsia="ar-SA"/>
        </w:rPr>
        <w:t xml:space="preserve">, зарегистрировано </w:t>
      </w:r>
      <w:r w:rsidRPr="00994C6D">
        <w:rPr>
          <w:rFonts w:eastAsia="Calibri"/>
          <w:bCs/>
          <w:iCs/>
          <w:lang w:eastAsia="en-US"/>
        </w:rPr>
        <w:t xml:space="preserve">до 01.07.2002 </w:t>
      </w:r>
      <w:r w:rsidRPr="00994C6D">
        <w:rPr>
          <w:rFonts w:eastAsia="Calibri"/>
          <w:lang w:eastAsia="en-US"/>
        </w:rPr>
        <w:t xml:space="preserve">Администрацией </w:t>
      </w:r>
      <w:r w:rsidRPr="00994C6D">
        <w:rPr>
          <w:rFonts w:eastAsia="Calibri"/>
          <w:lang w:eastAsia="en-US"/>
        </w:rPr>
        <w:br/>
        <w:t xml:space="preserve">г. Серпухова Московской области за регистрационным номером 85 от 27.04.1994, </w:t>
      </w:r>
      <w:r w:rsidRPr="00994C6D">
        <w:rPr>
          <w:lang w:eastAsia="ar-SA"/>
        </w:rPr>
        <w:t xml:space="preserve">место нахождения: Московская область, г. Серпухов, ул. Советская, д. 88, к. 430), именуемый </w:t>
      </w:r>
      <w:r w:rsidRPr="00994C6D">
        <w:rPr>
          <w:lang w:eastAsia="ar-SA"/>
        </w:rPr>
        <w:br/>
        <w:t>в дальнейшем «</w:t>
      </w:r>
      <w:r w:rsidRPr="00994C6D">
        <w:rPr>
          <w:b/>
          <w:lang w:eastAsia="ar-SA"/>
        </w:rPr>
        <w:t>Арендодатель</w:t>
      </w:r>
      <w:r w:rsidRPr="00994C6D">
        <w:rPr>
          <w:lang w:eastAsia="ar-SA"/>
        </w:rPr>
        <w:t xml:space="preserve">», в лице __________________, действующего(ей) на основании  __________________________________________________________________________________, с одной стороны, и </w:t>
      </w:r>
      <w:r w:rsidRPr="00994C6D">
        <w:rPr>
          <w:rFonts w:eastAsia="TimesNewRomanPSMT"/>
          <w:lang w:eastAsia="en-US"/>
        </w:rPr>
        <w:t>________________________, именуемое(ый) в дальнейшем</w:t>
      </w:r>
      <w:r w:rsidRPr="00994C6D">
        <w:rPr>
          <w:rFonts w:eastAsia="TimesNewRomanPSMT"/>
          <w:b/>
          <w:lang w:eastAsia="en-US"/>
        </w:rPr>
        <w:t xml:space="preserve"> «Арендатор»</w:t>
      </w:r>
      <w:r w:rsidRPr="00994C6D">
        <w:rPr>
          <w:lang w:eastAsia="ar-SA"/>
        </w:rPr>
        <w:t>,                   в лице ___________________________________________________________,  действующего(ей) на основании _____________________________________________________,  с другой стороны, руководствуясь действующим законодательством, заключили настоящий договор                                             о нижеследующем:</w:t>
      </w:r>
    </w:p>
    <w:p w14:paraId="2D948BF8" w14:textId="77777777" w:rsidR="000A51B0" w:rsidRPr="00994C6D" w:rsidRDefault="000A51B0" w:rsidP="000A51B0">
      <w:pPr>
        <w:tabs>
          <w:tab w:val="left" w:pos="9781"/>
        </w:tabs>
        <w:jc w:val="both"/>
        <w:rPr>
          <w:lang w:eastAsia="ar-SA"/>
        </w:rPr>
      </w:pPr>
    </w:p>
    <w:p w14:paraId="36CA706D" w14:textId="77777777" w:rsidR="000A51B0" w:rsidRPr="00994C6D" w:rsidRDefault="000A51B0" w:rsidP="000A51B0">
      <w:pPr>
        <w:numPr>
          <w:ilvl w:val="0"/>
          <w:numId w:val="2"/>
        </w:numPr>
        <w:tabs>
          <w:tab w:val="left" w:pos="851"/>
        </w:tabs>
        <w:overflowPunct w:val="0"/>
        <w:autoSpaceDE w:val="0"/>
        <w:ind w:left="0" w:firstLine="709"/>
        <w:jc w:val="center"/>
        <w:rPr>
          <w:b/>
          <w:lang w:eastAsia="ar-SA"/>
        </w:rPr>
      </w:pPr>
      <w:r w:rsidRPr="00994C6D">
        <w:rPr>
          <w:b/>
          <w:lang w:eastAsia="ar-SA"/>
        </w:rPr>
        <w:t>ТЕРМИНОЛОГИЯ</w:t>
      </w:r>
    </w:p>
    <w:p w14:paraId="0F47DC71" w14:textId="77777777" w:rsidR="000A51B0" w:rsidRPr="00994C6D" w:rsidRDefault="000A51B0" w:rsidP="000A51B0">
      <w:pPr>
        <w:numPr>
          <w:ilvl w:val="1"/>
          <w:numId w:val="2"/>
        </w:numPr>
        <w:tabs>
          <w:tab w:val="left" w:pos="1418"/>
        </w:tabs>
        <w:overflowPunct w:val="0"/>
        <w:autoSpaceDE w:val="0"/>
        <w:ind w:left="0" w:firstLine="709"/>
        <w:jc w:val="both"/>
        <w:rPr>
          <w:lang w:eastAsia="ar-SA"/>
        </w:rPr>
      </w:pPr>
      <w:r w:rsidRPr="00994C6D">
        <w:rPr>
          <w:lang w:eastAsia="ar-SA"/>
        </w:rPr>
        <w:t>Арендодатель и Арендатор договорились о ниже перечисленных терминах, используемых в тексте настоящего договора:</w:t>
      </w:r>
    </w:p>
    <w:p w14:paraId="52E0A288" w14:textId="77777777" w:rsidR="000A51B0" w:rsidRPr="00994C6D" w:rsidRDefault="000A51B0" w:rsidP="000A51B0">
      <w:pPr>
        <w:numPr>
          <w:ilvl w:val="2"/>
          <w:numId w:val="2"/>
        </w:numPr>
        <w:tabs>
          <w:tab w:val="left" w:pos="1418"/>
        </w:tabs>
        <w:overflowPunct w:val="0"/>
        <w:autoSpaceDE w:val="0"/>
        <w:ind w:left="0" w:firstLine="709"/>
        <w:jc w:val="both"/>
        <w:rPr>
          <w:lang w:eastAsia="ar-SA"/>
        </w:rPr>
      </w:pPr>
      <w:r w:rsidRPr="00994C6D">
        <w:rPr>
          <w:lang w:eastAsia="ar-SA"/>
        </w:rPr>
        <w:t>«Договор» - настоящий договор;</w:t>
      </w:r>
    </w:p>
    <w:p w14:paraId="0EC82030" w14:textId="77777777" w:rsidR="000A51B0" w:rsidRPr="00994C6D" w:rsidRDefault="000A51B0" w:rsidP="000A51B0">
      <w:pPr>
        <w:numPr>
          <w:ilvl w:val="2"/>
          <w:numId w:val="2"/>
        </w:numPr>
        <w:tabs>
          <w:tab w:val="left" w:pos="1418"/>
        </w:tabs>
        <w:overflowPunct w:val="0"/>
        <w:autoSpaceDE w:val="0"/>
        <w:ind w:left="0" w:firstLine="709"/>
        <w:jc w:val="both"/>
        <w:rPr>
          <w:lang w:eastAsia="ar-SA"/>
        </w:rPr>
      </w:pPr>
      <w:r w:rsidRPr="00994C6D">
        <w:rPr>
          <w:lang w:eastAsia="ar-SA"/>
        </w:rPr>
        <w:t>«Стороны» - Арендодатель и Арендатор;</w:t>
      </w:r>
    </w:p>
    <w:p w14:paraId="2E8790AE" w14:textId="77777777" w:rsidR="000A51B0" w:rsidRPr="00994C6D" w:rsidRDefault="000A51B0" w:rsidP="000A51B0">
      <w:pPr>
        <w:numPr>
          <w:ilvl w:val="2"/>
          <w:numId w:val="2"/>
        </w:numPr>
        <w:tabs>
          <w:tab w:val="left" w:pos="1418"/>
        </w:tabs>
        <w:overflowPunct w:val="0"/>
        <w:autoSpaceDE w:val="0"/>
        <w:ind w:left="0" w:firstLine="709"/>
        <w:jc w:val="both"/>
        <w:rPr>
          <w:lang w:eastAsia="ar-SA"/>
        </w:rPr>
      </w:pPr>
      <w:r w:rsidRPr="00994C6D">
        <w:rPr>
          <w:lang w:eastAsia="ar-SA"/>
        </w:rPr>
        <w:t>«Имущество» - недвижимое имущество, предоставляемое в аренду в соответствии с Договором;</w:t>
      </w:r>
    </w:p>
    <w:p w14:paraId="21C62261" w14:textId="77777777" w:rsidR="000A51B0" w:rsidRPr="00994C6D" w:rsidRDefault="000A51B0" w:rsidP="000A51B0">
      <w:pPr>
        <w:numPr>
          <w:ilvl w:val="2"/>
          <w:numId w:val="2"/>
        </w:numPr>
        <w:tabs>
          <w:tab w:val="left" w:pos="1418"/>
        </w:tabs>
        <w:overflowPunct w:val="0"/>
        <w:autoSpaceDE w:val="0"/>
        <w:ind w:left="0" w:firstLine="709"/>
        <w:jc w:val="both"/>
        <w:rPr>
          <w:lang w:eastAsia="ar-SA"/>
        </w:rPr>
      </w:pPr>
      <w:r w:rsidRPr="00994C6D">
        <w:rPr>
          <w:lang w:eastAsia="ar-SA"/>
        </w:rPr>
        <w:t>«День» - календарный день;</w:t>
      </w:r>
    </w:p>
    <w:p w14:paraId="49219B6F" w14:textId="77777777" w:rsidR="000A51B0" w:rsidRPr="00994C6D" w:rsidRDefault="000A51B0" w:rsidP="000A51B0">
      <w:pPr>
        <w:numPr>
          <w:ilvl w:val="2"/>
          <w:numId w:val="2"/>
        </w:numPr>
        <w:tabs>
          <w:tab w:val="left" w:pos="1418"/>
        </w:tabs>
        <w:overflowPunct w:val="0"/>
        <w:autoSpaceDE w:val="0"/>
        <w:ind w:left="0" w:firstLine="709"/>
        <w:jc w:val="both"/>
        <w:rPr>
          <w:lang w:eastAsia="ar-SA"/>
        </w:rPr>
      </w:pPr>
      <w:r w:rsidRPr="00994C6D">
        <w:rPr>
          <w:lang w:eastAsia="ar-SA"/>
        </w:rPr>
        <w:t>«Сумма арендной платы» - сумма ежемесячной арендной платы, устанавливаемая в порядке, предусмотренном Договором.</w:t>
      </w:r>
    </w:p>
    <w:p w14:paraId="2954D402" w14:textId="77777777" w:rsidR="000A51B0" w:rsidRPr="00994C6D" w:rsidRDefault="000A51B0" w:rsidP="000A51B0">
      <w:pPr>
        <w:numPr>
          <w:ilvl w:val="1"/>
          <w:numId w:val="2"/>
        </w:numPr>
        <w:tabs>
          <w:tab w:val="left" w:pos="1418"/>
        </w:tabs>
        <w:overflowPunct w:val="0"/>
        <w:autoSpaceDE w:val="0"/>
        <w:ind w:left="0" w:firstLine="709"/>
        <w:jc w:val="both"/>
        <w:rPr>
          <w:lang w:eastAsia="ar-SA"/>
        </w:rPr>
      </w:pPr>
      <w:r w:rsidRPr="00994C6D">
        <w:rPr>
          <w:lang w:eastAsia="ar-SA"/>
        </w:rPr>
        <w:t>Применяемые в Договоре термины и заголовки предназначены для удобства пользования текстом и не будут приниматься во внимание при толковании какого-либо положения Договора или рассматриваться как определяющие, изменяющие или объясняющие какое-либо положение Договора.</w:t>
      </w:r>
    </w:p>
    <w:p w14:paraId="36560CAC" w14:textId="77777777" w:rsidR="000A51B0" w:rsidRPr="00994C6D" w:rsidRDefault="000A51B0" w:rsidP="000A51B0">
      <w:pPr>
        <w:tabs>
          <w:tab w:val="left" w:pos="1418"/>
          <w:tab w:val="left" w:pos="9781"/>
        </w:tabs>
        <w:overflowPunct w:val="0"/>
        <w:autoSpaceDE w:val="0"/>
        <w:jc w:val="both"/>
        <w:rPr>
          <w:lang w:eastAsia="ar-SA"/>
        </w:rPr>
      </w:pPr>
    </w:p>
    <w:p w14:paraId="1E30E1F3" w14:textId="77777777" w:rsidR="000A51B0" w:rsidRPr="00994C6D" w:rsidRDefault="000A51B0" w:rsidP="000A51B0">
      <w:pPr>
        <w:numPr>
          <w:ilvl w:val="0"/>
          <w:numId w:val="2"/>
        </w:numPr>
        <w:tabs>
          <w:tab w:val="left" w:pos="851"/>
          <w:tab w:val="left" w:pos="1418"/>
        </w:tabs>
        <w:overflowPunct w:val="0"/>
        <w:autoSpaceDE w:val="0"/>
        <w:ind w:left="0" w:firstLine="709"/>
        <w:jc w:val="center"/>
        <w:rPr>
          <w:b/>
          <w:lang w:eastAsia="ar-SA"/>
        </w:rPr>
      </w:pPr>
      <w:r w:rsidRPr="00994C6D">
        <w:rPr>
          <w:b/>
          <w:lang w:eastAsia="ar-SA"/>
        </w:rPr>
        <w:t>ПРЕДМЕТ ДОГОВОРА</w:t>
      </w:r>
    </w:p>
    <w:p w14:paraId="5458FB59" w14:textId="77777777" w:rsidR="000A51B0" w:rsidRPr="00994C6D" w:rsidRDefault="000A51B0" w:rsidP="000A51B0">
      <w:pPr>
        <w:numPr>
          <w:ilvl w:val="1"/>
          <w:numId w:val="2"/>
        </w:numPr>
        <w:suppressAutoHyphens w:val="0"/>
        <w:autoSpaceDE w:val="0"/>
        <w:autoSpaceDN w:val="0"/>
        <w:adjustRightInd w:val="0"/>
        <w:ind w:left="0" w:firstLine="709"/>
        <w:contextualSpacing/>
        <w:jc w:val="both"/>
        <w:rPr>
          <w:rFonts w:eastAsia="Calibri"/>
          <w:lang w:eastAsia="en-US"/>
        </w:rPr>
      </w:pPr>
      <w:bookmarkStart w:id="2" w:name="%25252525D0%2525252590%25252525D0%252525"/>
      <w:bookmarkStart w:id="3" w:name="%25252525D0%252525259F%25252525D0%252525"/>
      <w:bookmarkStart w:id="4" w:name="%25252525D0%2525252592%25252525D0%252525"/>
      <w:r w:rsidRPr="00994C6D">
        <w:rPr>
          <w:rFonts w:eastAsia="Calibri"/>
          <w:lang w:eastAsia="en-US"/>
        </w:rPr>
        <w:t xml:space="preserve">Арендодатель предоставляет, а Арендатор принимает во временное пользование Имущество – </w:t>
      </w:r>
      <w:r w:rsidRPr="00994C6D">
        <w:rPr>
          <w:lang w:eastAsia="ar-SA"/>
        </w:rPr>
        <w:t xml:space="preserve">нежилое помещение, расположенное по адресу: Российская Федерация, Московская область, городской округ Серпухов, поселок Большевик, улица Клубная, дом 1, пом. 16, общей площадью 23,1 кв. м. (лит. Б, помещение № 16 по экспликации на 1 этаже) в нежилом здании с кадастровым номером </w:t>
      </w:r>
      <w:r w:rsidRPr="00994C6D">
        <w:rPr>
          <w:bCs/>
          <w:lang w:eastAsia="ar-SA"/>
        </w:rPr>
        <w:t>50:32:0000000:1824 (далее – Объект), для организации общественного питания</w:t>
      </w:r>
      <w:r w:rsidRPr="00994C6D">
        <w:rPr>
          <w:rFonts w:eastAsia="Calibri"/>
          <w:lang w:eastAsia="en-US"/>
        </w:rPr>
        <w:t>.</w:t>
      </w:r>
    </w:p>
    <w:p w14:paraId="74AF5787" w14:textId="77777777" w:rsidR="000A51B0" w:rsidRPr="00994C6D" w:rsidRDefault="000A51B0" w:rsidP="000A51B0">
      <w:pPr>
        <w:numPr>
          <w:ilvl w:val="1"/>
          <w:numId w:val="2"/>
        </w:numPr>
        <w:suppressAutoHyphens w:val="0"/>
        <w:autoSpaceDE w:val="0"/>
        <w:autoSpaceDN w:val="0"/>
        <w:adjustRightInd w:val="0"/>
        <w:ind w:left="0" w:firstLine="709"/>
        <w:contextualSpacing/>
        <w:jc w:val="both"/>
        <w:rPr>
          <w:rFonts w:eastAsia="Calibri"/>
          <w:lang w:eastAsia="en-US"/>
        </w:rPr>
      </w:pPr>
      <w:r w:rsidRPr="00994C6D">
        <w:rPr>
          <w:rFonts w:eastAsia="Calibri"/>
          <w:lang w:eastAsia="en-US"/>
        </w:rPr>
        <w:t>План арендуемого помещения - Приложение № 1 к Договору</w:t>
      </w:r>
      <w:r w:rsidRPr="00994C6D">
        <w:rPr>
          <w:shd w:val="clear" w:color="auto" w:fill="FFFFFF"/>
          <w:lang w:eastAsia="ar-SA"/>
        </w:rPr>
        <w:t>.</w:t>
      </w:r>
    </w:p>
    <w:bookmarkEnd w:id="1"/>
    <w:bookmarkEnd w:id="2"/>
    <w:bookmarkEnd w:id="3"/>
    <w:bookmarkEnd w:id="4"/>
    <w:p w14:paraId="05BDB9DA" w14:textId="77777777" w:rsidR="000A51B0" w:rsidRPr="00994C6D" w:rsidRDefault="000A51B0" w:rsidP="000A51B0">
      <w:pPr>
        <w:numPr>
          <w:ilvl w:val="1"/>
          <w:numId w:val="2"/>
        </w:numPr>
        <w:overflowPunct w:val="0"/>
        <w:autoSpaceDE w:val="0"/>
        <w:ind w:left="0" w:firstLine="709"/>
        <w:jc w:val="both"/>
        <w:rPr>
          <w:lang w:eastAsia="ar-SA"/>
        </w:rPr>
      </w:pPr>
      <w:r w:rsidRPr="00994C6D">
        <w:rPr>
          <w:lang w:eastAsia="ar-SA"/>
        </w:rPr>
        <w:t xml:space="preserve">Имущество принадлежит муниципальному образованию «Городской округ Серпухов Московской области» на праве собственности (номер и дата государственной регистрации права: </w:t>
      </w:r>
      <w:r w:rsidRPr="00994C6D">
        <w:rPr>
          <w:lang w:eastAsia="ru-RU"/>
        </w:rPr>
        <w:t xml:space="preserve">№ </w:t>
      </w:r>
      <w:r w:rsidRPr="00994C6D">
        <w:rPr>
          <w:bCs/>
          <w:lang w:eastAsia="ar-SA"/>
        </w:rPr>
        <w:t>50:32:0000000:1824-50/150/2022-11</w:t>
      </w:r>
      <w:r w:rsidRPr="00994C6D">
        <w:rPr>
          <w:rFonts w:eastAsia="TimesNewRomanPSMT"/>
          <w:lang w:eastAsia="en-US"/>
        </w:rPr>
        <w:t xml:space="preserve"> от 11.10.2022)</w:t>
      </w:r>
      <w:r w:rsidRPr="00994C6D">
        <w:rPr>
          <w:lang w:eastAsia="ar-SA"/>
        </w:rPr>
        <w:t>.</w:t>
      </w:r>
    </w:p>
    <w:p w14:paraId="5A8F9192" w14:textId="77777777" w:rsidR="000A51B0" w:rsidRPr="00994C6D" w:rsidRDefault="000A51B0" w:rsidP="000A51B0">
      <w:pPr>
        <w:numPr>
          <w:ilvl w:val="1"/>
          <w:numId w:val="2"/>
        </w:numPr>
        <w:suppressAutoHyphens w:val="0"/>
        <w:autoSpaceDE w:val="0"/>
        <w:autoSpaceDN w:val="0"/>
        <w:adjustRightInd w:val="0"/>
        <w:ind w:left="0" w:firstLine="709"/>
        <w:contextualSpacing/>
        <w:jc w:val="both"/>
        <w:rPr>
          <w:rFonts w:eastAsia="Calibri"/>
          <w:lang w:eastAsia="en-US"/>
        </w:rPr>
      </w:pPr>
      <w:r w:rsidRPr="00994C6D">
        <w:rPr>
          <w:rFonts w:eastAsia="Calibri"/>
          <w:lang w:eastAsia="en-US"/>
        </w:rPr>
        <w:t xml:space="preserve">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Имущество считается переданным с даты подписания Сторонами Акта приема-передачи (Приложение </w:t>
      </w:r>
      <w:r w:rsidRPr="00994C6D">
        <w:rPr>
          <w:rFonts w:eastAsia="Calibri"/>
          <w:lang w:eastAsia="en-US"/>
        </w:rPr>
        <w:br/>
        <w:t>№ 2), который подписывается одновременно с Договором.</w:t>
      </w:r>
    </w:p>
    <w:p w14:paraId="50D082C7" w14:textId="77777777" w:rsidR="000A51B0" w:rsidRPr="00994C6D" w:rsidRDefault="000A51B0" w:rsidP="000A51B0">
      <w:pPr>
        <w:tabs>
          <w:tab w:val="left" w:pos="9781"/>
        </w:tabs>
        <w:overflowPunct w:val="0"/>
        <w:autoSpaceDE w:val="0"/>
        <w:ind w:firstLine="709"/>
        <w:jc w:val="both"/>
        <w:rPr>
          <w:lang w:eastAsia="ar-SA"/>
        </w:rPr>
      </w:pPr>
    </w:p>
    <w:p w14:paraId="6A35E5FB" w14:textId="77777777" w:rsidR="000A51B0" w:rsidRPr="00994C6D" w:rsidRDefault="000A51B0" w:rsidP="000A51B0">
      <w:pPr>
        <w:numPr>
          <w:ilvl w:val="0"/>
          <w:numId w:val="2"/>
        </w:numPr>
        <w:tabs>
          <w:tab w:val="left" w:pos="851"/>
        </w:tabs>
        <w:ind w:left="0" w:firstLine="709"/>
        <w:jc w:val="center"/>
        <w:rPr>
          <w:b/>
          <w:lang w:eastAsia="ar-SA"/>
        </w:rPr>
      </w:pPr>
      <w:r w:rsidRPr="00994C6D">
        <w:rPr>
          <w:b/>
          <w:lang w:eastAsia="ar-SA"/>
        </w:rPr>
        <w:t>СРОК АРЕНДЫ</w:t>
      </w:r>
    </w:p>
    <w:p w14:paraId="30C4B849" w14:textId="77777777" w:rsidR="000A51B0" w:rsidRPr="00994C6D" w:rsidRDefault="000A51B0" w:rsidP="000A51B0">
      <w:pPr>
        <w:numPr>
          <w:ilvl w:val="1"/>
          <w:numId w:val="4"/>
        </w:numPr>
        <w:tabs>
          <w:tab w:val="left" w:pos="1418"/>
        </w:tabs>
        <w:overflowPunct w:val="0"/>
        <w:autoSpaceDE w:val="0"/>
        <w:ind w:left="0" w:firstLine="709"/>
        <w:jc w:val="both"/>
        <w:rPr>
          <w:b/>
          <w:lang w:eastAsia="ar-SA"/>
        </w:rPr>
      </w:pPr>
      <w:r w:rsidRPr="00994C6D">
        <w:rPr>
          <w:lang w:eastAsia="ar-SA"/>
        </w:rPr>
        <w:t>Срок действия Договора устанавливается с даты подписания Сторонами Акта приема-передачи</w:t>
      </w:r>
      <w:r w:rsidRPr="00994C6D">
        <w:rPr>
          <w:b/>
          <w:lang w:eastAsia="ar-SA"/>
        </w:rPr>
        <w:t xml:space="preserve"> </w:t>
      </w:r>
      <w:r w:rsidRPr="00994C6D">
        <w:rPr>
          <w:lang w:eastAsia="ar-SA"/>
        </w:rPr>
        <w:t>_________ 202__ года</w:t>
      </w:r>
      <w:r w:rsidRPr="00994C6D">
        <w:rPr>
          <w:b/>
          <w:lang w:eastAsia="ar-SA"/>
        </w:rPr>
        <w:t xml:space="preserve"> </w:t>
      </w:r>
      <w:r w:rsidRPr="00994C6D">
        <w:rPr>
          <w:lang w:eastAsia="ar-SA"/>
        </w:rPr>
        <w:t>по _________ 202__ года</w:t>
      </w:r>
      <w:r w:rsidRPr="00994C6D">
        <w:rPr>
          <w:b/>
          <w:lang w:eastAsia="ar-SA"/>
        </w:rPr>
        <w:t xml:space="preserve"> (5 лет)</w:t>
      </w:r>
      <w:r w:rsidRPr="00994C6D">
        <w:rPr>
          <w:lang w:eastAsia="ar-SA"/>
        </w:rPr>
        <w:t>.</w:t>
      </w:r>
    </w:p>
    <w:p w14:paraId="05DE83CB" w14:textId="77777777" w:rsidR="000A51B0" w:rsidRPr="00994C6D" w:rsidRDefault="000A51B0" w:rsidP="000A51B0">
      <w:pPr>
        <w:tabs>
          <w:tab w:val="left" w:pos="1418"/>
        </w:tabs>
        <w:overflowPunct w:val="0"/>
        <w:autoSpaceDE w:val="0"/>
        <w:jc w:val="both"/>
        <w:rPr>
          <w:lang w:eastAsia="ar-SA"/>
        </w:rPr>
      </w:pPr>
    </w:p>
    <w:p w14:paraId="4472A9DC" w14:textId="77777777" w:rsidR="000A51B0" w:rsidRPr="00994C6D" w:rsidRDefault="000A51B0" w:rsidP="000A51B0">
      <w:pPr>
        <w:numPr>
          <w:ilvl w:val="0"/>
          <w:numId w:val="2"/>
        </w:numPr>
        <w:tabs>
          <w:tab w:val="left" w:pos="851"/>
        </w:tabs>
        <w:overflowPunct w:val="0"/>
        <w:autoSpaceDE w:val="0"/>
        <w:ind w:left="0" w:firstLine="709"/>
        <w:jc w:val="center"/>
        <w:rPr>
          <w:b/>
          <w:lang w:eastAsia="ar-SA"/>
        </w:rPr>
      </w:pPr>
      <w:r w:rsidRPr="00994C6D">
        <w:rPr>
          <w:b/>
          <w:lang w:eastAsia="ar-SA"/>
        </w:rPr>
        <w:t>РАЗМЕР И ПОРЯДОК ВНЕСЕНИЯ АРЕНДНОЙ ПЛАТЫ</w:t>
      </w:r>
    </w:p>
    <w:p w14:paraId="7DEB2FB7" w14:textId="77777777" w:rsidR="000A51B0" w:rsidRPr="00994C6D" w:rsidRDefault="000A51B0" w:rsidP="000A51B0">
      <w:pPr>
        <w:numPr>
          <w:ilvl w:val="1"/>
          <w:numId w:val="2"/>
        </w:numPr>
        <w:ind w:left="0" w:firstLine="709"/>
        <w:jc w:val="both"/>
        <w:rPr>
          <w:lang w:eastAsia="ar-SA"/>
        </w:rPr>
      </w:pPr>
      <w:r w:rsidRPr="00994C6D">
        <w:rPr>
          <w:lang w:eastAsia="ar-SA"/>
        </w:rPr>
        <w:t xml:space="preserve">Размер ежемесячной арендной платы за пользование Имуществом определен </w:t>
      </w:r>
      <w:r w:rsidRPr="00994C6D">
        <w:rPr>
          <w:lang w:eastAsia="ar-SA"/>
        </w:rPr>
        <w:br/>
        <w:t>в соответствии с Протоколом ________________________________________________________</w:t>
      </w:r>
      <w:r w:rsidRPr="00994C6D">
        <w:rPr>
          <w:b/>
          <w:lang w:eastAsia="ar-SA"/>
        </w:rPr>
        <w:t>, в месяц, без учета НДС</w:t>
      </w:r>
      <w:r w:rsidRPr="00994C6D">
        <w:rPr>
          <w:lang w:eastAsia="ar-SA"/>
        </w:rPr>
        <w:t>.</w:t>
      </w:r>
    </w:p>
    <w:p w14:paraId="429274AB" w14:textId="77777777" w:rsidR="000A51B0" w:rsidRPr="00994C6D" w:rsidRDefault="000A51B0" w:rsidP="000A51B0">
      <w:pPr>
        <w:ind w:firstLine="708"/>
        <w:jc w:val="both"/>
        <w:rPr>
          <w:lang w:eastAsia="ar-SA"/>
        </w:rPr>
      </w:pPr>
      <w:r w:rsidRPr="00994C6D">
        <w:rPr>
          <w:lang w:eastAsia="ar-SA"/>
        </w:rPr>
        <w:t xml:space="preserve">Обязательства по оплате Арендной платы за передаваемое Имущество возникают </w:t>
      </w:r>
      <w:r w:rsidRPr="00994C6D">
        <w:rPr>
          <w:lang w:eastAsia="ar-SA"/>
        </w:rPr>
        <w:br/>
        <w:t>с даты подписания Акта приема-передачи (п. 3.4.). Арендная плата уплачивается ежемесячно безналичным порядком на расчетный счет:</w:t>
      </w:r>
    </w:p>
    <w:p w14:paraId="0792A143" w14:textId="77777777" w:rsidR="000A51B0" w:rsidRPr="00994C6D" w:rsidRDefault="000A51B0" w:rsidP="000A51B0">
      <w:pPr>
        <w:ind w:firstLine="708"/>
        <w:jc w:val="both"/>
        <w:rPr>
          <w:lang w:eastAsia="ar-SA"/>
        </w:rPr>
      </w:pPr>
      <w:r w:rsidRPr="00994C6D">
        <w:rPr>
          <w:lang w:eastAsia="ar-SA"/>
        </w:rPr>
        <w:t xml:space="preserve">Получатель: УФК по Московской области (КУИ городского округа Серпухов </w:t>
      </w:r>
      <w:r w:rsidRPr="00994C6D">
        <w:rPr>
          <w:lang w:eastAsia="ar-SA"/>
        </w:rPr>
        <w:br/>
        <w:t>л/с 04483017100), ИНН: 5043007401, КПП: 504301001,</w:t>
      </w:r>
    </w:p>
    <w:p w14:paraId="1F41325A" w14:textId="77777777" w:rsidR="000A51B0" w:rsidRPr="00994C6D" w:rsidRDefault="000A51B0" w:rsidP="000A51B0">
      <w:pPr>
        <w:ind w:firstLine="708"/>
        <w:jc w:val="both"/>
        <w:rPr>
          <w:lang w:eastAsia="ar-SA"/>
        </w:rPr>
      </w:pPr>
      <w:r w:rsidRPr="00994C6D">
        <w:rPr>
          <w:lang w:eastAsia="ar-SA"/>
        </w:rPr>
        <w:t xml:space="preserve">Банк получателя: ГУ БАНКА РОССИИ ПО ЦФО//УФК по Московской области, </w:t>
      </w:r>
      <w:r w:rsidRPr="00994C6D">
        <w:rPr>
          <w:lang w:eastAsia="ar-SA"/>
        </w:rPr>
        <w:br/>
        <w:t>г. Москва, БИК: 004525987,</w:t>
      </w:r>
    </w:p>
    <w:p w14:paraId="23356437" w14:textId="77777777" w:rsidR="000A51B0" w:rsidRPr="00994C6D" w:rsidRDefault="000A51B0" w:rsidP="000A51B0">
      <w:pPr>
        <w:ind w:firstLine="708"/>
        <w:jc w:val="both"/>
        <w:rPr>
          <w:lang w:eastAsia="ar-SA"/>
        </w:rPr>
      </w:pPr>
      <w:r w:rsidRPr="00994C6D">
        <w:rPr>
          <w:lang w:eastAsia="ar-SA"/>
        </w:rPr>
        <w:t>Единый казначейский счет: 40102810845370000004,</w:t>
      </w:r>
    </w:p>
    <w:p w14:paraId="52524A53" w14:textId="77777777" w:rsidR="000A51B0" w:rsidRPr="00994C6D" w:rsidRDefault="000A51B0" w:rsidP="000A51B0">
      <w:pPr>
        <w:ind w:firstLine="708"/>
        <w:jc w:val="both"/>
        <w:rPr>
          <w:lang w:eastAsia="ar-SA"/>
        </w:rPr>
      </w:pPr>
      <w:r w:rsidRPr="00994C6D">
        <w:rPr>
          <w:lang w:eastAsia="ar-SA"/>
        </w:rPr>
        <w:t>Казначейский счет: 03100643000000014800, ОКТМО: 46770000,</w:t>
      </w:r>
    </w:p>
    <w:p w14:paraId="39FA42C5" w14:textId="77777777" w:rsidR="000A51B0" w:rsidRPr="00994C6D" w:rsidRDefault="000A51B0" w:rsidP="000A51B0">
      <w:pPr>
        <w:ind w:firstLine="708"/>
        <w:jc w:val="both"/>
        <w:rPr>
          <w:lang w:eastAsia="ar-SA"/>
        </w:rPr>
      </w:pPr>
      <w:r w:rsidRPr="00994C6D">
        <w:rPr>
          <w:lang w:eastAsia="ar-SA"/>
        </w:rPr>
        <w:t>Код БК: 021 111 05074 04 0000 120.</w:t>
      </w:r>
    </w:p>
    <w:p w14:paraId="50E059A1" w14:textId="77777777" w:rsidR="000A51B0" w:rsidRPr="00994C6D" w:rsidRDefault="000A51B0" w:rsidP="000A51B0">
      <w:pPr>
        <w:ind w:firstLine="708"/>
        <w:jc w:val="both"/>
        <w:rPr>
          <w:lang w:eastAsia="ar-SA"/>
        </w:rPr>
      </w:pPr>
      <w:r w:rsidRPr="00994C6D">
        <w:rPr>
          <w:lang w:eastAsia="ar-SA"/>
        </w:rPr>
        <w:t>В назначении платежа необходимо указывать дату и номер Договора.</w:t>
      </w:r>
    </w:p>
    <w:p w14:paraId="49DB5C11" w14:textId="77777777" w:rsidR="000A51B0" w:rsidRPr="00994C6D" w:rsidRDefault="000A51B0" w:rsidP="000A51B0">
      <w:pPr>
        <w:ind w:firstLine="708"/>
        <w:jc w:val="both"/>
        <w:rPr>
          <w:lang w:eastAsia="ar-SA"/>
        </w:rPr>
      </w:pPr>
      <w:r w:rsidRPr="00994C6D">
        <w:rPr>
          <w:lang w:eastAsia="ar-SA"/>
        </w:rPr>
        <w:t>При этом платежи за текущий месяц аренды должны быть полностью внесены Арендатором не позднее 10 (Десятого) числа следующего месяца. Датой внесения арендной платы считается дата зачисления денежных средств на счет бюджета городского округа Серпухов Московской области.</w:t>
      </w:r>
    </w:p>
    <w:p w14:paraId="7F67C533" w14:textId="77777777" w:rsidR="000A51B0" w:rsidRPr="00994C6D" w:rsidRDefault="000A51B0" w:rsidP="000A51B0">
      <w:pPr>
        <w:tabs>
          <w:tab w:val="left" w:pos="9781"/>
        </w:tabs>
        <w:overflowPunct w:val="0"/>
        <w:autoSpaceDE w:val="0"/>
        <w:ind w:firstLine="709"/>
        <w:jc w:val="both"/>
        <w:rPr>
          <w:lang w:eastAsia="ar-SA"/>
        </w:rPr>
      </w:pPr>
      <w:r w:rsidRPr="00994C6D">
        <w:rPr>
          <w:lang w:eastAsia="ar-SA"/>
        </w:rPr>
        <w:t>Кроме того, являясь налоговым агентом, Арендатор обязан самостоятельно начислять НДС на сумму арендной платы и самостоятельно перечислять его в соответствующие бюджеты на основании указаний налоговой инспекции (п. 3 ст. 161 ч. 2 Налогового кодекса Российской Федерации).</w:t>
      </w:r>
    </w:p>
    <w:p w14:paraId="4B052B3D" w14:textId="77777777" w:rsidR="000A51B0" w:rsidRPr="00994C6D" w:rsidRDefault="000A51B0" w:rsidP="000A51B0">
      <w:pPr>
        <w:numPr>
          <w:ilvl w:val="1"/>
          <w:numId w:val="5"/>
        </w:numPr>
        <w:ind w:left="0" w:firstLine="720"/>
        <w:jc w:val="both"/>
        <w:rPr>
          <w:lang w:eastAsia="ar-SA"/>
        </w:rPr>
      </w:pPr>
      <w:r w:rsidRPr="00994C6D">
        <w:rPr>
          <w:lang w:eastAsia="ar-SA"/>
        </w:rPr>
        <w:t>Арендная плата подлежит изменению (перерасчету) в связи с принятием Советом депутатов городского округа Серпухов Московской области соответствующего нормативного правового акта.</w:t>
      </w:r>
    </w:p>
    <w:p w14:paraId="2058AACA" w14:textId="77777777" w:rsidR="000A51B0" w:rsidRPr="00994C6D" w:rsidRDefault="000A51B0" w:rsidP="000A51B0">
      <w:pPr>
        <w:tabs>
          <w:tab w:val="left" w:pos="9781"/>
        </w:tabs>
        <w:overflowPunct w:val="0"/>
        <w:autoSpaceDE w:val="0"/>
        <w:ind w:firstLine="709"/>
        <w:jc w:val="both"/>
        <w:rPr>
          <w:lang w:eastAsia="ar-SA"/>
        </w:rPr>
      </w:pPr>
      <w:r w:rsidRPr="00994C6D">
        <w:rPr>
          <w:lang w:eastAsia="ar-SA"/>
        </w:rPr>
        <w:t>Арендатор самостоятельно пересчитывает сумму арендной платы с первого числа месяца, следующего за месяцем официального опубликования (обнародования) указанного нормативного правового акта.</w:t>
      </w:r>
    </w:p>
    <w:p w14:paraId="049CC2E1" w14:textId="77777777" w:rsidR="000A51B0" w:rsidRPr="00994C6D" w:rsidRDefault="000A51B0" w:rsidP="000A51B0">
      <w:pPr>
        <w:tabs>
          <w:tab w:val="left" w:pos="1276"/>
        </w:tabs>
        <w:overflowPunct w:val="0"/>
        <w:autoSpaceDE w:val="0"/>
        <w:jc w:val="both"/>
        <w:rPr>
          <w:lang w:eastAsia="ar-SA"/>
        </w:rPr>
      </w:pPr>
      <w:r w:rsidRPr="00994C6D">
        <w:rPr>
          <w:lang w:eastAsia="ar-SA"/>
        </w:rPr>
        <w:t xml:space="preserve">            5.3. Арендная плата может изменяться по письменному соглашению Сторон. Арендная плата не может быть пересмотрена Сторонами в сторону уменьшения.</w:t>
      </w:r>
    </w:p>
    <w:p w14:paraId="0CECEDC2" w14:textId="77777777" w:rsidR="000A51B0" w:rsidRPr="00994C6D" w:rsidRDefault="000A51B0" w:rsidP="000A51B0">
      <w:pPr>
        <w:tabs>
          <w:tab w:val="left" w:pos="1276"/>
        </w:tabs>
        <w:overflowPunct w:val="0"/>
        <w:autoSpaceDE w:val="0"/>
        <w:ind w:firstLine="709"/>
        <w:contextualSpacing/>
        <w:jc w:val="both"/>
        <w:rPr>
          <w:lang w:eastAsia="ar-SA"/>
        </w:rPr>
      </w:pPr>
      <w:r w:rsidRPr="00994C6D">
        <w:rPr>
          <w:lang w:eastAsia="ar-SA"/>
        </w:rPr>
        <w:t>5.4. Различного рода налоги, сборы и платежи, лежащие на Сторонах в связи</w:t>
      </w:r>
      <w:r w:rsidRPr="00994C6D">
        <w:rPr>
          <w:lang w:eastAsia="ar-SA"/>
        </w:rPr>
        <w:br/>
        <w:t>с исполнением Договора, не могут повлиять на сумму арендной платы.</w:t>
      </w:r>
    </w:p>
    <w:p w14:paraId="7869F1E8" w14:textId="77777777" w:rsidR="000A51B0" w:rsidRPr="00994C6D" w:rsidRDefault="000A51B0" w:rsidP="000A51B0">
      <w:pPr>
        <w:jc w:val="both"/>
        <w:rPr>
          <w:lang w:eastAsia="ar-SA"/>
        </w:rPr>
      </w:pPr>
      <w:r w:rsidRPr="00994C6D">
        <w:rPr>
          <w:lang w:eastAsia="ar-SA"/>
        </w:rPr>
        <w:t xml:space="preserve">           5.5. Если Арендатор, фактически используя Имущество, своевременно не заключил Договор аренды, то сумма арендной платы за период пользования Имуществом до момента заключения указанного Договора может быть взыскана в трехкратном размере.</w:t>
      </w:r>
    </w:p>
    <w:p w14:paraId="13724799" w14:textId="77777777" w:rsidR="000A51B0" w:rsidRPr="00994C6D" w:rsidRDefault="000A51B0" w:rsidP="000A51B0">
      <w:pPr>
        <w:tabs>
          <w:tab w:val="left" w:pos="1276"/>
        </w:tabs>
        <w:overflowPunct w:val="0"/>
        <w:autoSpaceDE w:val="0"/>
        <w:jc w:val="both"/>
        <w:rPr>
          <w:lang w:eastAsia="ar-SA"/>
        </w:rPr>
      </w:pPr>
      <w:r w:rsidRPr="00994C6D">
        <w:rPr>
          <w:lang w:eastAsia="ar-SA"/>
        </w:rPr>
        <w:t xml:space="preserve">           5.6. При приватизации Имущества правопреемником Арендодателя является лицо, ставшее его собственником.</w:t>
      </w:r>
    </w:p>
    <w:p w14:paraId="223164DE" w14:textId="77777777" w:rsidR="000A51B0" w:rsidRPr="00994C6D" w:rsidRDefault="000A51B0" w:rsidP="000A51B0">
      <w:pPr>
        <w:overflowPunct w:val="0"/>
        <w:autoSpaceDE w:val="0"/>
        <w:rPr>
          <w:lang w:eastAsia="ar-SA"/>
        </w:rPr>
      </w:pPr>
    </w:p>
    <w:p w14:paraId="5BF75989" w14:textId="77777777" w:rsidR="000A51B0" w:rsidRPr="00994C6D" w:rsidRDefault="000A51B0" w:rsidP="000A51B0">
      <w:pPr>
        <w:numPr>
          <w:ilvl w:val="0"/>
          <w:numId w:val="2"/>
        </w:numPr>
        <w:tabs>
          <w:tab w:val="left" w:pos="142"/>
        </w:tabs>
        <w:contextualSpacing/>
        <w:jc w:val="center"/>
        <w:rPr>
          <w:b/>
          <w:lang w:eastAsia="ar-SA"/>
        </w:rPr>
      </w:pPr>
      <w:r w:rsidRPr="00994C6D">
        <w:rPr>
          <w:b/>
          <w:bCs/>
          <w:lang w:eastAsia="ar-SA"/>
        </w:rPr>
        <w:t>ПРАВА И ОБЯЗАННОСТИ СТОРОН</w:t>
      </w:r>
    </w:p>
    <w:p w14:paraId="3B32C226" w14:textId="77777777" w:rsidR="000A51B0" w:rsidRPr="00994C6D" w:rsidRDefault="000A51B0" w:rsidP="000A51B0">
      <w:pPr>
        <w:widowControl w:val="0"/>
        <w:numPr>
          <w:ilvl w:val="1"/>
          <w:numId w:val="6"/>
        </w:numPr>
        <w:suppressAutoHyphens w:val="0"/>
        <w:overflowPunct w:val="0"/>
        <w:autoSpaceDE w:val="0"/>
        <w:contextualSpacing/>
        <w:textAlignment w:val="baseline"/>
        <w:rPr>
          <w:b/>
          <w:lang w:eastAsia="ar-SA"/>
        </w:rPr>
      </w:pPr>
      <w:r w:rsidRPr="00994C6D">
        <w:rPr>
          <w:b/>
          <w:lang w:eastAsia="ar-SA"/>
        </w:rPr>
        <w:t>Права Арендодателя:</w:t>
      </w:r>
    </w:p>
    <w:p w14:paraId="254EFC6E" w14:textId="77777777" w:rsidR="000A51B0" w:rsidRPr="00994C6D" w:rsidRDefault="000A51B0" w:rsidP="000A51B0">
      <w:pPr>
        <w:widowControl w:val="0"/>
        <w:suppressAutoHyphens w:val="0"/>
        <w:overflowPunct w:val="0"/>
        <w:autoSpaceDE w:val="0"/>
        <w:contextualSpacing/>
        <w:jc w:val="both"/>
        <w:textAlignment w:val="baseline"/>
        <w:rPr>
          <w:lang w:eastAsia="ar-SA"/>
        </w:rPr>
      </w:pPr>
      <w:r w:rsidRPr="00994C6D">
        <w:rPr>
          <w:lang w:eastAsia="ar-SA"/>
        </w:rPr>
        <w:t xml:space="preserve">            6.1.1. Арендодатель вправе осуществлять проверки использования арендуемого Имущества на предмет соблюдения Арендатором условий Договора; </w:t>
      </w:r>
    </w:p>
    <w:p w14:paraId="6236CC85" w14:textId="77777777" w:rsidR="000A51B0" w:rsidRPr="00994C6D" w:rsidRDefault="000A51B0" w:rsidP="000A51B0">
      <w:pPr>
        <w:widowControl w:val="0"/>
        <w:suppressAutoHyphens w:val="0"/>
        <w:overflowPunct w:val="0"/>
        <w:autoSpaceDE w:val="0"/>
        <w:jc w:val="both"/>
        <w:textAlignment w:val="baseline"/>
        <w:rPr>
          <w:lang w:eastAsia="ar-SA"/>
        </w:rPr>
      </w:pPr>
      <w:r w:rsidRPr="00994C6D">
        <w:rPr>
          <w:lang w:eastAsia="ar-SA"/>
        </w:rPr>
        <w:t xml:space="preserve">            6.1.2. Право собственности на неотделимые улучшения, произведенные Арендатором с разрешения Арендодателя, по прекращении действия Договора переходят к Арендодателю. Отделимые улучшения являются собственностью Арендатора.</w:t>
      </w:r>
    </w:p>
    <w:p w14:paraId="6B50EBDF" w14:textId="77777777" w:rsidR="000A51B0" w:rsidRPr="00994C6D" w:rsidRDefault="000A51B0" w:rsidP="000A51B0">
      <w:pPr>
        <w:widowControl w:val="0"/>
        <w:numPr>
          <w:ilvl w:val="1"/>
          <w:numId w:val="6"/>
        </w:numPr>
        <w:tabs>
          <w:tab w:val="left" w:pos="1418"/>
        </w:tabs>
        <w:suppressAutoHyphens w:val="0"/>
        <w:overflowPunct w:val="0"/>
        <w:autoSpaceDE w:val="0"/>
        <w:ind w:left="0" w:firstLine="709"/>
        <w:contextualSpacing/>
        <w:jc w:val="both"/>
        <w:textAlignment w:val="baseline"/>
        <w:rPr>
          <w:b/>
          <w:lang w:eastAsia="ar-SA"/>
        </w:rPr>
      </w:pPr>
      <w:r w:rsidRPr="00994C6D">
        <w:rPr>
          <w:b/>
          <w:lang w:eastAsia="ar-SA"/>
        </w:rPr>
        <w:t>Арендодатель обязан:</w:t>
      </w:r>
    </w:p>
    <w:p w14:paraId="1A75B6E3" w14:textId="77777777" w:rsidR="000A51B0" w:rsidRPr="00994C6D" w:rsidRDefault="000A51B0" w:rsidP="000A51B0">
      <w:pPr>
        <w:widowControl w:val="0"/>
        <w:numPr>
          <w:ilvl w:val="2"/>
          <w:numId w:val="6"/>
        </w:numPr>
        <w:tabs>
          <w:tab w:val="left" w:pos="1418"/>
        </w:tabs>
        <w:suppressAutoHyphens w:val="0"/>
        <w:overflowPunct w:val="0"/>
        <w:autoSpaceDE w:val="0"/>
        <w:ind w:left="0" w:firstLine="709"/>
        <w:contextualSpacing/>
        <w:jc w:val="both"/>
        <w:textAlignment w:val="baseline"/>
        <w:rPr>
          <w:lang w:eastAsia="ar-SA"/>
        </w:rPr>
      </w:pPr>
      <w:r w:rsidRPr="00994C6D">
        <w:rPr>
          <w:lang w:eastAsia="ar-SA"/>
        </w:rPr>
        <w:t>Передать имущество, указанное в п. 3.1. Договора, в состоянии, отвечающем условиям Договора, по акту приёма-передачи (Приложение № 2 к Договору);</w:t>
      </w:r>
    </w:p>
    <w:p w14:paraId="30F5D318" w14:textId="77777777" w:rsidR="000A51B0" w:rsidRPr="00994C6D" w:rsidRDefault="000A51B0" w:rsidP="000A51B0">
      <w:pPr>
        <w:widowControl w:val="0"/>
        <w:numPr>
          <w:ilvl w:val="2"/>
          <w:numId w:val="6"/>
        </w:numPr>
        <w:tabs>
          <w:tab w:val="left" w:pos="1418"/>
        </w:tabs>
        <w:suppressAutoHyphens w:val="0"/>
        <w:overflowPunct w:val="0"/>
        <w:autoSpaceDE w:val="0"/>
        <w:ind w:left="0" w:firstLine="709"/>
        <w:contextualSpacing/>
        <w:jc w:val="both"/>
        <w:textAlignment w:val="baseline"/>
        <w:rPr>
          <w:lang w:eastAsia="ar-SA"/>
        </w:rPr>
      </w:pPr>
      <w:r w:rsidRPr="00994C6D">
        <w:rPr>
          <w:lang w:eastAsia="ar-SA"/>
        </w:rPr>
        <w:t>По истечении срока аренды принять Имущество от Арендатора с учётом его нормального износа по акту приёма-передачи.</w:t>
      </w:r>
    </w:p>
    <w:p w14:paraId="61B01523" w14:textId="77777777" w:rsidR="000A51B0" w:rsidRPr="00994C6D" w:rsidRDefault="000A51B0" w:rsidP="000A51B0">
      <w:pPr>
        <w:widowControl w:val="0"/>
        <w:numPr>
          <w:ilvl w:val="1"/>
          <w:numId w:val="6"/>
        </w:numPr>
        <w:tabs>
          <w:tab w:val="left" w:pos="1418"/>
        </w:tabs>
        <w:autoSpaceDE w:val="0"/>
        <w:ind w:left="0" w:firstLine="709"/>
        <w:contextualSpacing/>
        <w:jc w:val="both"/>
        <w:rPr>
          <w:b/>
          <w:lang w:eastAsia="ar-SA"/>
        </w:rPr>
      </w:pPr>
      <w:r w:rsidRPr="00994C6D">
        <w:rPr>
          <w:b/>
          <w:lang w:eastAsia="ar-SA"/>
        </w:rPr>
        <w:t>Арендатор вправе:</w:t>
      </w:r>
    </w:p>
    <w:p w14:paraId="3B27BC40" w14:textId="77777777" w:rsidR="000A51B0" w:rsidRPr="00994C6D" w:rsidRDefault="000A51B0" w:rsidP="000A51B0">
      <w:pPr>
        <w:widowControl w:val="0"/>
        <w:numPr>
          <w:ilvl w:val="2"/>
          <w:numId w:val="6"/>
        </w:numPr>
        <w:tabs>
          <w:tab w:val="left" w:pos="1418"/>
        </w:tabs>
        <w:autoSpaceDE w:val="0"/>
        <w:ind w:left="0" w:firstLine="709"/>
        <w:contextualSpacing/>
        <w:jc w:val="both"/>
        <w:rPr>
          <w:rFonts w:eastAsia="Arial"/>
          <w:lang w:eastAsia="ar-SA"/>
        </w:rPr>
      </w:pPr>
      <w:r w:rsidRPr="00994C6D">
        <w:rPr>
          <w:lang w:eastAsia="ar-SA"/>
        </w:rPr>
        <w:lastRenderedPageBreak/>
        <w:t>П</w:t>
      </w:r>
      <w:r w:rsidRPr="00994C6D">
        <w:rPr>
          <w:rFonts w:eastAsia="Arial"/>
          <w:lang w:eastAsia="ar-SA"/>
        </w:rPr>
        <w:t>о окончании срока Договора либо при его досрочном расторжении изъять из Имущества, произведенные им улучшения, которые могут быть отделены без вреда от конструкции Имущества (п.1 и п.3 ст.623 ГК РФ).</w:t>
      </w:r>
    </w:p>
    <w:p w14:paraId="7E6DC999" w14:textId="77777777" w:rsidR="000A51B0" w:rsidRPr="00994C6D" w:rsidRDefault="000A51B0" w:rsidP="000A51B0">
      <w:pPr>
        <w:widowControl w:val="0"/>
        <w:numPr>
          <w:ilvl w:val="2"/>
          <w:numId w:val="6"/>
        </w:numPr>
        <w:tabs>
          <w:tab w:val="left" w:pos="1418"/>
        </w:tabs>
        <w:autoSpaceDE w:val="0"/>
        <w:ind w:left="0" w:firstLine="709"/>
        <w:contextualSpacing/>
        <w:jc w:val="both"/>
        <w:rPr>
          <w:rFonts w:eastAsia="Arial"/>
          <w:lang w:eastAsia="ar-SA"/>
        </w:rPr>
      </w:pPr>
      <w:r w:rsidRPr="00994C6D">
        <w:rPr>
          <w:rFonts w:eastAsia="Arial"/>
          <w:lang w:eastAsia="ar-SA"/>
        </w:rPr>
        <w:t>Передавать права на Имущество в субаренду</w:t>
      </w:r>
      <w:r w:rsidRPr="00994C6D">
        <w:rPr>
          <w:lang w:eastAsia="ar-SA"/>
        </w:rPr>
        <w:t xml:space="preserve"> на срок, не превышающий срока действия Договора,</w:t>
      </w:r>
      <w:r w:rsidRPr="00994C6D">
        <w:rPr>
          <w:rFonts w:eastAsia="Arial"/>
          <w:lang w:eastAsia="ar-SA"/>
        </w:rPr>
        <w:t xml:space="preserve"> с письменного согласия Арендодателя.</w:t>
      </w:r>
    </w:p>
    <w:p w14:paraId="54DBF76E" w14:textId="77777777" w:rsidR="000A51B0" w:rsidRPr="00994C6D" w:rsidRDefault="000A51B0" w:rsidP="000A51B0">
      <w:pPr>
        <w:numPr>
          <w:ilvl w:val="1"/>
          <w:numId w:val="6"/>
        </w:numPr>
        <w:tabs>
          <w:tab w:val="left" w:pos="1418"/>
        </w:tabs>
        <w:overflowPunct w:val="0"/>
        <w:autoSpaceDE w:val="0"/>
        <w:ind w:left="0" w:firstLine="709"/>
        <w:contextualSpacing/>
        <w:jc w:val="both"/>
        <w:textAlignment w:val="baseline"/>
        <w:rPr>
          <w:b/>
          <w:lang w:eastAsia="ar-SA"/>
        </w:rPr>
      </w:pPr>
      <w:r w:rsidRPr="00994C6D">
        <w:rPr>
          <w:b/>
          <w:lang w:eastAsia="ar-SA"/>
        </w:rPr>
        <w:t>Арендатор обязан:</w:t>
      </w:r>
    </w:p>
    <w:p w14:paraId="15B012C0"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Принять от Арендодателя Имущество по акту, в котором отражается техническое состояние Имущества на момент передачи;</w:t>
      </w:r>
    </w:p>
    <w:p w14:paraId="1ECC16C9"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Своевременно и в порядке, установленном Договором, вносить арендную плату за пользование Имуществом;</w:t>
      </w:r>
    </w:p>
    <w:p w14:paraId="1692D7FE"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Использовать Имущество исключительно в соответствии с целевым назначением, указанным в п.3.1. Договора;</w:t>
      </w:r>
    </w:p>
    <w:p w14:paraId="1A74DCE1"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При использовании Имущества соблюдать технические, санитарные, противопожарные и иные требования, предъявляемые к пользованию нежилыми помещениями;</w:t>
      </w:r>
    </w:p>
    <w:p w14:paraId="104A60A9"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Эксплуатировать Имущество в соответствии с принятыми нормами эксплуатации;</w:t>
      </w:r>
    </w:p>
    <w:p w14:paraId="106ADA5C"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rFonts w:eastAsia="Arial"/>
          <w:lang w:eastAsia="ar-SA"/>
        </w:rPr>
        <w:t>Содержать Имущество в полной исправности до возврата его Арендодателю по акту;</w:t>
      </w:r>
    </w:p>
    <w:p w14:paraId="6E47C047"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rFonts w:eastAsia="Arial"/>
          <w:lang w:eastAsia="ar-SA"/>
        </w:rPr>
        <w:t>Своевременно производить текущий и капитальный ремонт Имущества.</w:t>
      </w:r>
      <w:r w:rsidRPr="00994C6D">
        <w:rPr>
          <w:lang w:eastAsia="ar-SA"/>
        </w:rPr>
        <w:t xml:space="preserve">   </w:t>
      </w:r>
    </w:p>
    <w:p w14:paraId="51A86139"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rFonts w:eastAsia="Arial"/>
          <w:lang w:eastAsia="ar-SA"/>
        </w:rPr>
        <w:t>Производить переустройство, перепланировку, размещение средств наружной рекламы и информации либо иные изменения, затрагивающие конструкцию Имущества, только с письменного согласия Арендодателя и на основании проектной документации, согласованной в соответствии с нормативным законодательством РФ;</w:t>
      </w:r>
    </w:p>
    <w:p w14:paraId="43A6A43E"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rFonts w:eastAsia="Arial"/>
          <w:lang w:eastAsia="ar-SA"/>
        </w:rPr>
        <w:t>Незамедлительно сообщать Арендодателю обо всех нарушениях прав собственника, а также нарушениях прав Арендатора и претензиях на их имущество со стороны третьих лиц;</w:t>
      </w:r>
    </w:p>
    <w:p w14:paraId="6AF7C4E0"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 xml:space="preserve">Незамедлительно предоставлять уполномоченным лицам Арендодателя, а также представителям органов, контролирующих соблюдение требований, перечисленных в п.п. 6.4.4, 6.4.5., возможность контроля за использованием Имущества (допуск в помещение, осмотр, представление документации, присутствие своего представителя и т.д.); </w:t>
      </w:r>
    </w:p>
    <w:p w14:paraId="3E48A3DC"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14:paraId="03C30AB7"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Оплачивать эксплуатационные и коммунальные услуги за арендованное Имущество.</w:t>
      </w:r>
    </w:p>
    <w:p w14:paraId="6C7EAF26" w14:textId="77777777" w:rsidR="000A51B0" w:rsidRPr="00994C6D" w:rsidRDefault="000A51B0" w:rsidP="000A51B0">
      <w:pPr>
        <w:ind w:firstLine="709"/>
        <w:jc w:val="both"/>
        <w:rPr>
          <w:lang w:eastAsia="ar-SA"/>
        </w:rPr>
      </w:pPr>
      <w:r w:rsidRPr="00994C6D">
        <w:rPr>
          <w:lang w:eastAsia="ar-SA"/>
        </w:rPr>
        <w:t>Арендатор обязан в течение 15 (Пятнадцати) рабочих дней с даты заключения Договора заключить договоры с ресурсоснабжающими организациями и со специализированными предприятиями и организациями, оказывающими эксплуатационные и коммунальные услуги, связанные с содержанием и эксплуатацией арендуемого муниципального имущества, в том числе на вывоз мусора.</w:t>
      </w:r>
    </w:p>
    <w:p w14:paraId="53122623" w14:textId="77777777" w:rsidR="000A51B0" w:rsidRPr="00994C6D" w:rsidRDefault="000A51B0" w:rsidP="000A51B0">
      <w:pPr>
        <w:tabs>
          <w:tab w:val="left" w:pos="1418"/>
        </w:tabs>
        <w:overflowPunct w:val="0"/>
        <w:autoSpaceDE w:val="0"/>
        <w:ind w:firstLine="709"/>
        <w:jc w:val="both"/>
        <w:textAlignment w:val="baseline"/>
        <w:rPr>
          <w:lang w:eastAsia="ar-SA"/>
        </w:rPr>
      </w:pPr>
      <w:r w:rsidRPr="00994C6D">
        <w:rPr>
          <w:lang w:eastAsia="ar-SA"/>
        </w:rPr>
        <w:t>Копии заключенных договоров с указанными предприятиями и организациями, Арендатор обязан предоставить Арендодателю в течение 10 (Десяти) рабочих дней с даты их заключения;</w:t>
      </w:r>
    </w:p>
    <w:p w14:paraId="7A4DE4C1"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Производить возмещение собственнику Имущества расходов по уплате взносов на капитальный ремонт общего имущества в многоквартирном жилом доме, в котором расположено Имущество (при условии нахождения Имущества в многоквартирном доме);</w:t>
      </w:r>
    </w:p>
    <w:p w14:paraId="194DAA5D"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Обеспечивать сохранность арендованного Имущества и за счет своих средств возмещать Арендодателю ущерб, нанесенный от порчи принятого в аренду Имущества;</w:t>
      </w:r>
    </w:p>
    <w:p w14:paraId="538D7B24"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 xml:space="preserve">Застраховать арендованное Имущество, а также риск неуплаты арендных платежей за свой счет и на их полную стоимость на весь срок аренды. </w:t>
      </w:r>
    </w:p>
    <w:p w14:paraId="75B9E73F" w14:textId="77777777" w:rsidR="000A51B0" w:rsidRPr="00994C6D" w:rsidRDefault="000A51B0" w:rsidP="000A51B0">
      <w:pPr>
        <w:tabs>
          <w:tab w:val="left" w:pos="1418"/>
        </w:tabs>
        <w:overflowPunct w:val="0"/>
        <w:autoSpaceDE w:val="0"/>
        <w:ind w:firstLine="709"/>
        <w:contextualSpacing/>
        <w:jc w:val="both"/>
        <w:textAlignment w:val="baseline"/>
        <w:rPr>
          <w:lang w:eastAsia="ar-SA"/>
        </w:rPr>
      </w:pPr>
      <w:r w:rsidRPr="00994C6D">
        <w:rPr>
          <w:lang w:eastAsia="ar-SA"/>
        </w:rPr>
        <w:t>Копию заключенного договора страхования Арендатор обязан предоставить Арендодателю в течение 10 (Десяти) рабочих дней с даты его заключения;</w:t>
      </w:r>
    </w:p>
    <w:p w14:paraId="77E94D8D"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В течение месяца поместить в доступном для обозрения месте, в котором расположено Имущество, вывеску с указанием организационно-правовой формы, наименования, адреса и телефонов своего постоянно действующего органа;</w:t>
      </w:r>
    </w:p>
    <w:p w14:paraId="4C510931"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Не позднее, чем за 2 (Два) месяца, письменно сообщить Арендодателю об освобождении Имущества как в случае истечения срока Договора, так и при досрочном освобождении, или о намерении заключить Договор на новый срок;</w:t>
      </w:r>
    </w:p>
    <w:p w14:paraId="5BDA7717"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lastRenderedPageBreak/>
        <w:t>По истечении срока Договора, а также при досрочном освобождении Имущества передать в двухнедельный срок с момента прекращения договорных отношений его по акту Арендодателю в исправном состоянии, с учетом нормального износа;</w:t>
      </w:r>
    </w:p>
    <w:p w14:paraId="67178279" w14:textId="77777777" w:rsidR="000A51B0" w:rsidRPr="00994C6D" w:rsidRDefault="000A51B0" w:rsidP="000A51B0">
      <w:pPr>
        <w:numPr>
          <w:ilvl w:val="1"/>
          <w:numId w:val="6"/>
        </w:numPr>
        <w:tabs>
          <w:tab w:val="left" w:pos="1418"/>
        </w:tabs>
        <w:ind w:left="0" w:firstLine="709"/>
        <w:jc w:val="both"/>
        <w:rPr>
          <w:b/>
          <w:lang w:eastAsia="ar-SA"/>
        </w:rPr>
      </w:pPr>
      <w:r w:rsidRPr="00994C6D">
        <w:rPr>
          <w:b/>
          <w:lang w:eastAsia="ar-SA"/>
        </w:rPr>
        <w:t>Арендатор не вправе:</w:t>
      </w:r>
    </w:p>
    <w:p w14:paraId="0BF542FD" w14:textId="77777777" w:rsidR="000A51B0" w:rsidRPr="00994C6D" w:rsidRDefault="000A51B0" w:rsidP="000A51B0">
      <w:pPr>
        <w:numPr>
          <w:ilvl w:val="2"/>
          <w:numId w:val="6"/>
        </w:numPr>
        <w:tabs>
          <w:tab w:val="left" w:pos="1418"/>
        </w:tabs>
        <w:overflowPunct w:val="0"/>
        <w:autoSpaceDE w:val="0"/>
        <w:ind w:left="0" w:firstLine="709"/>
        <w:contextualSpacing/>
        <w:jc w:val="both"/>
        <w:rPr>
          <w:lang w:eastAsia="ar-SA"/>
        </w:rPr>
      </w:pPr>
      <w:r w:rsidRPr="00994C6D">
        <w:rPr>
          <w:lang w:eastAsia="ar-SA"/>
        </w:rPr>
        <w:t>Производить перепланировку и/или переустройство Имущества без письменного разрешения Арендодателя, а также с нарушением установленного действующим законодательством порядка.</w:t>
      </w:r>
    </w:p>
    <w:p w14:paraId="5B178E05" w14:textId="77777777" w:rsidR="000A51B0" w:rsidRPr="00994C6D" w:rsidRDefault="000A51B0" w:rsidP="000A51B0">
      <w:pPr>
        <w:numPr>
          <w:ilvl w:val="2"/>
          <w:numId w:val="6"/>
        </w:numPr>
        <w:tabs>
          <w:tab w:val="left" w:pos="1418"/>
        </w:tabs>
        <w:overflowPunct w:val="0"/>
        <w:autoSpaceDE w:val="0"/>
        <w:ind w:left="0" w:firstLine="709"/>
        <w:contextualSpacing/>
        <w:jc w:val="both"/>
        <w:textAlignment w:val="baseline"/>
        <w:rPr>
          <w:lang w:eastAsia="ar-SA"/>
        </w:rPr>
      </w:pPr>
      <w:r w:rsidRPr="00994C6D">
        <w:rPr>
          <w:lang w:eastAsia="ar-SA"/>
        </w:rPr>
        <w:t>Передавать права на Имущество третьим лицам, за исключением передачи Имущества в субаренду на срок, не превышающий срока действия Договора, с письменного согласия Арендодателя (п. 6.3.2. Договора).</w:t>
      </w:r>
    </w:p>
    <w:p w14:paraId="31B032CE" w14:textId="77777777" w:rsidR="000A51B0" w:rsidRPr="00994C6D" w:rsidRDefault="000A51B0" w:rsidP="000A51B0">
      <w:pPr>
        <w:overflowPunct w:val="0"/>
        <w:autoSpaceDE w:val="0"/>
        <w:rPr>
          <w:lang w:eastAsia="ar-SA"/>
        </w:rPr>
      </w:pPr>
    </w:p>
    <w:p w14:paraId="4F99CC45" w14:textId="77777777" w:rsidR="000A51B0" w:rsidRPr="00994C6D" w:rsidRDefault="000A51B0" w:rsidP="000A51B0">
      <w:pPr>
        <w:tabs>
          <w:tab w:val="left" w:pos="851"/>
        </w:tabs>
        <w:overflowPunct w:val="0"/>
        <w:autoSpaceDE w:val="0"/>
        <w:ind w:left="709"/>
        <w:contextualSpacing/>
        <w:jc w:val="center"/>
        <w:rPr>
          <w:b/>
          <w:lang w:eastAsia="ar-SA"/>
        </w:rPr>
      </w:pPr>
      <w:r w:rsidRPr="00994C6D">
        <w:rPr>
          <w:b/>
          <w:lang w:val="en-US" w:eastAsia="ar-SA"/>
        </w:rPr>
        <w:t>VII</w:t>
      </w:r>
      <w:r w:rsidRPr="00994C6D">
        <w:rPr>
          <w:b/>
          <w:lang w:eastAsia="ar-SA"/>
        </w:rPr>
        <w:t>. ОТВЕТСТВЕННОСТЬ СТОРОН</w:t>
      </w:r>
    </w:p>
    <w:p w14:paraId="5A3E5F30" w14:textId="77777777" w:rsidR="000A51B0" w:rsidRPr="00994C6D" w:rsidRDefault="000A51B0" w:rsidP="000A51B0">
      <w:pPr>
        <w:tabs>
          <w:tab w:val="left" w:pos="1418"/>
        </w:tabs>
        <w:overflowPunct w:val="0"/>
        <w:autoSpaceDE w:val="0"/>
        <w:jc w:val="both"/>
        <w:rPr>
          <w:lang w:eastAsia="ar-SA"/>
        </w:rPr>
      </w:pPr>
      <w:r w:rsidRPr="00994C6D">
        <w:rPr>
          <w:lang w:eastAsia="ar-SA"/>
        </w:rPr>
        <w:t xml:space="preserve">           7.1. В случае несоблюдения порядка и сроков внесения арендной платы Арендатор обязан перечислить Арендодателю неустойку (пени) за нарушение срока внесения арендной платы – в размере 1/300 ставки рефинансирования Центрального банка Российской Федерации, действующей на дату уплаты пеней, от не уплаченной в срок суммы арендной платы за каждый день просрочки начиная со дня, следующего после дня истечения установленного договором срока внесения арендной платы.</w:t>
      </w:r>
    </w:p>
    <w:p w14:paraId="25D69266" w14:textId="77777777" w:rsidR="000A51B0" w:rsidRPr="00994C6D" w:rsidRDefault="000A51B0" w:rsidP="000A51B0">
      <w:pPr>
        <w:suppressAutoHyphens w:val="0"/>
        <w:autoSpaceDE w:val="0"/>
        <w:autoSpaceDN w:val="0"/>
        <w:adjustRightInd w:val="0"/>
        <w:ind w:left="709"/>
        <w:jc w:val="both"/>
        <w:rPr>
          <w:rFonts w:eastAsia="Calibri"/>
          <w:lang w:eastAsia="en-US"/>
        </w:rPr>
      </w:pPr>
      <w:r w:rsidRPr="00994C6D">
        <w:rPr>
          <w:rFonts w:eastAsia="Calibri"/>
          <w:bCs/>
          <w:szCs w:val="28"/>
          <w:lang w:eastAsia="en-US"/>
        </w:rPr>
        <w:t xml:space="preserve">Реквизиты для перечисления пеней по настоящему Договору: </w:t>
      </w:r>
    </w:p>
    <w:p w14:paraId="33BB245A" w14:textId="77777777" w:rsidR="000A51B0" w:rsidRPr="00994C6D" w:rsidRDefault="000A51B0" w:rsidP="000A51B0">
      <w:pPr>
        <w:tabs>
          <w:tab w:val="left" w:pos="9781"/>
        </w:tabs>
        <w:overflowPunct w:val="0"/>
        <w:autoSpaceDE w:val="0"/>
        <w:ind w:firstLine="709"/>
        <w:rPr>
          <w:lang w:eastAsia="ar-SA"/>
        </w:rPr>
      </w:pPr>
      <w:r w:rsidRPr="00994C6D">
        <w:rPr>
          <w:lang w:eastAsia="ar-SA"/>
        </w:rPr>
        <w:t xml:space="preserve">Получатель: УФК по Московской области (КУИ городского округа Серпухов </w:t>
      </w:r>
      <w:r w:rsidRPr="00994C6D">
        <w:rPr>
          <w:lang w:eastAsia="ar-SA"/>
        </w:rPr>
        <w:br/>
        <w:t>л/с 04483017100), ИНН: 5043007401, КПП: 504301001,</w:t>
      </w:r>
    </w:p>
    <w:p w14:paraId="2D6E6D9C" w14:textId="77777777" w:rsidR="000A51B0" w:rsidRPr="00994C6D" w:rsidRDefault="000A51B0" w:rsidP="000A51B0">
      <w:pPr>
        <w:tabs>
          <w:tab w:val="left" w:pos="9781"/>
        </w:tabs>
        <w:overflowPunct w:val="0"/>
        <w:autoSpaceDE w:val="0"/>
        <w:ind w:firstLine="709"/>
        <w:rPr>
          <w:lang w:eastAsia="ar-SA"/>
        </w:rPr>
      </w:pPr>
      <w:r w:rsidRPr="00994C6D">
        <w:rPr>
          <w:lang w:eastAsia="ar-SA"/>
        </w:rPr>
        <w:t xml:space="preserve">Банк получателя: ГУ БАНКА РОССИИ ПО ЦФО//УФК по Московской области, </w:t>
      </w:r>
      <w:r w:rsidRPr="00994C6D">
        <w:rPr>
          <w:lang w:eastAsia="ar-SA"/>
        </w:rPr>
        <w:br/>
        <w:t>г. Москва, БИК: 004525987,</w:t>
      </w:r>
    </w:p>
    <w:p w14:paraId="006FB625" w14:textId="77777777" w:rsidR="000A51B0" w:rsidRPr="00994C6D" w:rsidRDefault="000A51B0" w:rsidP="000A51B0">
      <w:pPr>
        <w:tabs>
          <w:tab w:val="left" w:pos="9781"/>
        </w:tabs>
        <w:overflowPunct w:val="0"/>
        <w:autoSpaceDE w:val="0"/>
        <w:ind w:firstLine="709"/>
        <w:rPr>
          <w:lang w:eastAsia="ar-SA"/>
        </w:rPr>
      </w:pPr>
      <w:r w:rsidRPr="00994C6D">
        <w:rPr>
          <w:lang w:eastAsia="ar-SA"/>
        </w:rPr>
        <w:t>Единый казначейский счет: 40102810845370000004,</w:t>
      </w:r>
    </w:p>
    <w:p w14:paraId="58AB4CF5" w14:textId="77777777" w:rsidR="000A51B0" w:rsidRPr="00994C6D" w:rsidRDefault="000A51B0" w:rsidP="000A51B0">
      <w:pPr>
        <w:tabs>
          <w:tab w:val="left" w:pos="9781"/>
        </w:tabs>
        <w:overflowPunct w:val="0"/>
        <w:autoSpaceDE w:val="0"/>
        <w:ind w:firstLine="709"/>
        <w:rPr>
          <w:lang w:eastAsia="ar-SA"/>
        </w:rPr>
      </w:pPr>
      <w:r w:rsidRPr="00994C6D">
        <w:rPr>
          <w:lang w:eastAsia="ar-SA"/>
        </w:rPr>
        <w:t>Казначейский счет: 03100643000000014800,</w:t>
      </w:r>
    </w:p>
    <w:p w14:paraId="3EB43097" w14:textId="77777777" w:rsidR="000A51B0" w:rsidRPr="00994C6D" w:rsidRDefault="000A51B0" w:rsidP="000A51B0">
      <w:pPr>
        <w:autoSpaceDE w:val="0"/>
        <w:autoSpaceDN w:val="0"/>
        <w:adjustRightInd w:val="0"/>
        <w:ind w:firstLine="709"/>
        <w:contextualSpacing/>
        <w:rPr>
          <w:sz w:val="28"/>
          <w:szCs w:val="28"/>
          <w:lang w:eastAsia="ar-SA"/>
        </w:rPr>
      </w:pPr>
      <w:r w:rsidRPr="00994C6D">
        <w:rPr>
          <w:lang w:eastAsia="ar-SA"/>
        </w:rPr>
        <w:t>ОКТМО: 46770000,</w:t>
      </w:r>
    </w:p>
    <w:p w14:paraId="21B8F124" w14:textId="77777777" w:rsidR="000A51B0" w:rsidRPr="00994C6D" w:rsidRDefault="000A51B0" w:rsidP="000A51B0">
      <w:pPr>
        <w:tabs>
          <w:tab w:val="left" w:pos="9781"/>
        </w:tabs>
        <w:overflowPunct w:val="0"/>
        <w:autoSpaceDE w:val="0"/>
        <w:ind w:firstLine="709"/>
        <w:jc w:val="both"/>
        <w:rPr>
          <w:szCs w:val="20"/>
          <w:lang w:eastAsia="ar-SA"/>
        </w:rPr>
      </w:pPr>
      <w:r w:rsidRPr="00994C6D">
        <w:rPr>
          <w:lang w:eastAsia="ar-SA"/>
        </w:rPr>
        <w:t>Код БК: 021 1</w:t>
      </w:r>
      <w:r w:rsidRPr="00994C6D">
        <w:rPr>
          <w:spacing w:val="2"/>
          <w:lang w:eastAsia="ar-SA"/>
        </w:rPr>
        <w:t xml:space="preserve"> </w:t>
      </w:r>
      <w:r w:rsidRPr="00994C6D">
        <w:rPr>
          <w:lang w:eastAsia="ar-SA"/>
        </w:rPr>
        <w:t>16</w:t>
      </w:r>
      <w:r w:rsidRPr="00994C6D">
        <w:rPr>
          <w:spacing w:val="2"/>
          <w:lang w:eastAsia="ar-SA"/>
        </w:rPr>
        <w:t xml:space="preserve"> </w:t>
      </w:r>
      <w:r w:rsidRPr="00994C6D">
        <w:rPr>
          <w:lang w:eastAsia="ar-SA"/>
        </w:rPr>
        <w:t>07090</w:t>
      </w:r>
      <w:r w:rsidRPr="00994C6D">
        <w:rPr>
          <w:spacing w:val="-3"/>
          <w:lang w:eastAsia="ar-SA"/>
        </w:rPr>
        <w:t xml:space="preserve"> </w:t>
      </w:r>
      <w:r w:rsidRPr="00994C6D">
        <w:rPr>
          <w:lang w:eastAsia="ar-SA"/>
        </w:rPr>
        <w:t>04</w:t>
      </w:r>
      <w:r w:rsidRPr="00994C6D">
        <w:rPr>
          <w:spacing w:val="2"/>
          <w:lang w:eastAsia="ar-SA"/>
        </w:rPr>
        <w:t xml:space="preserve"> </w:t>
      </w:r>
      <w:r w:rsidRPr="00994C6D">
        <w:rPr>
          <w:lang w:eastAsia="ar-SA"/>
        </w:rPr>
        <w:t>0004</w:t>
      </w:r>
      <w:r w:rsidRPr="00994C6D">
        <w:rPr>
          <w:spacing w:val="-1"/>
          <w:lang w:eastAsia="ar-SA"/>
        </w:rPr>
        <w:t xml:space="preserve"> </w:t>
      </w:r>
      <w:r w:rsidRPr="00994C6D">
        <w:rPr>
          <w:spacing w:val="-5"/>
          <w:lang w:eastAsia="ar-SA"/>
        </w:rPr>
        <w:t>140</w:t>
      </w:r>
      <w:r w:rsidRPr="00994C6D">
        <w:rPr>
          <w:szCs w:val="20"/>
          <w:lang w:eastAsia="ar-SA"/>
        </w:rPr>
        <w:t>.</w:t>
      </w:r>
    </w:p>
    <w:p w14:paraId="4F07B537" w14:textId="77777777" w:rsidR="000A51B0" w:rsidRPr="00994C6D" w:rsidRDefault="000A51B0" w:rsidP="000A51B0">
      <w:pPr>
        <w:overflowPunct w:val="0"/>
        <w:autoSpaceDE w:val="0"/>
        <w:autoSpaceDN w:val="0"/>
        <w:adjustRightInd w:val="0"/>
        <w:ind w:firstLine="709"/>
        <w:jc w:val="both"/>
        <w:rPr>
          <w:lang w:eastAsia="ar-SA"/>
        </w:rPr>
      </w:pPr>
      <w:r w:rsidRPr="00994C6D">
        <w:rPr>
          <w:lang w:eastAsia="ar-SA"/>
        </w:rPr>
        <w:t xml:space="preserve">В назначении платежа необходимо указывать дату и номер Договора. </w:t>
      </w:r>
    </w:p>
    <w:p w14:paraId="75BFCF3A" w14:textId="77777777" w:rsidR="000A51B0" w:rsidRPr="00994C6D" w:rsidRDefault="000A51B0" w:rsidP="000A51B0">
      <w:pPr>
        <w:suppressAutoHyphens w:val="0"/>
        <w:autoSpaceDE w:val="0"/>
        <w:autoSpaceDN w:val="0"/>
        <w:adjustRightInd w:val="0"/>
        <w:ind w:firstLine="709"/>
        <w:jc w:val="both"/>
        <w:rPr>
          <w:rFonts w:eastAsia="Calibri"/>
          <w:lang w:eastAsia="en-US"/>
        </w:rPr>
      </w:pPr>
      <w:r w:rsidRPr="00994C6D">
        <w:rPr>
          <w:rFonts w:eastAsia="Calibri"/>
          <w:bCs/>
          <w:szCs w:val="28"/>
          <w:lang w:eastAsia="en-US"/>
        </w:rPr>
        <w:t>Датой внесения арендной платы считается дата зачисления денежных средств на счет бюджета городского округа Серпухов Московской области.</w:t>
      </w:r>
    </w:p>
    <w:p w14:paraId="5A7DD283" w14:textId="77777777" w:rsidR="000A51B0" w:rsidRPr="00994C6D" w:rsidRDefault="000A51B0" w:rsidP="000A51B0">
      <w:pPr>
        <w:tabs>
          <w:tab w:val="left" w:pos="1418"/>
        </w:tabs>
        <w:overflowPunct w:val="0"/>
        <w:autoSpaceDE w:val="0"/>
        <w:jc w:val="both"/>
        <w:rPr>
          <w:lang w:eastAsia="ar-SA"/>
        </w:rPr>
      </w:pPr>
      <w:r w:rsidRPr="00994C6D">
        <w:rPr>
          <w:lang w:eastAsia="ar-SA"/>
        </w:rPr>
        <w:t xml:space="preserve">           7.2. При неисполнении обязанности, предусмотренной в пункте 6.4.18. настоящего Договора Арендатор уплачивает за все время просрочки возврата Имущества арендную плату, кроме того, возмещает убытки, причиненные Арендодателю в части, не покрытой суммой арендных платежей.</w:t>
      </w:r>
    </w:p>
    <w:p w14:paraId="2801E1E7" w14:textId="77777777" w:rsidR="000A51B0" w:rsidRPr="00994C6D" w:rsidRDefault="000A51B0" w:rsidP="000A51B0">
      <w:pPr>
        <w:tabs>
          <w:tab w:val="left" w:pos="1418"/>
        </w:tabs>
        <w:overflowPunct w:val="0"/>
        <w:autoSpaceDE w:val="0"/>
        <w:jc w:val="both"/>
        <w:rPr>
          <w:lang w:eastAsia="ar-SA"/>
        </w:rPr>
      </w:pPr>
      <w:r w:rsidRPr="00994C6D">
        <w:rPr>
          <w:lang w:eastAsia="ar-SA"/>
        </w:rPr>
        <w:t xml:space="preserve">          7.3.  Если при наступлении страхового случая по договору страхования, заключенному в соответствии с п.6.4.15, выплаченное страховое возмещение не покрывает реальный ущерб, причиненный Имуществу, Арендатор обязан в течение 10 (Десяти) рабочих дней, считая со дня получения страхового возмещения, возместить разницу между реальным ущербом и полученным страховым возмещением.</w:t>
      </w:r>
    </w:p>
    <w:p w14:paraId="6B442D7D" w14:textId="77777777" w:rsidR="000A51B0" w:rsidRPr="00994C6D" w:rsidRDefault="000A51B0" w:rsidP="000A51B0">
      <w:pPr>
        <w:tabs>
          <w:tab w:val="left" w:pos="1418"/>
        </w:tabs>
        <w:overflowPunct w:val="0"/>
        <w:autoSpaceDE w:val="0"/>
        <w:jc w:val="both"/>
        <w:rPr>
          <w:lang w:eastAsia="ar-SA"/>
        </w:rPr>
      </w:pPr>
      <w:r w:rsidRPr="00994C6D">
        <w:rPr>
          <w:lang w:eastAsia="ar-SA"/>
        </w:rPr>
        <w:t xml:space="preserve">           7.4. Выплата неустойки (штрафов, пеней) не освобождает Стороны от выполнения принятых обязательств по настоящему Договору.</w:t>
      </w:r>
    </w:p>
    <w:p w14:paraId="3191F4B2" w14:textId="77777777" w:rsidR="000A51B0" w:rsidRPr="00994C6D" w:rsidRDefault="000A51B0" w:rsidP="000A51B0">
      <w:pPr>
        <w:overflowPunct w:val="0"/>
        <w:autoSpaceDE w:val="0"/>
        <w:rPr>
          <w:lang w:eastAsia="ar-SA"/>
        </w:rPr>
      </w:pPr>
    </w:p>
    <w:p w14:paraId="476513E0" w14:textId="77777777" w:rsidR="000A51B0" w:rsidRPr="00994C6D" w:rsidRDefault="000A51B0" w:rsidP="000A51B0">
      <w:pPr>
        <w:tabs>
          <w:tab w:val="left" w:pos="851"/>
        </w:tabs>
        <w:overflowPunct w:val="0"/>
        <w:autoSpaceDE w:val="0"/>
        <w:ind w:left="709"/>
        <w:contextualSpacing/>
        <w:jc w:val="center"/>
        <w:rPr>
          <w:b/>
          <w:lang w:eastAsia="ar-SA"/>
        </w:rPr>
      </w:pPr>
      <w:r w:rsidRPr="00994C6D">
        <w:rPr>
          <w:b/>
          <w:lang w:val="en-US" w:eastAsia="ar-SA"/>
        </w:rPr>
        <w:t>VIII</w:t>
      </w:r>
      <w:r w:rsidRPr="00994C6D">
        <w:rPr>
          <w:b/>
          <w:lang w:eastAsia="ar-SA"/>
        </w:rPr>
        <w:t>. УВЕДОМЛЕНИЯ И СООБЩЕНИЯ</w:t>
      </w:r>
    </w:p>
    <w:p w14:paraId="0BB84F98" w14:textId="77777777" w:rsidR="000A51B0" w:rsidRPr="00994C6D" w:rsidRDefault="000A51B0" w:rsidP="000A51B0">
      <w:pPr>
        <w:overflowPunct w:val="0"/>
        <w:autoSpaceDE w:val="0"/>
        <w:jc w:val="both"/>
        <w:rPr>
          <w:lang w:eastAsia="ar-SA"/>
        </w:rPr>
      </w:pPr>
      <w:r w:rsidRPr="00994C6D">
        <w:rPr>
          <w:lang w:eastAsia="ar-SA"/>
        </w:rPr>
        <w:t xml:space="preserve">            8.1.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направлены заказным письмом, по телетайпу, по телеграфу, телефаксу, адресу электронной почты или доставлены лично по юридическим адресам Сторон.</w:t>
      </w:r>
    </w:p>
    <w:p w14:paraId="38D23E2E" w14:textId="77777777" w:rsidR="000A51B0" w:rsidRPr="00994C6D" w:rsidRDefault="000A51B0" w:rsidP="000A51B0">
      <w:pPr>
        <w:overflowPunct w:val="0"/>
        <w:autoSpaceDE w:val="0"/>
        <w:ind w:firstLine="708"/>
        <w:jc w:val="both"/>
        <w:rPr>
          <w:lang w:eastAsia="ar-SA"/>
        </w:rPr>
      </w:pPr>
      <w:r w:rsidRPr="00994C6D">
        <w:rPr>
          <w:lang w:eastAsia="ar-SA"/>
        </w:rPr>
        <w:t>8.2. Стороны обязуются в 3-дневный срок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уведомления или платеж не были произведены надлежащим образом.</w:t>
      </w:r>
    </w:p>
    <w:p w14:paraId="74A83AE2" w14:textId="77777777" w:rsidR="000A51B0" w:rsidRPr="00994C6D" w:rsidRDefault="000A51B0" w:rsidP="000A51B0">
      <w:pPr>
        <w:overflowPunct w:val="0"/>
        <w:autoSpaceDE w:val="0"/>
        <w:ind w:firstLine="708"/>
        <w:jc w:val="both"/>
        <w:rPr>
          <w:lang w:eastAsia="ar-SA"/>
        </w:rPr>
      </w:pPr>
      <w:r w:rsidRPr="00994C6D">
        <w:rPr>
          <w:lang w:eastAsia="ar-SA"/>
        </w:rPr>
        <w:t>8.3. Сторон считается исполнившей обязанность по уведомлению, оповещению другой стороны с даты указанной на штемпеле почтового ведомства, телеграфа о принятии письма, телеграммы, или дата направления уведомления или сообщения по телетайпу, телефаксу, адресу электронной почты или дата личного вручения уведомления или сообщения стороне, или дата соответствующей публикации в средствах массовой информации.</w:t>
      </w:r>
    </w:p>
    <w:p w14:paraId="74E7D793" w14:textId="77777777" w:rsidR="000A51B0" w:rsidRPr="00994C6D" w:rsidRDefault="000A51B0" w:rsidP="000A51B0">
      <w:pPr>
        <w:tabs>
          <w:tab w:val="left" w:pos="851"/>
        </w:tabs>
        <w:ind w:left="709"/>
        <w:contextualSpacing/>
        <w:jc w:val="center"/>
        <w:rPr>
          <w:lang w:eastAsia="ar-SA"/>
        </w:rPr>
      </w:pPr>
    </w:p>
    <w:p w14:paraId="7D461CC2" w14:textId="77777777" w:rsidR="000A51B0" w:rsidRPr="00994C6D" w:rsidRDefault="000A51B0" w:rsidP="000A51B0">
      <w:pPr>
        <w:tabs>
          <w:tab w:val="left" w:pos="851"/>
        </w:tabs>
        <w:ind w:left="709"/>
        <w:contextualSpacing/>
        <w:jc w:val="center"/>
        <w:rPr>
          <w:b/>
          <w:lang w:eastAsia="ar-SA"/>
        </w:rPr>
      </w:pPr>
      <w:r w:rsidRPr="00994C6D">
        <w:rPr>
          <w:b/>
          <w:lang w:val="en-US" w:eastAsia="ar-SA"/>
        </w:rPr>
        <w:lastRenderedPageBreak/>
        <w:t>I</w:t>
      </w:r>
      <w:r w:rsidRPr="00994C6D">
        <w:rPr>
          <w:b/>
          <w:lang w:eastAsia="ar-SA"/>
        </w:rPr>
        <w:t>Х. РАСТОРЖЕНИЕ ДОГОВОРА</w:t>
      </w:r>
    </w:p>
    <w:p w14:paraId="05CA3026" w14:textId="77777777" w:rsidR="000A51B0" w:rsidRPr="00994C6D" w:rsidRDefault="000A51B0" w:rsidP="000A51B0">
      <w:pPr>
        <w:tabs>
          <w:tab w:val="left" w:pos="1418"/>
        </w:tabs>
        <w:jc w:val="both"/>
        <w:rPr>
          <w:lang w:eastAsia="ar-SA"/>
        </w:rPr>
      </w:pPr>
      <w:r w:rsidRPr="00994C6D">
        <w:rPr>
          <w:lang w:eastAsia="ar-SA"/>
        </w:rPr>
        <w:t xml:space="preserve">            9.1. Договор может быть в любое время расторгнут по соглашению Сторон.</w:t>
      </w:r>
    </w:p>
    <w:p w14:paraId="38A5C40C" w14:textId="77777777" w:rsidR="000A51B0" w:rsidRPr="00994C6D" w:rsidRDefault="000A51B0" w:rsidP="000A51B0">
      <w:pPr>
        <w:tabs>
          <w:tab w:val="left" w:pos="1418"/>
        </w:tabs>
        <w:jc w:val="both"/>
        <w:rPr>
          <w:lang w:eastAsia="ar-SA"/>
        </w:rPr>
      </w:pPr>
      <w:r w:rsidRPr="00994C6D">
        <w:rPr>
          <w:lang w:eastAsia="ar-SA"/>
        </w:rPr>
        <w:t xml:space="preserve">            9.2. Договор может быть досрочно расторгнут Арендодателем в одностороннем внесудебном порядке с предварительным письменным уведомлением Арендатора не менее чем за 14 (Четырнадцать) календарных дней до даты расторжения Договора при следующих нарушениях Арендатором условий Договора:</w:t>
      </w:r>
    </w:p>
    <w:p w14:paraId="4A5EDA93" w14:textId="77777777" w:rsidR="000A51B0" w:rsidRPr="00994C6D" w:rsidRDefault="000A51B0" w:rsidP="000A51B0">
      <w:pPr>
        <w:tabs>
          <w:tab w:val="left" w:pos="1418"/>
        </w:tabs>
        <w:jc w:val="both"/>
        <w:rPr>
          <w:lang w:eastAsia="ar-SA"/>
        </w:rPr>
      </w:pPr>
      <w:r w:rsidRPr="00994C6D">
        <w:rPr>
          <w:lang w:eastAsia="ar-SA"/>
        </w:rPr>
        <w:t xml:space="preserve">            9.2.1. При нарушении сроков внесения арендной платы, установленных в п. 5.1. Договора, более 2 (Двух) раз подряд;</w:t>
      </w:r>
    </w:p>
    <w:p w14:paraId="33F4078E" w14:textId="77777777" w:rsidR="000A51B0" w:rsidRPr="00994C6D" w:rsidRDefault="000A51B0" w:rsidP="000A51B0">
      <w:pPr>
        <w:tabs>
          <w:tab w:val="left" w:pos="1418"/>
        </w:tabs>
        <w:jc w:val="both"/>
        <w:rPr>
          <w:lang w:eastAsia="ar-SA"/>
        </w:rPr>
      </w:pPr>
      <w:r w:rsidRPr="00994C6D">
        <w:rPr>
          <w:lang w:eastAsia="ar-SA"/>
        </w:rPr>
        <w:t xml:space="preserve">            9.2.2. При воспрепятствовании Арендатором в доступе представителю Арендодателя к Имуществу два и более раз в течение срока действия Договора, в нарушение пп. 6.4.10., 6.4.11;</w:t>
      </w:r>
    </w:p>
    <w:p w14:paraId="33D2975F" w14:textId="77777777" w:rsidR="000A51B0" w:rsidRPr="00994C6D" w:rsidRDefault="000A51B0" w:rsidP="000A51B0">
      <w:pPr>
        <w:tabs>
          <w:tab w:val="left" w:pos="1418"/>
        </w:tabs>
        <w:jc w:val="both"/>
        <w:rPr>
          <w:lang w:eastAsia="ar-SA"/>
        </w:rPr>
      </w:pPr>
      <w:r w:rsidRPr="00994C6D">
        <w:rPr>
          <w:lang w:eastAsia="ar-SA"/>
        </w:rPr>
        <w:t xml:space="preserve">            9.2.3. При нарушении Арендатором условий и требований, указанных в подпунктах 6.4.3.- 6.4.9., 6.4.12. – 6.4.16. пункта 6.4, подпункте 6.3.2 пункта 6.3 и в пункте 6.5. настоящего Договора;</w:t>
      </w:r>
    </w:p>
    <w:p w14:paraId="3105E79C" w14:textId="77777777" w:rsidR="000A51B0" w:rsidRPr="00994C6D" w:rsidRDefault="000A51B0" w:rsidP="000A51B0">
      <w:pPr>
        <w:tabs>
          <w:tab w:val="left" w:pos="1418"/>
        </w:tabs>
        <w:jc w:val="both"/>
        <w:rPr>
          <w:lang w:eastAsia="ar-SA"/>
        </w:rPr>
      </w:pPr>
      <w:r w:rsidRPr="00994C6D">
        <w:rPr>
          <w:lang w:eastAsia="ar-SA"/>
        </w:rPr>
        <w:t xml:space="preserve">            9.2.4. При нанесении Арендатором ущерба (независимо от его размера) Имуществу или смежным с ним помещениям.</w:t>
      </w:r>
    </w:p>
    <w:p w14:paraId="4A932C2E" w14:textId="77777777" w:rsidR="000A51B0" w:rsidRPr="00994C6D" w:rsidRDefault="000A51B0" w:rsidP="000A51B0">
      <w:pPr>
        <w:tabs>
          <w:tab w:val="left" w:pos="1418"/>
        </w:tabs>
        <w:jc w:val="both"/>
        <w:rPr>
          <w:lang w:eastAsia="ar-SA"/>
        </w:rPr>
      </w:pPr>
      <w:r w:rsidRPr="00994C6D">
        <w:rPr>
          <w:lang w:eastAsia="ar-SA"/>
        </w:rPr>
        <w:t xml:space="preserve">            9.3. Арендодатель имеет право одностороннего внесудебного порядка расторжения настоящего Договора в случае возникновения необходимости в использовании Имущества Арендодателем для своих целей (муниципальных нужд) с предварительным письменным уведомлением Арендатора об отказе Арендодателя в исполнении настоящего Договора не менее чем за 30 (Тридцать) календарных дней до даты расторжения Договора. </w:t>
      </w:r>
    </w:p>
    <w:p w14:paraId="0B12B8C1" w14:textId="77777777" w:rsidR="000A51B0" w:rsidRPr="00994C6D" w:rsidRDefault="000A51B0" w:rsidP="000A51B0">
      <w:pPr>
        <w:tabs>
          <w:tab w:val="left" w:pos="1418"/>
        </w:tabs>
        <w:jc w:val="both"/>
        <w:rPr>
          <w:lang w:eastAsia="ar-SA"/>
        </w:rPr>
      </w:pPr>
      <w:r w:rsidRPr="00994C6D">
        <w:rPr>
          <w:lang w:eastAsia="ar-SA"/>
        </w:rPr>
        <w:t xml:space="preserve">            9.4. В случае досрочного расторжения Договора по инициативе Арендодателя в случаях, предусмотренных п.п. 9.2. и 9.3. настоящего Договора, Арендатор обязан освободить арендуемые помещения и вернуть их Арендодателю Имущество по соответствующему акту не позднее 3 (Трех) календарных дней с даты расторжения Договора.</w:t>
      </w:r>
    </w:p>
    <w:p w14:paraId="684687FF" w14:textId="77777777" w:rsidR="000A51B0" w:rsidRPr="00994C6D" w:rsidRDefault="000A51B0" w:rsidP="000A51B0">
      <w:pPr>
        <w:tabs>
          <w:tab w:val="left" w:pos="1418"/>
        </w:tabs>
        <w:jc w:val="both"/>
        <w:rPr>
          <w:lang w:eastAsia="ar-SA"/>
        </w:rPr>
      </w:pPr>
      <w:r w:rsidRPr="00994C6D">
        <w:rPr>
          <w:lang w:eastAsia="ar-SA"/>
        </w:rPr>
        <w:t xml:space="preserve">            9.5. По требованию Арендатора настоящий Договор может быть досрочно расторгнут во внесудебном порядке в случаях:</w:t>
      </w:r>
    </w:p>
    <w:p w14:paraId="74DC3134" w14:textId="77777777" w:rsidR="000A51B0" w:rsidRPr="00994C6D" w:rsidRDefault="000A51B0" w:rsidP="000A51B0">
      <w:pPr>
        <w:tabs>
          <w:tab w:val="left" w:pos="1418"/>
        </w:tabs>
        <w:suppressAutoHyphens w:val="0"/>
        <w:jc w:val="both"/>
        <w:rPr>
          <w:lang w:eastAsia="ar-SA"/>
        </w:rPr>
      </w:pPr>
      <w:r w:rsidRPr="00994C6D">
        <w:rPr>
          <w:lang w:eastAsia="ar-SA"/>
        </w:rPr>
        <w:t xml:space="preserve">            9.5.1. Арендодатель не представляет Имущество в пользование Арендатору, либо создает препятствия пользования этим Имуществом в соответствии с условиями настоящего Договора или их назначением;</w:t>
      </w:r>
    </w:p>
    <w:p w14:paraId="3E58837D" w14:textId="77777777" w:rsidR="000A51B0" w:rsidRPr="00994C6D" w:rsidRDefault="000A51B0" w:rsidP="000A51B0">
      <w:pPr>
        <w:tabs>
          <w:tab w:val="left" w:pos="1418"/>
        </w:tabs>
        <w:suppressAutoHyphens w:val="0"/>
        <w:jc w:val="both"/>
        <w:rPr>
          <w:lang w:eastAsia="ar-SA"/>
        </w:rPr>
      </w:pPr>
      <w:r w:rsidRPr="00994C6D">
        <w:rPr>
          <w:lang w:eastAsia="ar-SA"/>
        </w:rPr>
        <w:t xml:space="preserve">            9.5.2. Переданное Арендатору Имущество имеет препятствующие пользованию ими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их исправности при заключении настоящего Договора;</w:t>
      </w:r>
    </w:p>
    <w:p w14:paraId="64B925F4" w14:textId="77777777" w:rsidR="000A51B0" w:rsidRPr="00994C6D" w:rsidRDefault="000A51B0" w:rsidP="000A51B0">
      <w:pPr>
        <w:tabs>
          <w:tab w:val="left" w:pos="1418"/>
        </w:tabs>
        <w:suppressAutoHyphens w:val="0"/>
        <w:jc w:val="both"/>
        <w:rPr>
          <w:lang w:eastAsia="ar-SA"/>
        </w:rPr>
      </w:pPr>
      <w:r w:rsidRPr="00994C6D">
        <w:rPr>
          <w:lang w:eastAsia="ar-SA"/>
        </w:rPr>
        <w:t xml:space="preserve">            9.5.3. Имущество в силу обстоятельств, за которые Арендатор не отвечает, окажется в состоянии, не пригодном для использования.</w:t>
      </w:r>
    </w:p>
    <w:p w14:paraId="2DF1EFC9" w14:textId="77777777" w:rsidR="000A51B0" w:rsidRPr="00994C6D" w:rsidRDefault="000A51B0" w:rsidP="000A51B0">
      <w:pPr>
        <w:tabs>
          <w:tab w:val="left" w:pos="1418"/>
        </w:tabs>
        <w:jc w:val="both"/>
        <w:rPr>
          <w:lang w:eastAsia="ar-SA"/>
        </w:rPr>
      </w:pPr>
      <w:r w:rsidRPr="00994C6D">
        <w:rPr>
          <w:lang w:eastAsia="ar-SA"/>
        </w:rPr>
        <w:t xml:space="preserve">            9.6. В случае истечения срока аренды или прекращения Договора по иным основаниям, кроме случаев, предусмотренных в п. 9.4 Договора, Арендатор обязан вернуть Арендодателю Имущество по Акту приема-передачи в течение 14 (Четырнадцати) календарных дней, считая первым днем первый рабочий день, следующий за днем окончания срока действия настоящего Договора или досрочного прекращения настоящего Договора, в состоянии, в каком его получил, с учетом нормального износа со всеми произведенными Арендатором неотделимыми улучшениями.</w:t>
      </w:r>
    </w:p>
    <w:p w14:paraId="3588CC4F" w14:textId="77777777" w:rsidR="000A51B0" w:rsidRPr="00994C6D" w:rsidRDefault="000A51B0" w:rsidP="000A51B0">
      <w:pPr>
        <w:tabs>
          <w:tab w:val="left" w:pos="1418"/>
        </w:tabs>
        <w:jc w:val="both"/>
        <w:rPr>
          <w:lang w:eastAsia="ar-SA"/>
        </w:rPr>
      </w:pPr>
      <w:r w:rsidRPr="00994C6D">
        <w:rPr>
          <w:lang w:eastAsia="ar-SA"/>
        </w:rPr>
        <w:t xml:space="preserve">            9.7. В случае прекращения Договора стоимость неотделимых улучшений Имущества, произведенных Арендатором, возмещению не подлежит. </w:t>
      </w:r>
    </w:p>
    <w:p w14:paraId="5C12C7D1" w14:textId="77777777" w:rsidR="000A51B0" w:rsidRPr="00994C6D" w:rsidRDefault="000A51B0" w:rsidP="000A51B0">
      <w:pPr>
        <w:tabs>
          <w:tab w:val="left" w:pos="1418"/>
        </w:tabs>
        <w:jc w:val="both"/>
        <w:rPr>
          <w:lang w:eastAsia="ar-SA"/>
        </w:rPr>
      </w:pPr>
    </w:p>
    <w:p w14:paraId="578883F3" w14:textId="77777777" w:rsidR="000A51B0" w:rsidRPr="00994C6D" w:rsidRDefault="000A51B0" w:rsidP="000A51B0">
      <w:pPr>
        <w:tabs>
          <w:tab w:val="left" w:pos="993"/>
        </w:tabs>
        <w:suppressAutoHyphens w:val="0"/>
        <w:overflowPunct w:val="0"/>
        <w:autoSpaceDE w:val="0"/>
        <w:spacing w:after="200" w:line="276" w:lineRule="auto"/>
        <w:ind w:left="709"/>
        <w:contextualSpacing/>
        <w:jc w:val="center"/>
        <w:rPr>
          <w:rFonts w:eastAsia="Calibri"/>
          <w:b/>
          <w:sz w:val="22"/>
          <w:szCs w:val="22"/>
          <w:lang w:eastAsia="en-US"/>
        </w:rPr>
      </w:pPr>
      <w:r w:rsidRPr="00994C6D">
        <w:rPr>
          <w:rFonts w:eastAsia="Calibri"/>
          <w:b/>
          <w:sz w:val="22"/>
          <w:szCs w:val="22"/>
          <w:lang w:eastAsia="en-US"/>
        </w:rPr>
        <w:t>Х. ПРОЧИЕ УСЛОВИЯ</w:t>
      </w:r>
    </w:p>
    <w:p w14:paraId="2B3AF81D" w14:textId="77777777" w:rsidR="000A51B0" w:rsidRPr="00994C6D" w:rsidRDefault="000A51B0" w:rsidP="000A51B0">
      <w:pPr>
        <w:tabs>
          <w:tab w:val="left" w:pos="1418"/>
        </w:tabs>
        <w:overflowPunct w:val="0"/>
        <w:autoSpaceDE w:val="0"/>
        <w:jc w:val="both"/>
        <w:rPr>
          <w:lang w:eastAsia="ar-SA"/>
        </w:rPr>
      </w:pPr>
      <w:r w:rsidRPr="00994C6D">
        <w:rPr>
          <w:lang w:eastAsia="ar-SA"/>
        </w:rPr>
        <w:t xml:space="preserve">            10.1.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Арбитражном суде Московской области.</w:t>
      </w:r>
    </w:p>
    <w:p w14:paraId="104D4D86" w14:textId="77777777" w:rsidR="000A51B0" w:rsidRPr="00994C6D" w:rsidRDefault="000A51B0" w:rsidP="000A51B0">
      <w:pPr>
        <w:tabs>
          <w:tab w:val="left" w:pos="1418"/>
        </w:tabs>
        <w:overflowPunct w:val="0"/>
        <w:autoSpaceDE w:val="0"/>
        <w:jc w:val="both"/>
        <w:rPr>
          <w:lang w:eastAsia="ar-SA"/>
        </w:rPr>
      </w:pPr>
      <w:r w:rsidRPr="00994C6D">
        <w:rPr>
          <w:lang w:eastAsia="ar-SA"/>
        </w:rPr>
        <w:t xml:space="preserve">            10.2. Приложения к Договору составляют его неотъемлемую часть.</w:t>
      </w:r>
    </w:p>
    <w:p w14:paraId="00A3D11F" w14:textId="77777777" w:rsidR="000A51B0" w:rsidRPr="00994C6D" w:rsidRDefault="000A51B0" w:rsidP="000A51B0">
      <w:pPr>
        <w:tabs>
          <w:tab w:val="left" w:pos="1418"/>
        </w:tabs>
        <w:overflowPunct w:val="0"/>
        <w:autoSpaceDE w:val="0"/>
        <w:jc w:val="both"/>
        <w:rPr>
          <w:lang w:eastAsia="ar-SA"/>
        </w:rPr>
      </w:pPr>
      <w:r w:rsidRPr="00994C6D">
        <w:rPr>
          <w:lang w:eastAsia="ar-SA"/>
        </w:rPr>
        <w:t xml:space="preserve">            10.3. 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w:t>
      </w:r>
    </w:p>
    <w:p w14:paraId="279A31A9" w14:textId="77777777" w:rsidR="000A51B0" w:rsidRPr="00994C6D" w:rsidRDefault="000A51B0" w:rsidP="000A51B0">
      <w:pPr>
        <w:tabs>
          <w:tab w:val="left" w:pos="1418"/>
        </w:tabs>
        <w:overflowPunct w:val="0"/>
        <w:autoSpaceDE w:val="0"/>
        <w:jc w:val="both"/>
        <w:rPr>
          <w:lang w:eastAsia="ar-SA"/>
        </w:rPr>
      </w:pPr>
      <w:r w:rsidRPr="00994C6D">
        <w:rPr>
          <w:lang w:eastAsia="ar-SA"/>
        </w:rPr>
        <w:t xml:space="preserve">           10.4. Во всем, что не предусмотрено Договором, Стороны руководствуются действующим законодательством Российской Федерации.</w:t>
      </w:r>
    </w:p>
    <w:p w14:paraId="616FD7FE" w14:textId="77777777" w:rsidR="000A51B0" w:rsidRPr="00994C6D" w:rsidRDefault="000A51B0" w:rsidP="000A51B0">
      <w:pPr>
        <w:tabs>
          <w:tab w:val="left" w:pos="1418"/>
        </w:tabs>
        <w:overflowPunct w:val="0"/>
        <w:autoSpaceDE w:val="0"/>
        <w:jc w:val="both"/>
        <w:rPr>
          <w:lang w:eastAsia="ar-SA"/>
        </w:rPr>
      </w:pPr>
      <w:r w:rsidRPr="00994C6D">
        <w:rPr>
          <w:lang w:eastAsia="ar-SA"/>
        </w:rPr>
        <w:lastRenderedPageBreak/>
        <w:t xml:space="preserve">           10.5. Особые условия: настоящий Договор заключен в соответствии со ст. 17.1. Федерального закона от 26.07.2006 № 135-ФЗ «О защите конкуренции» и на основании Протокола № __________________.</w:t>
      </w:r>
    </w:p>
    <w:p w14:paraId="1ABE0813" w14:textId="77777777" w:rsidR="000A51B0" w:rsidRPr="00994C6D" w:rsidRDefault="000A51B0" w:rsidP="000A51B0">
      <w:pPr>
        <w:tabs>
          <w:tab w:val="left" w:pos="1418"/>
        </w:tabs>
        <w:overflowPunct w:val="0"/>
        <w:autoSpaceDE w:val="0"/>
        <w:ind w:firstLine="709"/>
        <w:contextualSpacing/>
        <w:jc w:val="both"/>
        <w:rPr>
          <w:lang w:eastAsia="ar-SA"/>
        </w:rPr>
      </w:pPr>
      <w:r w:rsidRPr="00994C6D">
        <w:rPr>
          <w:lang w:eastAsia="ar-SA"/>
        </w:rPr>
        <w:t>10.6 Настоящий Договор считается заключенным с даты его государственной регистрации.</w:t>
      </w:r>
    </w:p>
    <w:p w14:paraId="07488624" w14:textId="77777777" w:rsidR="000A51B0" w:rsidRPr="00994C6D" w:rsidRDefault="000A51B0" w:rsidP="000A51B0">
      <w:pPr>
        <w:tabs>
          <w:tab w:val="left" w:pos="1418"/>
        </w:tabs>
        <w:overflowPunct w:val="0"/>
        <w:autoSpaceDE w:val="0"/>
        <w:ind w:firstLine="709"/>
        <w:contextualSpacing/>
        <w:jc w:val="both"/>
        <w:rPr>
          <w:lang w:eastAsia="ar-SA"/>
        </w:rPr>
      </w:pPr>
      <w:r w:rsidRPr="00994C6D">
        <w:rPr>
          <w:lang w:eastAsia="ar-SA"/>
        </w:rPr>
        <w:t>10.7 Договор составлен в 3 (Трех) идентичных экземплярах, имеющих одинаковую юридическую силу, по одному экземпляру для каждой из сторон, третий – для Росреестра.</w:t>
      </w:r>
    </w:p>
    <w:p w14:paraId="044EC044" w14:textId="77777777" w:rsidR="000A51B0" w:rsidRDefault="000A51B0" w:rsidP="000A51B0">
      <w:pPr>
        <w:tabs>
          <w:tab w:val="left" w:pos="1418"/>
        </w:tabs>
        <w:overflowPunct w:val="0"/>
        <w:autoSpaceDE w:val="0"/>
        <w:ind w:firstLine="709"/>
        <w:contextualSpacing/>
        <w:jc w:val="both"/>
        <w:rPr>
          <w:lang w:eastAsia="ar-SA"/>
        </w:rPr>
      </w:pPr>
    </w:p>
    <w:p w14:paraId="5C32921F" w14:textId="77777777" w:rsidR="000A51B0" w:rsidRPr="00CF1142" w:rsidRDefault="000A51B0" w:rsidP="000A51B0">
      <w:pPr>
        <w:tabs>
          <w:tab w:val="left" w:pos="1418"/>
        </w:tabs>
        <w:overflowPunct w:val="0"/>
        <w:autoSpaceDE w:val="0"/>
        <w:contextualSpacing/>
        <w:jc w:val="both"/>
      </w:pPr>
      <w:r w:rsidRPr="00CF1142">
        <w:t>К Договору прилагаются:</w:t>
      </w:r>
    </w:p>
    <w:p w14:paraId="1B1C898E" w14:textId="77777777" w:rsidR="000A51B0" w:rsidRPr="00CF1142" w:rsidRDefault="000A51B0" w:rsidP="000A51B0">
      <w:pPr>
        <w:tabs>
          <w:tab w:val="left" w:pos="1418"/>
        </w:tabs>
        <w:overflowPunct w:val="0"/>
        <w:autoSpaceDE w:val="0"/>
        <w:contextualSpacing/>
        <w:jc w:val="both"/>
      </w:pPr>
      <w:r w:rsidRPr="00CF1142">
        <w:t>Приложение № 1 (Поэтажный план нежилого помещения);</w:t>
      </w:r>
    </w:p>
    <w:p w14:paraId="30D5BB58" w14:textId="77777777" w:rsidR="000A51B0" w:rsidRPr="00CF1142" w:rsidRDefault="000A51B0" w:rsidP="000A51B0">
      <w:pPr>
        <w:tabs>
          <w:tab w:val="left" w:pos="1418"/>
        </w:tabs>
        <w:overflowPunct w:val="0"/>
        <w:autoSpaceDE w:val="0"/>
        <w:contextualSpacing/>
        <w:jc w:val="both"/>
      </w:pPr>
      <w:r w:rsidRPr="00CF1142">
        <w:t xml:space="preserve">Приложение № 2 (Акт приема-передачи имущества); </w:t>
      </w:r>
    </w:p>
    <w:p w14:paraId="1280DFA3" w14:textId="77777777" w:rsidR="000A51B0" w:rsidRPr="00CF1142" w:rsidRDefault="000A51B0" w:rsidP="000A51B0">
      <w:pPr>
        <w:tabs>
          <w:tab w:val="left" w:pos="1418"/>
        </w:tabs>
        <w:overflowPunct w:val="0"/>
        <w:autoSpaceDE w:val="0"/>
        <w:contextualSpacing/>
        <w:jc w:val="both"/>
      </w:pPr>
      <w:r w:rsidRPr="00CF1142">
        <w:t>Приложение № 3 (Выписка из Единого государственного реестра недвижимости _____________ от __ № ____).</w:t>
      </w:r>
    </w:p>
    <w:p w14:paraId="75101A52" w14:textId="77777777" w:rsidR="000A51B0" w:rsidRDefault="000A51B0" w:rsidP="000A51B0">
      <w:pPr>
        <w:tabs>
          <w:tab w:val="left" w:pos="1418"/>
        </w:tabs>
        <w:overflowPunct w:val="0"/>
        <w:autoSpaceDE w:val="0"/>
        <w:ind w:firstLine="709"/>
        <w:contextualSpacing/>
        <w:jc w:val="both"/>
        <w:rPr>
          <w:lang w:eastAsia="ar-SA"/>
        </w:rPr>
      </w:pPr>
    </w:p>
    <w:p w14:paraId="05CEBF24" w14:textId="77777777" w:rsidR="000A51B0" w:rsidRDefault="000A51B0" w:rsidP="000A51B0">
      <w:pPr>
        <w:tabs>
          <w:tab w:val="left" w:pos="1418"/>
        </w:tabs>
        <w:overflowPunct w:val="0"/>
        <w:autoSpaceDE w:val="0"/>
        <w:ind w:firstLine="709"/>
        <w:contextualSpacing/>
        <w:jc w:val="both"/>
        <w:rPr>
          <w:lang w:eastAsia="ar-SA"/>
        </w:rPr>
      </w:pPr>
    </w:p>
    <w:p w14:paraId="67878B96" w14:textId="77777777" w:rsidR="000A51B0" w:rsidRPr="00994C6D" w:rsidRDefault="000A51B0" w:rsidP="000A51B0">
      <w:pPr>
        <w:tabs>
          <w:tab w:val="left" w:pos="1418"/>
        </w:tabs>
        <w:overflowPunct w:val="0"/>
        <w:autoSpaceDE w:val="0"/>
        <w:ind w:firstLine="709"/>
        <w:contextualSpacing/>
        <w:jc w:val="both"/>
        <w:rPr>
          <w:lang w:eastAsia="ar-SA"/>
        </w:rPr>
      </w:pPr>
    </w:p>
    <w:p w14:paraId="5602EC95" w14:textId="77777777" w:rsidR="000A51B0" w:rsidRPr="00994C6D" w:rsidRDefault="000A51B0" w:rsidP="000A51B0">
      <w:pPr>
        <w:overflowPunct w:val="0"/>
        <w:autoSpaceDE w:val="0"/>
        <w:ind w:firstLine="709"/>
        <w:jc w:val="center"/>
        <w:rPr>
          <w:b/>
          <w:lang w:eastAsia="ar-SA"/>
        </w:rPr>
      </w:pPr>
      <w:r w:rsidRPr="00994C6D">
        <w:rPr>
          <w:b/>
          <w:lang w:eastAsia="ar-SA"/>
        </w:rPr>
        <w:t>X</w:t>
      </w:r>
      <w:r w:rsidRPr="00994C6D">
        <w:rPr>
          <w:b/>
          <w:lang w:val="en-US" w:eastAsia="ar-SA"/>
        </w:rPr>
        <w:t>I</w:t>
      </w:r>
      <w:r w:rsidRPr="00994C6D">
        <w:rPr>
          <w:b/>
          <w:lang w:eastAsia="ar-SA"/>
        </w:rPr>
        <w:t>. ЮРИДИЧЕСКИЕ АДРЕСА И ПОДПИСИ СТОРОН</w:t>
      </w:r>
    </w:p>
    <w:p w14:paraId="493AE9F8" w14:textId="77777777" w:rsidR="000A51B0" w:rsidRPr="00994C6D" w:rsidRDefault="000A51B0" w:rsidP="000A51B0">
      <w:pPr>
        <w:overflowPunct w:val="0"/>
        <w:autoSpaceDE w:val="0"/>
        <w:jc w:val="both"/>
        <w:textAlignment w:val="baseline"/>
        <w:rPr>
          <w:lang w:eastAsia="ar-SA"/>
        </w:rPr>
      </w:pPr>
    </w:p>
    <w:p w14:paraId="742EA0C3" w14:textId="77777777" w:rsidR="000A51B0" w:rsidRPr="00994C6D" w:rsidRDefault="000A51B0" w:rsidP="000A51B0">
      <w:pPr>
        <w:suppressAutoHyphens w:val="0"/>
        <w:overflowPunct w:val="0"/>
        <w:autoSpaceDE w:val="0"/>
        <w:spacing w:after="200" w:line="276" w:lineRule="auto"/>
        <w:ind w:firstLine="709"/>
        <w:contextualSpacing/>
        <w:jc w:val="both"/>
        <w:textAlignment w:val="baseline"/>
        <w:rPr>
          <w:b/>
          <w:lang w:eastAsia="ar-SA"/>
        </w:rPr>
      </w:pPr>
      <w:r w:rsidRPr="00994C6D">
        <w:rPr>
          <w:b/>
          <w:lang w:eastAsia="ar-SA"/>
        </w:rPr>
        <w:t xml:space="preserve">11.1. Арендодатель: </w:t>
      </w:r>
    </w:p>
    <w:p w14:paraId="3BDA5898" w14:textId="77777777" w:rsidR="000A51B0" w:rsidRPr="00994C6D" w:rsidRDefault="000A51B0" w:rsidP="000A51B0">
      <w:pPr>
        <w:rPr>
          <w:lang w:eastAsia="ar-SA"/>
        </w:rPr>
      </w:pPr>
      <w:r w:rsidRPr="00994C6D">
        <w:rPr>
          <w:b/>
          <w:lang w:eastAsia="ar-SA"/>
        </w:rPr>
        <w:t>Комитет по управлению имуществом городского округа Серпухов</w:t>
      </w:r>
      <w:r w:rsidRPr="00994C6D">
        <w:rPr>
          <w:lang w:eastAsia="ar-SA"/>
        </w:rPr>
        <w:t xml:space="preserve">, </w:t>
      </w:r>
    </w:p>
    <w:p w14:paraId="42858D85" w14:textId="77777777" w:rsidR="000A51B0" w:rsidRPr="00994C6D" w:rsidRDefault="000A51B0" w:rsidP="000A51B0">
      <w:pPr>
        <w:rPr>
          <w:lang w:eastAsia="ar-SA"/>
        </w:rPr>
      </w:pPr>
      <w:r w:rsidRPr="00994C6D">
        <w:rPr>
          <w:lang w:eastAsia="ar-SA"/>
        </w:rPr>
        <w:t xml:space="preserve">юридический адрес: 142203, Московская обл., г. Серпухов, ул. Советская, д. 88, к. 430, </w:t>
      </w:r>
    </w:p>
    <w:p w14:paraId="1892FA0A" w14:textId="77777777" w:rsidR="000A51B0" w:rsidRPr="00994C6D" w:rsidRDefault="000A51B0" w:rsidP="000A51B0">
      <w:pPr>
        <w:rPr>
          <w:lang w:eastAsia="ar-SA"/>
        </w:rPr>
      </w:pPr>
      <w:r w:rsidRPr="00994C6D">
        <w:rPr>
          <w:lang w:eastAsia="ar-SA"/>
        </w:rPr>
        <w:t>ОГРН: 1025005601158, ИНН 5043007401, КПП 504301001,</w:t>
      </w:r>
    </w:p>
    <w:p w14:paraId="598F197D" w14:textId="77777777" w:rsidR="000A51B0" w:rsidRPr="00994C6D" w:rsidRDefault="000A51B0" w:rsidP="000A51B0">
      <w:pPr>
        <w:overflowPunct w:val="0"/>
        <w:autoSpaceDE w:val="0"/>
        <w:jc w:val="both"/>
        <w:textAlignment w:val="baseline"/>
        <w:rPr>
          <w:lang w:eastAsia="ar-SA"/>
        </w:rPr>
      </w:pPr>
      <w:r w:rsidRPr="00994C6D">
        <w:rPr>
          <w:lang w:eastAsia="ar-SA"/>
        </w:rPr>
        <w:t xml:space="preserve">тел. (4967) 39-92-47, 39-66-65, электронный адрес: </w:t>
      </w:r>
      <w:r w:rsidRPr="00994C6D">
        <w:rPr>
          <w:lang w:val="en-US" w:eastAsia="ar-SA"/>
        </w:rPr>
        <w:t>kuiserp</w:t>
      </w:r>
      <w:r w:rsidRPr="00994C6D">
        <w:rPr>
          <w:lang w:eastAsia="ar-SA"/>
        </w:rPr>
        <w:t>@</w:t>
      </w:r>
      <w:r w:rsidRPr="00994C6D">
        <w:rPr>
          <w:lang w:val="en-US" w:eastAsia="ar-SA"/>
        </w:rPr>
        <w:t>rambler</w:t>
      </w:r>
      <w:r w:rsidRPr="00994C6D">
        <w:rPr>
          <w:lang w:eastAsia="ar-SA"/>
        </w:rPr>
        <w:t>.</w:t>
      </w:r>
      <w:r w:rsidRPr="00994C6D">
        <w:rPr>
          <w:lang w:val="en-US" w:eastAsia="ar-SA"/>
        </w:rPr>
        <w:t>ru</w:t>
      </w:r>
    </w:p>
    <w:p w14:paraId="61D1B1AA" w14:textId="77777777" w:rsidR="000A51B0" w:rsidRPr="00994C6D" w:rsidRDefault="000A51B0" w:rsidP="000A51B0">
      <w:pPr>
        <w:overflowPunct w:val="0"/>
        <w:autoSpaceDE w:val="0"/>
        <w:jc w:val="both"/>
        <w:textAlignment w:val="baseline"/>
        <w:rPr>
          <w:lang w:eastAsia="ar-SA"/>
        </w:rPr>
      </w:pPr>
    </w:p>
    <w:p w14:paraId="4499BE1E" w14:textId="77777777" w:rsidR="000A51B0" w:rsidRPr="00994C6D" w:rsidRDefault="000A51B0" w:rsidP="000A51B0">
      <w:pPr>
        <w:overflowPunct w:val="0"/>
        <w:autoSpaceDE w:val="0"/>
        <w:ind w:firstLine="709"/>
        <w:jc w:val="both"/>
        <w:rPr>
          <w:b/>
          <w:lang w:eastAsia="ar-SA"/>
        </w:rPr>
      </w:pPr>
      <w:r w:rsidRPr="00994C6D">
        <w:rPr>
          <w:lang w:eastAsia="ar-SA"/>
        </w:rPr>
        <w:t xml:space="preserve">11.2. </w:t>
      </w:r>
      <w:r w:rsidRPr="00994C6D">
        <w:rPr>
          <w:b/>
          <w:lang w:eastAsia="ar-SA"/>
        </w:rPr>
        <w:t>Арендатор:</w:t>
      </w:r>
    </w:p>
    <w:p w14:paraId="591F6C4C" w14:textId="77777777" w:rsidR="000A51B0" w:rsidRPr="00994C6D" w:rsidRDefault="000A51B0" w:rsidP="000A51B0">
      <w:pPr>
        <w:overflowPunct w:val="0"/>
        <w:autoSpaceDE w:val="0"/>
        <w:rPr>
          <w:b/>
          <w:lang w:eastAsia="ar-SA"/>
        </w:rPr>
      </w:pPr>
      <w:r w:rsidRPr="00994C6D">
        <w:rPr>
          <w:b/>
          <w:lang w:eastAsia="ar-SA"/>
        </w:rPr>
        <w:t>_________________________</w:t>
      </w:r>
    </w:p>
    <w:p w14:paraId="258A92ED" w14:textId="77777777" w:rsidR="000A51B0" w:rsidRPr="00994C6D" w:rsidRDefault="000A51B0" w:rsidP="000A51B0">
      <w:pPr>
        <w:overflowPunct w:val="0"/>
        <w:autoSpaceDE w:val="0"/>
        <w:rPr>
          <w:b/>
          <w:lang w:eastAsia="ar-SA"/>
        </w:rPr>
      </w:pPr>
      <w:r w:rsidRPr="00994C6D">
        <w:rPr>
          <w:b/>
          <w:lang w:eastAsia="ar-SA"/>
        </w:rPr>
        <w:t>_________________________</w:t>
      </w:r>
    </w:p>
    <w:p w14:paraId="5033567A" w14:textId="77777777" w:rsidR="000A51B0" w:rsidRPr="00994C6D" w:rsidRDefault="000A51B0" w:rsidP="000A51B0">
      <w:pPr>
        <w:overflowPunct w:val="0"/>
        <w:autoSpaceDE w:val="0"/>
        <w:rPr>
          <w:b/>
          <w:lang w:eastAsia="ar-SA"/>
        </w:rPr>
      </w:pPr>
      <w:r w:rsidRPr="00994C6D">
        <w:rPr>
          <w:b/>
          <w:lang w:eastAsia="ar-SA"/>
        </w:rPr>
        <w:t>_________________________</w:t>
      </w:r>
    </w:p>
    <w:p w14:paraId="5C8971FE" w14:textId="77777777" w:rsidR="000A51B0" w:rsidRPr="00994C6D" w:rsidRDefault="000A51B0" w:rsidP="000A51B0">
      <w:pPr>
        <w:overflowPunct w:val="0"/>
        <w:autoSpaceDE w:val="0"/>
        <w:rPr>
          <w:b/>
          <w:lang w:eastAsia="ar-SA"/>
        </w:rPr>
      </w:pPr>
    </w:p>
    <w:p w14:paraId="1FE6F7CA" w14:textId="77777777" w:rsidR="000A51B0" w:rsidRPr="00994C6D" w:rsidRDefault="000A51B0" w:rsidP="000A51B0">
      <w:pPr>
        <w:overflowPunct w:val="0"/>
        <w:autoSpaceDE w:val="0"/>
        <w:ind w:firstLine="709"/>
        <w:rPr>
          <w:b/>
          <w:lang w:eastAsia="ar-SA"/>
        </w:rPr>
      </w:pPr>
      <w:r w:rsidRPr="00994C6D">
        <w:rPr>
          <w:lang w:eastAsia="ar-SA"/>
        </w:rPr>
        <w:t>11.3.</w:t>
      </w:r>
      <w:r w:rsidRPr="00994C6D">
        <w:rPr>
          <w:b/>
          <w:lang w:eastAsia="ar-SA"/>
        </w:rPr>
        <w:t xml:space="preserve"> Подписи Сторон: </w:t>
      </w:r>
    </w:p>
    <w:p w14:paraId="7ABCC40A" w14:textId="77777777" w:rsidR="000A51B0" w:rsidRPr="00994C6D" w:rsidRDefault="000A51B0" w:rsidP="000A51B0">
      <w:pPr>
        <w:overflowPunct w:val="0"/>
        <w:autoSpaceDE w:val="0"/>
        <w:ind w:firstLine="709"/>
        <w:rPr>
          <w:b/>
          <w:lang w:eastAsia="ar-SA"/>
        </w:rPr>
      </w:pPr>
    </w:p>
    <w:tbl>
      <w:tblPr>
        <w:tblW w:w="9672" w:type="dxa"/>
        <w:tblInd w:w="87" w:type="dxa"/>
        <w:tblLayout w:type="fixed"/>
        <w:tblLook w:val="0000" w:firstRow="0" w:lastRow="0" w:firstColumn="0" w:lastColumn="0" w:noHBand="0" w:noVBand="0"/>
      </w:tblPr>
      <w:tblGrid>
        <w:gridCol w:w="4591"/>
        <w:gridCol w:w="851"/>
        <w:gridCol w:w="4230"/>
      </w:tblGrid>
      <w:tr w:rsidR="000A51B0" w:rsidRPr="00994C6D" w14:paraId="4A8D1BF3" w14:textId="77777777" w:rsidTr="00BD1B37">
        <w:tc>
          <w:tcPr>
            <w:tcW w:w="4591" w:type="dxa"/>
          </w:tcPr>
          <w:p w14:paraId="36B9B4A9" w14:textId="77777777" w:rsidR="000A51B0" w:rsidRPr="00994C6D" w:rsidRDefault="000A51B0" w:rsidP="00BD1B37">
            <w:pPr>
              <w:overflowPunct w:val="0"/>
              <w:autoSpaceDE w:val="0"/>
              <w:snapToGrid w:val="0"/>
              <w:rPr>
                <w:lang w:eastAsia="ar-SA"/>
              </w:rPr>
            </w:pPr>
            <w:r w:rsidRPr="00994C6D">
              <w:rPr>
                <w:lang w:eastAsia="ar-SA"/>
              </w:rPr>
              <w:t>Арендодатель:</w:t>
            </w:r>
          </w:p>
        </w:tc>
        <w:tc>
          <w:tcPr>
            <w:tcW w:w="851" w:type="dxa"/>
          </w:tcPr>
          <w:p w14:paraId="0D548925" w14:textId="77777777" w:rsidR="000A51B0" w:rsidRPr="00994C6D" w:rsidRDefault="000A51B0" w:rsidP="00BD1B37">
            <w:pPr>
              <w:overflowPunct w:val="0"/>
              <w:autoSpaceDE w:val="0"/>
              <w:snapToGrid w:val="0"/>
              <w:ind w:firstLine="709"/>
              <w:rPr>
                <w:lang w:eastAsia="ar-SA"/>
              </w:rPr>
            </w:pPr>
          </w:p>
        </w:tc>
        <w:tc>
          <w:tcPr>
            <w:tcW w:w="4230" w:type="dxa"/>
          </w:tcPr>
          <w:p w14:paraId="7F1E0A6F" w14:textId="77777777" w:rsidR="000A51B0" w:rsidRPr="00994C6D" w:rsidRDefault="000A51B0" w:rsidP="00BD1B37">
            <w:pPr>
              <w:overflowPunct w:val="0"/>
              <w:autoSpaceDE w:val="0"/>
              <w:snapToGrid w:val="0"/>
              <w:rPr>
                <w:lang w:eastAsia="ar-SA"/>
              </w:rPr>
            </w:pPr>
            <w:r w:rsidRPr="00994C6D">
              <w:rPr>
                <w:lang w:eastAsia="ar-SA"/>
              </w:rPr>
              <w:t>Арендатор:</w:t>
            </w:r>
          </w:p>
          <w:p w14:paraId="3E8334CB" w14:textId="77777777" w:rsidR="000A51B0" w:rsidRPr="00994C6D" w:rsidRDefault="000A51B0" w:rsidP="00BD1B37">
            <w:pPr>
              <w:overflowPunct w:val="0"/>
              <w:autoSpaceDE w:val="0"/>
              <w:snapToGrid w:val="0"/>
              <w:rPr>
                <w:lang w:eastAsia="ar-SA"/>
              </w:rPr>
            </w:pPr>
          </w:p>
        </w:tc>
      </w:tr>
      <w:tr w:rsidR="000A51B0" w:rsidRPr="00994C6D" w14:paraId="20B57F01" w14:textId="77777777" w:rsidTr="00BD1B37">
        <w:tc>
          <w:tcPr>
            <w:tcW w:w="4591" w:type="dxa"/>
          </w:tcPr>
          <w:p w14:paraId="227608B4" w14:textId="77777777" w:rsidR="000A51B0" w:rsidRPr="00994C6D" w:rsidRDefault="000A51B0" w:rsidP="00BD1B37">
            <w:pPr>
              <w:overflowPunct w:val="0"/>
              <w:autoSpaceDE w:val="0"/>
              <w:rPr>
                <w:lang w:eastAsia="ar-SA"/>
              </w:rPr>
            </w:pPr>
            <w:r w:rsidRPr="00994C6D">
              <w:rPr>
                <w:lang w:eastAsia="ar-SA"/>
              </w:rPr>
              <w:t>__________________</w:t>
            </w:r>
          </w:p>
        </w:tc>
        <w:tc>
          <w:tcPr>
            <w:tcW w:w="851" w:type="dxa"/>
          </w:tcPr>
          <w:p w14:paraId="2538A98C" w14:textId="77777777" w:rsidR="000A51B0" w:rsidRPr="00994C6D" w:rsidRDefault="000A51B0" w:rsidP="00BD1B37">
            <w:pPr>
              <w:overflowPunct w:val="0"/>
              <w:autoSpaceDE w:val="0"/>
              <w:snapToGrid w:val="0"/>
              <w:ind w:firstLine="709"/>
              <w:rPr>
                <w:b/>
                <w:lang w:eastAsia="ar-SA"/>
              </w:rPr>
            </w:pPr>
          </w:p>
        </w:tc>
        <w:tc>
          <w:tcPr>
            <w:tcW w:w="4230" w:type="dxa"/>
          </w:tcPr>
          <w:p w14:paraId="09CD36A1" w14:textId="77777777" w:rsidR="000A51B0" w:rsidRPr="00994C6D" w:rsidRDefault="000A51B0" w:rsidP="00BD1B37">
            <w:pPr>
              <w:overflowPunct w:val="0"/>
              <w:autoSpaceDE w:val="0"/>
              <w:jc w:val="both"/>
              <w:rPr>
                <w:bCs/>
                <w:lang w:eastAsia="ar-SA"/>
              </w:rPr>
            </w:pPr>
            <w:bookmarkStart w:id="5" w:name="%25252525D0%2525252590%25252525D1%252525"/>
            <w:bookmarkEnd w:id="5"/>
          </w:p>
        </w:tc>
      </w:tr>
      <w:tr w:rsidR="000A51B0" w:rsidRPr="00994C6D" w14:paraId="3905FC6D" w14:textId="77777777" w:rsidTr="00BD1B37">
        <w:tc>
          <w:tcPr>
            <w:tcW w:w="4591" w:type="dxa"/>
          </w:tcPr>
          <w:p w14:paraId="6DD60BE6" w14:textId="77777777" w:rsidR="000A51B0" w:rsidRPr="00994C6D" w:rsidRDefault="000A51B0" w:rsidP="00BD1B37">
            <w:pPr>
              <w:overflowPunct w:val="0"/>
              <w:autoSpaceDE w:val="0"/>
              <w:snapToGrid w:val="0"/>
              <w:rPr>
                <w:lang w:eastAsia="ar-SA"/>
              </w:rPr>
            </w:pPr>
          </w:p>
        </w:tc>
        <w:tc>
          <w:tcPr>
            <w:tcW w:w="851" w:type="dxa"/>
          </w:tcPr>
          <w:p w14:paraId="47935BC8" w14:textId="77777777" w:rsidR="000A51B0" w:rsidRPr="00994C6D" w:rsidRDefault="000A51B0" w:rsidP="00BD1B37">
            <w:pPr>
              <w:overflowPunct w:val="0"/>
              <w:autoSpaceDE w:val="0"/>
              <w:snapToGrid w:val="0"/>
              <w:ind w:firstLine="709"/>
              <w:rPr>
                <w:b/>
                <w:lang w:eastAsia="ar-SA"/>
              </w:rPr>
            </w:pPr>
          </w:p>
        </w:tc>
        <w:tc>
          <w:tcPr>
            <w:tcW w:w="4230" w:type="dxa"/>
          </w:tcPr>
          <w:p w14:paraId="7B34F0C7" w14:textId="77777777" w:rsidR="000A51B0" w:rsidRPr="00994C6D" w:rsidRDefault="000A51B0" w:rsidP="00BD1B37">
            <w:pPr>
              <w:overflowPunct w:val="0"/>
              <w:autoSpaceDE w:val="0"/>
              <w:snapToGrid w:val="0"/>
              <w:rPr>
                <w:bCs/>
                <w:lang w:eastAsia="ar-SA"/>
              </w:rPr>
            </w:pPr>
            <w:bookmarkStart w:id="6" w:name="%25252525D0%25252525A0%25252525D1%252525"/>
            <w:bookmarkEnd w:id="6"/>
          </w:p>
        </w:tc>
      </w:tr>
      <w:tr w:rsidR="000A51B0" w:rsidRPr="00994C6D" w14:paraId="2CF079CA" w14:textId="77777777" w:rsidTr="00BD1B37">
        <w:tc>
          <w:tcPr>
            <w:tcW w:w="4591" w:type="dxa"/>
          </w:tcPr>
          <w:p w14:paraId="35B1BE6F" w14:textId="77777777" w:rsidR="000A51B0" w:rsidRPr="00994C6D" w:rsidRDefault="000A51B0" w:rsidP="00BD1B37">
            <w:pPr>
              <w:overflowPunct w:val="0"/>
              <w:autoSpaceDE w:val="0"/>
              <w:snapToGrid w:val="0"/>
              <w:rPr>
                <w:b/>
                <w:lang w:eastAsia="ar-SA"/>
              </w:rPr>
            </w:pPr>
          </w:p>
          <w:p w14:paraId="7EE3842F" w14:textId="77777777" w:rsidR="000A51B0" w:rsidRPr="00994C6D" w:rsidRDefault="000A51B0" w:rsidP="00BD1B37">
            <w:pPr>
              <w:overflowPunct w:val="0"/>
              <w:autoSpaceDE w:val="0"/>
              <w:rPr>
                <w:lang w:eastAsia="ar-SA"/>
              </w:rPr>
            </w:pPr>
            <w:r w:rsidRPr="00994C6D">
              <w:rPr>
                <w:lang w:eastAsia="ar-SA"/>
              </w:rPr>
              <w:t xml:space="preserve">__________________ </w:t>
            </w:r>
            <w:r>
              <w:rPr>
                <w:lang w:eastAsia="ar-SA"/>
              </w:rPr>
              <w:t>________</w:t>
            </w:r>
          </w:p>
        </w:tc>
        <w:tc>
          <w:tcPr>
            <w:tcW w:w="851" w:type="dxa"/>
          </w:tcPr>
          <w:p w14:paraId="7952F36F" w14:textId="77777777" w:rsidR="000A51B0" w:rsidRPr="00994C6D" w:rsidRDefault="000A51B0" w:rsidP="00BD1B37">
            <w:pPr>
              <w:overflowPunct w:val="0"/>
              <w:autoSpaceDE w:val="0"/>
              <w:snapToGrid w:val="0"/>
              <w:ind w:firstLine="709"/>
              <w:rPr>
                <w:b/>
                <w:lang w:eastAsia="ar-SA"/>
              </w:rPr>
            </w:pPr>
          </w:p>
        </w:tc>
        <w:tc>
          <w:tcPr>
            <w:tcW w:w="4230" w:type="dxa"/>
          </w:tcPr>
          <w:p w14:paraId="7E51ECF8" w14:textId="77777777" w:rsidR="000A51B0" w:rsidRPr="00994C6D" w:rsidRDefault="000A51B0" w:rsidP="00BD1B37">
            <w:pPr>
              <w:overflowPunct w:val="0"/>
              <w:autoSpaceDE w:val="0"/>
              <w:snapToGrid w:val="0"/>
              <w:rPr>
                <w:bCs/>
                <w:lang w:eastAsia="ar-SA"/>
              </w:rPr>
            </w:pPr>
          </w:p>
          <w:p w14:paraId="27FCEBD8" w14:textId="77777777" w:rsidR="000A51B0" w:rsidRPr="00994C6D" w:rsidRDefault="000A51B0" w:rsidP="00BD1B37">
            <w:pPr>
              <w:overflowPunct w:val="0"/>
              <w:autoSpaceDE w:val="0"/>
              <w:rPr>
                <w:bCs/>
                <w:lang w:eastAsia="ar-SA"/>
              </w:rPr>
            </w:pPr>
            <w:r w:rsidRPr="00994C6D">
              <w:rPr>
                <w:bCs/>
                <w:lang w:eastAsia="ar-SA"/>
              </w:rPr>
              <w:t>________________</w:t>
            </w:r>
            <w:bookmarkStart w:id="7" w:name="%25252525D0%25252525A4%25252525D0%252525"/>
            <w:bookmarkEnd w:id="7"/>
            <w:r w:rsidRPr="00994C6D">
              <w:rPr>
                <w:bCs/>
                <w:lang w:eastAsia="ar-SA"/>
              </w:rPr>
              <w:t xml:space="preserve">_ </w:t>
            </w:r>
          </w:p>
        </w:tc>
      </w:tr>
      <w:tr w:rsidR="000A51B0" w:rsidRPr="00994C6D" w14:paraId="637527F5" w14:textId="77777777" w:rsidTr="00BD1B37">
        <w:tc>
          <w:tcPr>
            <w:tcW w:w="4591" w:type="dxa"/>
          </w:tcPr>
          <w:p w14:paraId="207CF654" w14:textId="77777777" w:rsidR="000A51B0" w:rsidRPr="00994C6D" w:rsidRDefault="000A51B0" w:rsidP="00BD1B37">
            <w:pPr>
              <w:overflowPunct w:val="0"/>
              <w:autoSpaceDE w:val="0"/>
              <w:ind w:firstLine="709"/>
              <w:rPr>
                <w:lang w:eastAsia="ar-SA"/>
              </w:rPr>
            </w:pPr>
            <w:r w:rsidRPr="00994C6D">
              <w:rPr>
                <w:lang w:eastAsia="ar-SA"/>
              </w:rPr>
              <w:t>М.П.</w:t>
            </w:r>
          </w:p>
        </w:tc>
        <w:tc>
          <w:tcPr>
            <w:tcW w:w="851" w:type="dxa"/>
          </w:tcPr>
          <w:p w14:paraId="7502B3FA" w14:textId="77777777" w:rsidR="000A51B0" w:rsidRPr="00994C6D" w:rsidRDefault="000A51B0" w:rsidP="00BD1B37">
            <w:pPr>
              <w:overflowPunct w:val="0"/>
              <w:autoSpaceDE w:val="0"/>
              <w:snapToGrid w:val="0"/>
              <w:ind w:firstLine="709"/>
              <w:rPr>
                <w:b/>
                <w:lang w:eastAsia="ar-SA"/>
              </w:rPr>
            </w:pPr>
          </w:p>
        </w:tc>
        <w:tc>
          <w:tcPr>
            <w:tcW w:w="4230" w:type="dxa"/>
          </w:tcPr>
          <w:p w14:paraId="03BF7842" w14:textId="77777777" w:rsidR="000A51B0" w:rsidRPr="00994C6D" w:rsidRDefault="000A51B0" w:rsidP="00BD1B37">
            <w:pPr>
              <w:overflowPunct w:val="0"/>
              <w:autoSpaceDE w:val="0"/>
              <w:ind w:firstLine="709"/>
              <w:rPr>
                <w:lang w:eastAsia="ar-SA"/>
              </w:rPr>
            </w:pPr>
            <w:r w:rsidRPr="00994C6D">
              <w:rPr>
                <w:lang w:eastAsia="ar-SA"/>
              </w:rPr>
              <w:t>М.П.</w:t>
            </w:r>
          </w:p>
        </w:tc>
      </w:tr>
    </w:tbl>
    <w:p w14:paraId="208AD3BF" w14:textId="77777777" w:rsidR="000A51B0" w:rsidRPr="00994C6D" w:rsidRDefault="000A51B0" w:rsidP="000A51B0">
      <w:pPr>
        <w:jc w:val="right"/>
        <w:rPr>
          <w:lang w:eastAsia="ru-RU"/>
        </w:rPr>
      </w:pPr>
      <w:r w:rsidRPr="00994C6D">
        <w:rPr>
          <w:lang w:eastAsia="ru-RU"/>
        </w:rPr>
        <w:br w:type="page"/>
      </w:r>
    </w:p>
    <w:p w14:paraId="08EA15E4" w14:textId="77777777" w:rsidR="000A51B0" w:rsidRPr="00994C6D" w:rsidRDefault="000A51B0" w:rsidP="000A51B0">
      <w:pPr>
        <w:jc w:val="right"/>
        <w:rPr>
          <w:lang w:eastAsia="ru-RU"/>
        </w:rPr>
      </w:pPr>
    </w:p>
    <w:p w14:paraId="17567498" w14:textId="77777777" w:rsidR="000A51B0" w:rsidRPr="00994C6D" w:rsidRDefault="000A51B0" w:rsidP="000A51B0">
      <w:pPr>
        <w:jc w:val="right"/>
        <w:rPr>
          <w:b/>
          <w:bCs/>
          <w:lang w:eastAsia="ar-SA"/>
        </w:rPr>
      </w:pPr>
      <w:r w:rsidRPr="00994C6D">
        <w:rPr>
          <w:b/>
          <w:bCs/>
          <w:lang w:eastAsia="ar-SA"/>
        </w:rPr>
        <w:t>Приложение № 1</w:t>
      </w:r>
    </w:p>
    <w:p w14:paraId="6AC39780" w14:textId="77777777" w:rsidR="000A51B0" w:rsidRPr="00994C6D" w:rsidRDefault="000A51B0" w:rsidP="000A51B0">
      <w:pPr>
        <w:overflowPunct w:val="0"/>
        <w:autoSpaceDE w:val="0"/>
        <w:ind w:firstLine="709"/>
        <w:jc w:val="right"/>
        <w:textAlignment w:val="baseline"/>
        <w:rPr>
          <w:lang w:eastAsia="ar-SA"/>
        </w:rPr>
      </w:pPr>
      <w:r w:rsidRPr="00994C6D">
        <w:rPr>
          <w:bCs/>
          <w:lang w:eastAsia="ar-SA"/>
        </w:rPr>
        <w:t xml:space="preserve">к </w:t>
      </w:r>
      <w:r w:rsidRPr="00994C6D">
        <w:rPr>
          <w:lang w:eastAsia="ar-SA"/>
        </w:rPr>
        <w:t>Договору аренды недвижимого имущества</w:t>
      </w:r>
    </w:p>
    <w:p w14:paraId="6C97F0C0" w14:textId="77777777" w:rsidR="000A51B0" w:rsidRPr="00994C6D" w:rsidRDefault="000A51B0" w:rsidP="000A51B0">
      <w:pPr>
        <w:overflowPunct w:val="0"/>
        <w:autoSpaceDE w:val="0"/>
        <w:ind w:firstLine="709"/>
        <w:jc w:val="right"/>
        <w:textAlignment w:val="baseline"/>
        <w:rPr>
          <w:bCs/>
          <w:lang w:eastAsia="ar-SA"/>
        </w:rPr>
      </w:pPr>
      <w:r w:rsidRPr="00994C6D">
        <w:rPr>
          <w:lang w:eastAsia="ar-SA"/>
        </w:rPr>
        <w:t>№ _____  от</w:t>
      </w:r>
      <w:r w:rsidRPr="00994C6D">
        <w:rPr>
          <w:bCs/>
          <w:lang w:eastAsia="ar-SA"/>
        </w:rPr>
        <w:t xml:space="preserve"> __.__.____</w:t>
      </w:r>
    </w:p>
    <w:p w14:paraId="1BFBDB21" w14:textId="77777777" w:rsidR="000A51B0" w:rsidRPr="00994C6D" w:rsidRDefault="000A51B0" w:rsidP="000A51B0">
      <w:pPr>
        <w:overflowPunct w:val="0"/>
        <w:autoSpaceDE w:val="0"/>
        <w:ind w:firstLine="709"/>
        <w:jc w:val="right"/>
        <w:textAlignment w:val="baseline"/>
        <w:rPr>
          <w:lang w:eastAsia="ar-SA"/>
        </w:rPr>
      </w:pPr>
    </w:p>
    <w:p w14:paraId="281251B0" w14:textId="77777777" w:rsidR="000A51B0" w:rsidRPr="00994C6D" w:rsidRDefault="000A51B0" w:rsidP="000A51B0">
      <w:pPr>
        <w:overflowPunct w:val="0"/>
        <w:autoSpaceDE w:val="0"/>
        <w:ind w:firstLine="720"/>
        <w:jc w:val="both"/>
        <w:rPr>
          <w:bCs/>
          <w:lang w:eastAsia="ar-SA"/>
        </w:rPr>
      </w:pPr>
    </w:p>
    <w:p w14:paraId="61D49877" w14:textId="77777777" w:rsidR="000A51B0" w:rsidRPr="00994C6D" w:rsidRDefault="000A51B0" w:rsidP="000A51B0">
      <w:pPr>
        <w:keepNext/>
        <w:numPr>
          <w:ilvl w:val="0"/>
          <w:numId w:val="1"/>
        </w:numPr>
        <w:tabs>
          <w:tab w:val="num" w:pos="432"/>
        </w:tabs>
        <w:spacing w:before="212" w:after="60"/>
        <w:ind w:left="426"/>
        <w:jc w:val="center"/>
        <w:outlineLvl w:val="0"/>
        <w:rPr>
          <w:b/>
          <w:bCs/>
        </w:rPr>
      </w:pPr>
      <w:r w:rsidRPr="00994C6D">
        <w:rPr>
          <w:b/>
          <w:bCs/>
        </w:rPr>
        <w:t>План арендуемого помещения</w:t>
      </w:r>
    </w:p>
    <w:p w14:paraId="33E9EAAB" w14:textId="77777777" w:rsidR="000A51B0" w:rsidRPr="00994C6D" w:rsidRDefault="000A51B0" w:rsidP="000A51B0"/>
    <w:p w14:paraId="2FDC6901" w14:textId="77777777" w:rsidR="000A51B0" w:rsidRPr="00994C6D" w:rsidRDefault="000A51B0" w:rsidP="000A51B0">
      <w:pPr>
        <w:ind w:left="2127"/>
      </w:pPr>
      <w:r w:rsidRPr="00994C6D">
        <w:rPr>
          <w:noProof/>
          <w:lang w:eastAsia="ru-RU"/>
        </w:rPr>
        <w:drawing>
          <wp:inline distT="0" distB="0" distL="0" distR="0" wp14:anchorId="324F58A3" wp14:editId="29083564">
            <wp:extent cx="3381375" cy="31242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3124200"/>
                    </a:xfrm>
                    <a:prstGeom prst="rect">
                      <a:avLst/>
                    </a:prstGeom>
                    <a:noFill/>
                    <a:ln>
                      <a:noFill/>
                    </a:ln>
                  </pic:spPr>
                </pic:pic>
              </a:graphicData>
            </a:graphic>
          </wp:inline>
        </w:drawing>
      </w:r>
    </w:p>
    <w:p w14:paraId="35B51EC2" w14:textId="77777777" w:rsidR="000A51B0" w:rsidRPr="00994C6D" w:rsidRDefault="000A51B0" w:rsidP="000A51B0"/>
    <w:p w14:paraId="0069D8B0" w14:textId="77777777" w:rsidR="000A51B0" w:rsidRPr="00994C6D" w:rsidRDefault="000A51B0" w:rsidP="000A51B0"/>
    <w:p w14:paraId="77AA941A" w14:textId="77777777" w:rsidR="000A51B0" w:rsidRPr="00994C6D" w:rsidRDefault="000A51B0" w:rsidP="000A51B0">
      <w:r w:rsidRPr="00994C6D">
        <w:rPr>
          <w:noProof/>
          <w:lang w:eastAsia="ru-RU"/>
        </w:rPr>
        <mc:AlternateContent>
          <mc:Choice Requires="wps">
            <w:drawing>
              <wp:anchor distT="0" distB="0" distL="114300" distR="114300" simplePos="0" relativeHeight="251659264" behindDoc="0" locked="0" layoutInCell="1" allowOverlap="1" wp14:anchorId="3AF50CD4" wp14:editId="65F9F023">
                <wp:simplePos x="0" y="0"/>
                <wp:positionH relativeFrom="column">
                  <wp:posOffset>80645</wp:posOffset>
                </wp:positionH>
                <wp:positionV relativeFrom="paragraph">
                  <wp:posOffset>46355</wp:posOffset>
                </wp:positionV>
                <wp:extent cx="1019175" cy="514350"/>
                <wp:effectExtent l="19050" t="19050" r="28575" b="19050"/>
                <wp:wrapNone/>
                <wp:docPr id="90" name="Прямоугольник 90"/>
                <wp:cNvGraphicFramePr/>
                <a:graphic xmlns:a="http://schemas.openxmlformats.org/drawingml/2006/main">
                  <a:graphicData uri="http://schemas.microsoft.com/office/word/2010/wordprocessingShape">
                    <wps:wsp>
                      <wps:cNvSpPr/>
                      <wps:spPr>
                        <a:xfrm>
                          <a:off x="0" y="0"/>
                          <a:ext cx="1019175" cy="514350"/>
                        </a:xfrm>
                        <a:prstGeom prst="rect">
                          <a:avLst/>
                        </a:prstGeom>
                        <a:solidFill>
                          <a:sysClr val="window" lastClr="FFFFFF"/>
                        </a:solidFill>
                        <a:ln w="38100" cap="flat" cmpd="sng" algn="ctr">
                          <a:solidFill>
                            <a:sysClr val="windowText" lastClr="000000"/>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C5674" id="Прямоугольник 90" o:spid="_x0000_s1026" style="position:absolute;margin-left:6.35pt;margin-top:3.65pt;width:80.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" fillcolor="window" strokecolor="windowText" strokeweight="3pt">
                <v:stroke dashstyle="longDash"/>
              </v:rect>
            </w:pict>
          </mc:Fallback>
        </mc:AlternateContent>
      </w:r>
    </w:p>
    <w:p w14:paraId="6600A42D" w14:textId="77777777" w:rsidR="000A51B0" w:rsidRPr="00994C6D" w:rsidRDefault="000A51B0" w:rsidP="000A51B0"/>
    <w:p w14:paraId="41A74ECE" w14:textId="77777777" w:rsidR="000A51B0" w:rsidRPr="00994C6D" w:rsidRDefault="000A51B0" w:rsidP="000A51B0"/>
    <w:p w14:paraId="4A87035C" w14:textId="77777777" w:rsidR="000A51B0" w:rsidRPr="00994C6D" w:rsidRDefault="000A51B0" w:rsidP="000A51B0"/>
    <w:p w14:paraId="3898C80C" w14:textId="77777777" w:rsidR="000A51B0" w:rsidRPr="00994C6D" w:rsidRDefault="000A51B0" w:rsidP="000A51B0">
      <w:r w:rsidRPr="00994C6D">
        <w:t>- арендуемое имущество</w:t>
      </w:r>
    </w:p>
    <w:p w14:paraId="583F5637" w14:textId="77777777" w:rsidR="000A51B0" w:rsidRPr="00994C6D" w:rsidRDefault="000A51B0" w:rsidP="000A51B0">
      <w:pPr>
        <w:spacing w:before="10"/>
        <w:jc w:val="center"/>
        <w:rPr>
          <w:b/>
          <w:sz w:val="20"/>
          <w:lang w:eastAsia="ar-SA"/>
        </w:rPr>
      </w:pPr>
    </w:p>
    <w:p w14:paraId="10DB5E5D" w14:textId="77777777" w:rsidR="000A51B0" w:rsidRPr="00994C6D" w:rsidRDefault="000A51B0" w:rsidP="000A51B0">
      <w:pPr>
        <w:jc w:val="both"/>
        <w:rPr>
          <w:lang w:eastAsia="ru-RU"/>
        </w:rPr>
      </w:pPr>
    </w:p>
    <w:p w14:paraId="4ABFDC38" w14:textId="77777777" w:rsidR="000A51B0" w:rsidRPr="00994C6D" w:rsidRDefault="000A51B0" w:rsidP="000A51B0">
      <w:pPr>
        <w:jc w:val="both"/>
        <w:rPr>
          <w:lang w:eastAsia="ru-RU"/>
        </w:rPr>
      </w:pPr>
    </w:p>
    <w:tbl>
      <w:tblPr>
        <w:tblW w:w="9672" w:type="dxa"/>
        <w:tblInd w:w="87" w:type="dxa"/>
        <w:tblLayout w:type="fixed"/>
        <w:tblLook w:val="0000" w:firstRow="0" w:lastRow="0" w:firstColumn="0" w:lastColumn="0" w:noHBand="0" w:noVBand="0"/>
      </w:tblPr>
      <w:tblGrid>
        <w:gridCol w:w="4591"/>
        <w:gridCol w:w="851"/>
        <w:gridCol w:w="4230"/>
      </w:tblGrid>
      <w:tr w:rsidR="000A51B0" w:rsidRPr="00994C6D" w14:paraId="44509B5D" w14:textId="77777777" w:rsidTr="00BD1B37">
        <w:tc>
          <w:tcPr>
            <w:tcW w:w="4591" w:type="dxa"/>
          </w:tcPr>
          <w:p w14:paraId="3D70204B" w14:textId="77777777" w:rsidR="000A51B0" w:rsidRPr="00994C6D" w:rsidRDefault="000A51B0" w:rsidP="00BD1B37">
            <w:pPr>
              <w:overflowPunct w:val="0"/>
              <w:autoSpaceDE w:val="0"/>
              <w:snapToGrid w:val="0"/>
              <w:rPr>
                <w:b/>
                <w:lang w:eastAsia="ar-SA"/>
              </w:rPr>
            </w:pPr>
            <w:r w:rsidRPr="00994C6D">
              <w:rPr>
                <w:b/>
                <w:lang w:eastAsia="ar-SA"/>
              </w:rPr>
              <w:t>Арендодатель:</w:t>
            </w:r>
          </w:p>
        </w:tc>
        <w:tc>
          <w:tcPr>
            <w:tcW w:w="851" w:type="dxa"/>
          </w:tcPr>
          <w:p w14:paraId="1193AFD2" w14:textId="77777777" w:rsidR="000A51B0" w:rsidRPr="00994C6D" w:rsidRDefault="000A51B0" w:rsidP="00BD1B37">
            <w:pPr>
              <w:overflowPunct w:val="0"/>
              <w:autoSpaceDE w:val="0"/>
              <w:snapToGrid w:val="0"/>
              <w:ind w:firstLine="709"/>
              <w:rPr>
                <w:b/>
                <w:lang w:eastAsia="ar-SA"/>
              </w:rPr>
            </w:pPr>
          </w:p>
        </w:tc>
        <w:tc>
          <w:tcPr>
            <w:tcW w:w="4230" w:type="dxa"/>
          </w:tcPr>
          <w:p w14:paraId="69CCC535" w14:textId="77777777" w:rsidR="000A51B0" w:rsidRPr="00994C6D" w:rsidRDefault="000A51B0" w:rsidP="00BD1B37">
            <w:pPr>
              <w:overflowPunct w:val="0"/>
              <w:autoSpaceDE w:val="0"/>
              <w:snapToGrid w:val="0"/>
              <w:rPr>
                <w:b/>
                <w:lang w:eastAsia="ar-SA"/>
              </w:rPr>
            </w:pPr>
            <w:r w:rsidRPr="00994C6D">
              <w:rPr>
                <w:b/>
                <w:lang w:eastAsia="ar-SA"/>
              </w:rPr>
              <w:t>Арендатор:</w:t>
            </w:r>
          </w:p>
          <w:p w14:paraId="6FB66BC0" w14:textId="77777777" w:rsidR="000A51B0" w:rsidRPr="00994C6D" w:rsidRDefault="000A51B0" w:rsidP="00BD1B37">
            <w:pPr>
              <w:overflowPunct w:val="0"/>
              <w:autoSpaceDE w:val="0"/>
              <w:snapToGrid w:val="0"/>
              <w:rPr>
                <w:b/>
                <w:lang w:eastAsia="ar-SA"/>
              </w:rPr>
            </w:pPr>
          </w:p>
        </w:tc>
      </w:tr>
      <w:tr w:rsidR="000A51B0" w:rsidRPr="00994C6D" w14:paraId="3A7F3E3E" w14:textId="77777777" w:rsidTr="00BD1B37">
        <w:tc>
          <w:tcPr>
            <w:tcW w:w="4591" w:type="dxa"/>
          </w:tcPr>
          <w:p w14:paraId="636506F0" w14:textId="77777777" w:rsidR="000A51B0" w:rsidRPr="00994C6D" w:rsidRDefault="000A51B0" w:rsidP="00BD1B37">
            <w:pPr>
              <w:overflowPunct w:val="0"/>
              <w:autoSpaceDE w:val="0"/>
              <w:snapToGrid w:val="0"/>
              <w:rPr>
                <w:lang w:eastAsia="ar-SA"/>
              </w:rPr>
            </w:pPr>
            <w:r w:rsidRPr="00994C6D">
              <w:rPr>
                <w:lang w:eastAsia="ar-SA"/>
              </w:rPr>
              <w:t>Комитет по управлению</w:t>
            </w:r>
          </w:p>
          <w:p w14:paraId="35C82252" w14:textId="77777777" w:rsidR="000A51B0" w:rsidRPr="00994C6D" w:rsidRDefault="000A51B0" w:rsidP="00BD1B37">
            <w:pPr>
              <w:overflowPunct w:val="0"/>
              <w:autoSpaceDE w:val="0"/>
              <w:snapToGrid w:val="0"/>
              <w:rPr>
                <w:lang w:eastAsia="ar-SA"/>
              </w:rPr>
            </w:pPr>
            <w:r w:rsidRPr="00994C6D">
              <w:rPr>
                <w:lang w:eastAsia="ar-SA"/>
              </w:rPr>
              <w:t>имуществом городского округа Серпухов</w:t>
            </w:r>
          </w:p>
        </w:tc>
        <w:tc>
          <w:tcPr>
            <w:tcW w:w="851" w:type="dxa"/>
          </w:tcPr>
          <w:p w14:paraId="59D9644D" w14:textId="77777777" w:rsidR="000A51B0" w:rsidRPr="00994C6D" w:rsidRDefault="000A51B0" w:rsidP="00BD1B37">
            <w:pPr>
              <w:overflowPunct w:val="0"/>
              <w:autoSpaceDE w:val="0"/>
              <w:snapToGrid w:val="0"/>
              <w:ind w:firstLine="709"/>
              <w:rPr>
                <w:lang w:eastAsia="ar-SA"/>
              </w:rPr>
            </w:pPr>
          </w:p>
        </w:tc>
        <w:tc>
          <w:tcPr>
            <w:tcW w:w="4230" w:type="dxa"/>
          </w:tcPr>
          <w:p w14:paraId="03E9C6E0" w14:textId="77777777" w:rsidR="000A51B0" w:rsidRPr="00994C6D" w:rsidRDefault="000A51B0" w:rsidP="00BD1B37">
            <w:pPr>
              <w:overflowPunct w:val="0"/>
              <w:autoSpaceDE w:val="0"/>
              <w:snapToGrid w:val="0"/>
              <w:rPr>
                <w:lang w:eastAsia="ar-SA"/>
              </w:rPr>
            </w:pPr>
          </w:p>
        </w:tc>
      </w:tr>
      <w:tr w:rsidR="000A51B0" w:rsidRPr="00994C6D" w14:paraId="376268C3" w14:textId="77777777" w:rsidTr="00BD1B37">
        <w:tc>
          <w:tcPr>
            <w:tcW w:w="4591" w:type="dxa"/>
          </w:tcPr>
          <w:p w14:paraId="3E839336" w14:textId="77777777" w:rsidR="000A51B0" w:rsidRPr="00994C6D" w:rsidRDefault="000A51B0" w:rsidP="00BD1B37">
            <w:pPr>
              <w:overflowPunct w:val="0"/>
              <w:autoSpaceDE w:val="0"/>
              <w:snapToGrid w:val="0"/>
              <w:rPr>
                <w:lang w:eastAsia="ar-SA"/>
              </w:rPr>
            </w:pPr>
          </w:p>
        </w:tc>
        <w:tc>
          <w:tcPr>
            <w:tcW w:w="851" w:type="dxa"/>
          </w:tcPr>
          <w:p w14:paraId="58B34B6B" w14:textId="77777777" w:rsidR="000A51B0" w:rsidRPr="00994C6D" w:rsidRDefault="000A51B0" w:rsidP="00BD1B37">
            <w:pPr>
              <w:overflowPunct w:val="0"/>
              <w:autoSpaceDE w:val="0"/>
              <w:snapToGrid w:val="0"/>
              <w:ind w:firstLine="709"/>
              <w:rPr>
                <w:lang w:eastAsia="ar-SA"/>
              </w:rPr>
            </w:pPr>
          </w:p>
        </w:tc>
        <w:tc>
          <w:tcPr>
            <w:tcW w:w="4230" w:type="dxa"/>
          </w:tcPr>
          <w:p w14:paraId="716128AD" w14:textId="77777777" w:rsidR="000A51B0" w:rsidRPr="00994C6D" w:rsidRDefault="000A51B0" w:rsidP="00BD1B37">
            <w:pPr>
              <w:rPr>
                <w:lang w:eastAsia="ar-SA"/>
              </w:rPr>
            </w:pPr>
          </w:p>
        </w:tc>
      </w:tr>
      <w:tr w:rsidR="000A51B0" w:rsidRPr="00994C6D" w14:paraId="1CAD99FC" w14:textId="77777777" w:rsidTr="00BD1B37">
        <w:tc>
          <w:tcPr>
            <w:tcW w:w="4591" w:type="dxa"/>
          </w:tcPr>
          <w:p w14:paraId="5559DAAE" w14:textId="77777777" w:rsidR="000A51B0" w:rsidRPr="00994C6D" w:rsidRDefault="000A51B0" w:rsidP="00BD1B37">
            <w:pPr>
              <w:overflowPunct w:val="0"/>
              <w:autoSpaceDE w:val="0"/>
              <w:snapToGrid w:val="0"/>
              <w:rPr>
                <w:lang w:eastAsia="ar-SA"/>
              </w:rPr>
            </w:pPr>
          </w:p>
          <w:p w14:paraId="732716E1" w14:textId="77777777" w:rsidR="000A51B0" w:rsidRPr="00994C6D" w:rsidRDefault="000A51B0" w:rsidP="00BD1B37">
            <w:pPr>
              <w:overflowPunct w:val="0"/>
              <w:autoSpaceDE w:val="0"/>
              <w:snapToGrid w:val="0"/>
              <w:rPr>
                <w:lang w:eastAsia="ar-SA"/>
              </w:rPr>
            </w:pPr>
            <w:r w:rsidRPr="00994C6D">
              <w:rPr>
                <w:lang w:eastAsia="ar-SA"/>
              </w:rPr>
              <w:t>__________________ _________________</w:t>
            </w:r>
          </w:p>
        </w:tc>
        <w:tc>
          <w:tcPr>
            <w:tcW w:w="851" w:type="dxa"/>
          </w:tcPr>
          <w:p w14:paraId="3DA5B57E" w14:textId="77777777" w:rsidR="000A51B0" w:rsidRPr="00994C6D" w:rsidRDefault="000A51B0" w:rsidP="00BD1B37">
            <w:pPr>
              <w:overflowPunct w:val="0"/>
              <w:autoSpaceDE w:val="0"/>
              <w:snapToGrid w:val="0"/>
              <w:ind w:firstLine="709"/>
              <w:rPr>
                <w:lang w:eastAsia="ar-SA"/>
              </w:rPr>
            </w:pPr>
          </w:p>
        </w:tc>
        <w:tc>
          <w:tcPr>
            <w:tcW w:w="4230" w:type="dxa"/>
          </w:tcPr>
          <w:p w14:paraId="19307114" w14:textId="77777777" w:rsidR="000A51B0" w:rsidRPr="00994C6D" w:rsidRDefault="000A51B0" w:rsidP="00BD1B37">
            <w:pPr>
              <w:overflowPunct w:val="0"/>
              <w:autoSpaceDE w:val="0"/>
              <w:snapToGrid w:val="0"/>
              <w:rPr>
                <w:lang w:eastAsia="ar-SA"/>
              </w:rPr>
            </w:pPr>
          </w:p>
          <w:p w14:paraId="726EB89F" w14:textId="77777777" w:rsidR="000A51B0" w:rsidRPr="00994C6D" w:rsidRDefault="000A51B0" w:rsidP="00BD1B37">
            <w:pPr>
              <w:overflowPunct w:val="0"/>
              <w:autoSpaceDE w:val="0"/>
              <w:snapToGrid w:val="0"/>
              <w:rPr>
                <w:lang w:eastAsia="ar-SA"/>
              </w:rPr>
            </w:pPr>
            <w:r w:rsidRPr="00994C6D">
              <w:rPr>
                <w:lang w:eastAsia="ar-SA"/>
              </w:rPr>
              <w:t xml:space="preserve">_________________ </w:t>
            </w:r>
          </w:p>
        </w:tc>
      </w:tr>
      <w:tr w:rsidR="000A51B0" w:rsidRPr="00994C6D" w14:paraId="59307BFE" w14:textId="77777777" w:rsidTr="00BD1B37">
        <w:tc>
          <w:tcPr>
            <w:tcW w:w="4591" w:type="dxa"/>
          </w:tcPr>
          <w:p w14:paraId="4AF91384" w14:textId="77777777" w:rsidR="000A51B0" w:rsidRPr="00994C6D" w:rsidRDefault="000A51B0" w:rsidP="00BD1B37">
            <w:pPr>
              <w:overflowPunct w:val="0"/>
              <w:autoSpaceDE w:val="0"/>
              <w:snapToGrid w:val="0"/>
              <w:rPr>
                <w:lang w:eastAsia="ar-SA"/>
              </w:rPr>
            </w:pPr>
            <w:r w:rsidRPr="00994C6D">
              <w:rPr>
                <w:lang w:eastAsia="ar-SA"/>
              </w:rPr>
              <w:t>М.П.</w:t>
            </w:r>
          </w:p>
        </w:tc>
        <w:tc>
          <w:tcPr>
            <w:tcW w:w="851" w:type="dxa"/>
          </w:tcPr>
          <w:p w14:paraId="506E86EB" w14:textId="77777777" w:rsidR="000A51B0" w:rsidRPr="00994C6D" w:rsidRDefault="000A51B0" w:rsidP="00BD1B37">
            <w:pPr>
              <w:overflowPunct w:val="0"/>
              <w:autoSpaceDE w:val="0"/>
              <w:snapToGrid w:val="0"/>
              <w:ind w:firstLine="709"/>
              <w:rPr>
                <w:lang w:eastAsia="ar-SA"/>
              </w:rPr>
            </w:pPr>
          </w:p>
        </w:tc>
        <w:tc>
          <w:tcPr>
            <w:tcW w:w="4230" w:type="dxa"/>
          </w:tcPr>
          <w:p w14:paraId="3B3AC8A7" w14:textId="77777777" w:rsidR="000A51B0" w:rsidRPr="00994C6D" w:rsidRDefault="000A51B0" w:rsidP="00BD1B37">
            <w:pPr>
              <w:overflowPunct w:val="0"/>
              <w:autoSpaceDE w:val="0"/>
              <w:snapToGrid w:val="0"/>
              <w:rPr>
                <w:lang w:eastAsia="ar-SA"/>
              </w:rPr>
            </w:pPr>
            <w:r w:rsidRPr="00994C6D">
              <w:rPr>
                <w:lang w:eastAsia="ar-SA"/>
              </w:rPr>
              <w:t>М.П.</w:t>
            </w:r>
          </w:p>
        </w:tc>
      </w:tr>
    </w:tbl>
    <w:p w14:paraId="3411AA7F" w14:textId="77777777" w:rsidR="000A51B0" w:rsidRPr="00994C6D" w:rsidRDefault="000A51B0" w:rsidP="000A51B0">
      <w:pPr>
        <w:overflowPunct w:val="0"/>
        <w:autoSpaceDE w:val="0"/>
        <w:ind w:firstLine="709"/>
        <w:jc w:val="right"/>
        <w:textAlignment w:val="baseline"/>
        <w:rPr>
          <w:b/>
          <w:bCs/>
          <w:lang w:eastAsia="ar-SA"/>
        </w:rPr>
      </w:pPr>
    </w:p>
    <w:p w14:paraId="24C6A135" w14:textId="77777777" w:rsidR="000A51B0" w:rsidRPr="00994C6D" w:rsidRDefault="000A51B0" w:rsidP="000A51B0">
      <w:pPr>
        <w:overflowPunct w:val="0"/>
        <w:autoSpaceDE w:val="0"/>
        <w:ind w:firstLine="709"/>
        <w:jc w:val="right"/>
        <w:textAlignment w:val="baseline"/>
        <w:rPr>
          <w:b/>
          <w:bCs/>
          <w:lang w:eastAsia="ar-SA"/>
        </w:rPr>
      </w:pPr>
    </w:p>
    <w:p w14:paraId="73232446" w14:textId="77777777" w:rsidR="000A51B0" w:rsidRPr="00994C6D" w:rsidRDefault="000A51B0" w:rsidP="000A51B0">
      <w:pPr>
        <w:overflowPunct w:val="0"/>
        <w:autoSpaceDE w:val="0"/>
        <w:ind w:firstLine="709"/>
        <w:jc w:val="right"/>
        <w:textAlignment w:val="baseline"/>
        <w:rPr>
          <w:b/>
          <w:bCs/>
          <w:lang w:eastAsia="ar-SA"/>
        </w:rPr>
      </w:pPr>
    </w:p>
    <w:p w14:paraId="26339036" w14:textId="77777777" w:rsidR="000A51B0" w:rsidRPr="00994C6D" w:rsidRDefault="000A51B0" w:rsidP="000A51B0">
      <w:pPr>
        <w:overflowPunct w:val="0"/>
        <w:autoSpaceDE w:val="0"/>
        <w:ind w:firstLine="709"/>
        <w:jc w:val="right"/>
        <w:textAlignment w:val="baseline"/>
        <w:rPr>
          <w:b/>
          <w:bCs/>
          <w:lang w:eastAsia="ar-SA"/>
        </w:rPr>
      </w:pPr>
    </w:p>
    <w:p w14:paraId="233027FC" w14:textId="77777777" w:rsidR="000A51B0" w:rsidRPr="00994C6D" w:rsidRDefault="000A51B0" w:rsidP="000A51B0">
      <w:pPr>
        <w:overflowPunct w:val="0"/>
        <w:autoSpaceDE w:val="0"/>
        <w:ind w:firstLine="709"/>
        <w:jc w:val="right"/>
        <w:textAlignment w:val="baseline"/>
        <w:rPr>
          <w:b/>
          <w:bCs/>
          <w:lang w:eastAsia="ar-SA"/>
        </w:rPr>
      </w:pPr>
    </w:p>
    <w:p w14:paraId="097AA326" w14:textId="77777777" w:rsidR="000A51B0" w:rsidRPr="00994C6D" w:rsidRDefault="000A51B0" w:rsidP="000A51B0">
      <w:pPr>
        <w:overflowPunct w:val="0"/>
        <w:autoSpaceDE w:val="0"/>
        <w:ind w:firstLine="709"/>
        <w:jc w:val="right"/>
        <w:textAlignment w:val="baseline"/>
        <w:rPr>
          <w:b/>
          <w:bCs/>
          <w:lang w:eastAsia="ar-SA"/>
        </w:rPr>
      </w:pPr>
    </w:p>
    <w:p w14:paraId="40D1AFE9" w14:textId="77777777" w:rsidR="000A51B0" w:rsidRPr="00994C6D" w:rsidRDefault="000A51B0" w:rsidP="000A51B0">
      <w:pPr>
        <w:overflowPunct w:val="0"/>
        <w:autoSpaceDE w:val="0"/>
        <w:ind w:firstLine="709"/>
        <w:jc w:val="right"/>
        <w:textAlignment w:val="baseline"/>
        <w:rPr>
          <w:b/>
          <w:bCs/>
          <w:lang w:eastAsia="ar-SA"/>
        </w:rPr>
      </w:pPr>
    </w:p>
    <w:p w14:paraId="475665F2" w14:textId="77777777" w:rsidR="000A51B0" w:rsidRPr="00994C6D" w:rsidRDefault="000A51B0" w:rsidP="000A51B0">
      <w:pPr>
        <w:overflowPunct w:val="0"/>
        <w:autoSpaceDE w:val="0"/>
        <w:ind w:firstLine="709"/>
        <w:jc w:val="right"/>
        <w:textAlignment w:val="baseline"/>
        <w:rPr>
          <w:b/>
          <w:bCs/>
          <w:lang w:eastAsia="ar-SA"/>
        </w:rPr>
      </w:pPr>
    </w:p>
    <w:p w14:paraId="5891C8C2" w14:textId="77777777" w:rsidR="000A51B0" w:rsidRPr="00994C6D" w:rsidRDefault="000A51B0" w:rsidP="000A51B0">
      <w:pPr>
        <w:overflowPunct w:val="0"/>
        <w:autoSpaceDE w:val="0"/>
        <w:ind w:firstLine="709"/>
        <w:jc w:val="right"/>
        <w:textAlignment w:val="baseline"/>
        <w:rPr>
          <w:b/>
          <w:bCs/>
          <w:lang w:eastAsia="ar-SA"/>
        </w:rPr>
      </w:pPr>
    </w:p>
    <w:p w14:paraId="6BCF9E21" w14:textId="77777777" w:rsidR="000A51B0" w:rsidRPr="00994C6D" w:rsidRDefault="000A51B0" w:rsidP="000A51B0">
      <w:pPr>
        <w:overflowPunct w:val="0"/>
        <w:autoSpaceDE w:val="0"/>
        <w:ind w:firstLine="709"/>
        <w:jc w:val="right"/>
        <w:textAlignment w:val="baseline"/>
        <w:rPr>
          <w:b/>
          <w:bCs/>
          <w:lang w:eastAsia="ar-SA"/>
        </w:rPr>
      </w:pPr>
    </w:p>
    <w:p w14:paraId="16F24829" w14:textId="77777777" w:rsidR="000A51B0" w:rsidRPr="00994C6D" w:rsidRDefault="000A51B0" w:rsidP="000A51B0">
      <w:pPr>
        <w:overflowPunct w:val="0"/>
        <w:autoSpaceDE w:val="0"/>
        <w:ind w:firstLine="709"/>
        <w:jc w:val="right"/>
        <w:textAlignment w:val="baseline"/>
        <w:rPr>
          <w:b/>
          <w:bCs/>
          <w:lang w:eastAsia="ar-SA"/>
        </w:rPr>
      </w:pPr>
    </w:p>
    <w:p w14:paraId="67C6FD39" w14:textId="77777777" w:rsidR="000A51B0" w:rsidRPr="00994C6D" w:rsidRDefault="000A51B0" w:rsidP="000A51B0">
      <w:pPr>
        <w:overflowPunct w:val="0"/>
        <w:autoSpaceDE w:val="0"/>
        <w:ind w:firstLine="709"/>
        <w:jc w:val="right"/>
        <w:textAlignment w:val="baseline"/>
        <w:rPr>
          <w:b/>
          <w:bCs/>
          <w:lang w:eastAsia="ar-SA"/>
        </w:rPr>
      </w:pPr>
    </w:p>
    <w:p w14:paraId="57ED539D" w14:textId="77777777" w:rsidR="000A51B0" w:rsidRPr="00994C6D" w:rsidRDefault="000A51B0" w:rsidP="000A51B0">
      <w:pPr>
        <w:overflowPunct w:val="0"/>
        <w:autoSpaceDE w:val="0"/>
        <w:ind w:firstLine="709"/>
        <w:jc w:val="right"/>
        <w:textAlignment w:val="baseline"/>
        <w:rPr>
          <w:b/>
          <w:bCs/>
          <w:lang w:eastAsia="ar-SA"/>
        </w:rPr>
      </w:pPr>
    </w:p>
    <w:p w14:paraId="46AD9B0E" w14:textId="77777777" w:rsidR="000A51B0" w:rsidRPr="00994C6D" w:rsidRDefault="000A51B0" w:rsidP="000A51B0">
      <w:pPr>
        <w:overflowPunct w:val="0"/>
        <w:autoSpaceDE w:val="0"/>
        <w:ind w:firstLine="709"/>
        <w:jc w:val="right"/>
        <w:textAlignment w:val="baseline"/>
        <w:rPr>
          <w:b/>
          <w:bCs/>
          <w:lang w:eastAsia="ar-SA"/>
        </w:rPr>
      </w:pPr>
    </w:p>
    <w:p w14:paraId="0D224CF1" w14:textId="77777777" w:rsidR="000A51B0" w:rsidRPr="00994C6D" w:rsidRDefault="000A51B0" w:rsidP="000A51B0">
      <w:pPr>
        <w:overflowPunct w:val="0"/>
        <w:autoSpaceDE w:val="0"/>
        <w:ind w:firstLine="709"/>
        <w:jc w:val="right"/>
        <w:textAlignment w:val="baseline"/>
        <w:rPr>
          <w:b/>
          <w:bCs/>
          <w:lang w:eastAsia="ar-SA"/>
        </w:rPr>
      </w:pPr>
    </w:p>
    <w:p w14:paraId="77EE7FC1" w14:textId="77777777" w:rsidR="000A51B0" w:rsidRPr="00994C6D" w:rsidRDefault="000A51B0" w:rsidP="000A51B0">
      <w:pPr>
        <w:overflowPunct w:val="0"/>
        <w:autoSpaceDE w:val="0"/>
        <w:ind w:firstLine="709"/>
        <w:jc w:val="right"/>
        <w:textAlignment w:val="baseline"/>
        <w:rPr>
          <w:b/>
          <w:bCs/>
          <w:lang w:eastAsia="ar-SA"/>
        </w:rPr>
      </w:pPr>
    </w:p>
    <w:p w14:paraId="13A816E3" w14:textId="77777777" w:rsidR="000A51B0" w:rsidRPr="00994C6D" w:rsidRDefault="000A51B0" w:rsidP="000A51B0">
      <w:pPr>
        <w:overflowPunct w:val="0"/>
        <w:autoSpaceDE w:val="0"/>
        <w:ind w:firstLine="709"/>
        <w:jc w:val="right"/>
        <w:textAlignment w:val="baseline"/>
        <w:rPr>
          <w:b/>
          <w:bCs/>
          <w:lang w:eastAsia="ar-SA"/>
        </w:rPr>
      </w:pPr>
      <w:r w:rsidRPr="00994C6D">
        <w:rPr>
          <w:b/>
          <w:bCs/>
          <w:lang w:eastAsia="ar-SA"/>
        </w:rPr>
        <w:t>Приложение № 2</w:t>
      </w:r>
    </w:p>
    <w:p w14:paraId="3282BB09" w14:textId="77777777" w:rsidR="000A51B0" w:rsidRPr="00994C6D" w:rsidRDefault="000A51B0" w:rsidP="000A51B0">
      <w:pPr>
        <w:overflowPunct w:val="0"/>
        <w:autoSpaceDE w:val="0"/>
        <w:ind w:firstLine="709"/>
        <w:jc w:val="right"/>
        <w:textAlignment w:val="baseline"/>
        <w:rPr>
          <w:lang w:eastAsia="ar-SA"/>
        </w:rPr>
      </w:pPr>
      <w:r w:rsidRPr="00994C6D">
        <w:rPr>
          <w:bCs/>
          <w:lang w:eastAsia="ar-SA"/>
        </w:rPr>
        <w:t xml:space="preserve">к </w:t>
      </w:r>
      <w:r w:rsidRPr="00994C6D">
        <w:rPr>
          <w:lang w:eastAsia="ar-SA"/>
        </w:rPr>
        <w:t>Договору аренды недвижимого имущества</w:t>
      </w:r>
    </w:p>
    <w:p w14:paraId="5C4E276D" w14:textId="77777777" w:rsidR="000A51B0" w:rsidRPr="00994C6D" w:rsidRDefault="000A51B0" w:rsidP="000A51B0">
      <w:pPr>
        <w:overflowPunct w:val="0"/>
        <w:autoSpaceDE w:val="0"/>
        <w:ind w:firstLine="709"/>
        <w:jc w:val="right"/>
        <w:textAlignment w:val="baseline"/>
        <w:rPr>
          <w:bCs/>
          <w:lang w:eastAsia="ar-SA"/>
        </w:rPr>
      </w:pPr>
      <w:r w:rsidRPr="00994C6D">
        <w:rPr>
          <w:lang w:eastAsia="ar-SA"/>
        </w:rPr>
        <w:t>№ от</w:t>
      </w:r>
      <w:r w:rsidRPr="00994C6D">
        <w:rPr>
          <w:bCs/>
          <w:lang w:eastAsia="ar-SA"/>
        </w:rPr>
        <w:t xml:space="preserve"> __.__.202_</w:t>
      </w:r>
    </w:p>
    <w:p w14:paraId="3D4B74A9" w14:textId="77777777" w:rsidR="000A51B0" w:rsidRPr="00994C6D" w:rsidRDefault="000A51B0" w:rsidP="000A51B0">
      <w:pPr>
        <w:overflowPunct w:val="0"/>
        <w:autoSpaceDE w:val="0"/>
        <w:ind w:firstLine="709"/>
        <w:jc w:val="center"/>
        <w:rPr>
          <w:b/>
          <w:lang w:eastAsia="ar-SA"/>
        </w:rPr>
      </w:pPr>
    </w:p>
    <w:p w14:paraId="12C75F19" w14:textId="77777777" w:rsidR="000A51B0" w:rsidRPr="00994C6D" w:rsidRDefault="000A51B0" w:rsidP="000A51B0">
      <w:pPr>
        <w:overflowPunct w:val="0"/>
        <w:autoSpaceDE w:val="0"/>
        <w:ind w:firstLine="709"/>
        <w:jc w:val="center"/>
        <w:rPr>
          <w:b/>
          <w:lang w:eastAsia="ar-SA"/>
        </w:rPr>
      </w:pPr>
      <w:r w:rsidRPr="00994C6D">
        <w:rPr>
          <w:b/>
          <w:lang w:eastAsia="ar-SA"/>
        </w:rPr>
        <w:t xml:space="preserve">АКТ </w:t>
      </w:r>
    </w:p>
    <w:p w14:paraId="0598048C" w14:textId="77777777" w:rsidR="000A51B0" w:rsidRPr="00994C6D" w:rsidRDefault="000A51B0" w:rsidP="000A51B0">
      <w:pPr>
        <w:ind w:firstLine="709"/>
        <w:jc w:val="center"/>
        <w:rPr>
          <w:b/>
          <w:lang w:eastAsia="ar-SA"/>
        </w:rPr>
      </w:pPr>
      <w:r w:rsidRPr="00994C6D">
        <w:rPr>
          <w:b/>
          <w:lang w:eastAsia="ar-SA"/>
        </w:rPr>
        <w:t>приема-передачи нежилого помещения,</w:t>
      </w:r>
    </w:p>
    <w:p w14:paraId="33F326C2" w14:textId="77777777" w:rsidR="000A51B0" w:rsidRPr="00994C6D" w:rsidRDefault="000A51B0" w:rsidP="000A51B0">
      <w:pPr>
        <w:jc w:val="center"/>
        <w:rPr>
          <w:lang w:eastAsia="ar-SA"/>
        </w:rPr>
      </w:pPr>
      <w:r w:rsidRPr="00994C6D">
        <w:rPr>
          <w:lang w:eastAsia="ar-SA"/>
        </w:rPr>
        <w:t xml:space="preserve"> расположенного по адресу: Российская Федерация, Московская область, городской округ Серпухов, поселок Большевик, улица Клубная, дом 1, пом. 16</w:t>
      </w:r>
    </w:p>
    <w:p w14:paraId="1222A749" w14:textId="77777777" w:rsidR="000A51B0" w:rsidRPr="00994C6D" w:rsidRDefault="000A51B0" w:rsidP="000A51B0">
      <w:pPr>
        <w:rPr>
          <w:lang w:eastAsia="ar-SA"/>
        </w:rPr>
      </w:pPr>
    </w:p>
    <w:p w14:paraId="567867F2" w14:textId="77777777" w:rsidR="000A51B0" w:rsidRPr="00994C6D" w:rsidRDefault="000A51B0" w:rsidP="000A51B0">
      <w:pPr>
        <w:overflowPunct w:val="0"/>
        <w:autoSpaceDE w:val="0"/>
        <w:jc w:val="both"/>
        <w:rPr>
          <w:lang w:eastAsia="ar-SA"/>
        </w:rPr>
      </w:pPr>
      <w:r w:rsidRPr="00994C6D">
        <w:rPr>
          <w:lang w:eastAsia="ar-SA"/>
        </w:rPr>
        <w:t>г. Серпухов Московской области</w:t>
      </w:r>
      <w:r w:rsidRPr="00994C6D">
        <w:rPr>
          <w:lang w:eastAsia="ar-SA"/>
        </w:rPr>
        <w:tab/>
      </w:r>
      <w:r w:rsidRPr="00994C6D">
        <w:rPr>
          <w:lang w:eastAsia="ar-SA"/>
        </w:rPr>
        <w:tab/>
      </w:r>
      <w:r w:rsidRPr="00994C6D">
        <w:rPr>
          <w:lang w:eastAsia="ar-SA"/>
        </w:rPr>
        <w:tab/>
      </w:r>
      <w:r w:rsidRPr="00994C6D">
        <w:rPr>
          <w:lang w:eastAsia="ar-SA"/>
        </w:rPr>
        <w:tab/>
      </w:r>
      <w:r w:rsidRPr="00994C6D">
        <w:rPr>
          <w:lang w:eastAsia="ar-SA"/>
        </w:rPr>
        <w:tab/>
      </w:r>
      <w:r w:rsidRPr="00994C6D">
        <w:rPr>
          <w:lang w:eastAsia="ar-SA"/>
        </w:rPr>
        <w:tab/>
        <w:t xml:space="preserve"> «__» ___________ 202__ г.</w:t>
      </w:r>
    </w:p>
    <w:p w14:paraId="6438933E" w14:textId="77777777" w:rsidR="000A51B0" w:rsidRPr="00994C6D" w:rsidRDefault="000A51B0" w:rsidP="000A51B0">
      <w:pPr>
        <w:ind w:firstLine="709"/>
        <w:jc w:val="both"/>
        <w:rPr>
          <w:lang w:eastAsia="ar-SA"/>
        </w:rPr>
      </w:pPr>
    </w:p>
    <w:p w14:paraId="697593AD" w14:textId="77777777" w:rsidR="000A51B0" w:rsidRPr="00994C6D" w:rsidRDefault="000A51B0" w:rsidP="000A51B0">
      <w:pPr>
        <w:ind w:firstLine="709"/>
        <w:jc w:val="both"/>
        <w:rPr>
          <w:lang w:eastAsia="ar-SA"/>
        </w:rPr>
      </w:pPr>
      <w:r w:rsidRPr="00994C6D">
        <w:rPr>
          <w:b/>
          <w:lang w:eastAsia="ar-SA"/>
        </w:rPr>
        <w:t>Комитет по управлению имуществом городского округа Серпухов</w:t>
      </w:r>
      <w:r w:rsidRPr="00994C6D">
        <w:rPr>
          <w:lang w:eastAsia="ar-SA"/>
        </w:rPr>
        <w:t xml:space="preserve"> (сокращенное наименование: КУИ городского округа Серпухов, ИНН: 5043007401, КПП: 504301001, </w:t>
      </w:r>
      <w:r w:rsidRPr="00994C6D">
        <w:rPr>
          <w:lang w:eastAsia="ar-SA"/>
        </w:rPr>
        <w:br/>
        <w:t xml:space="preserve">ОГРН: 1025005601158 от </w:t>
      </w:r>
      <w:r w:rsidRPr="00994C6D">
        <w:rPr>
          <w:rFonts w:eastAsia="Calibri"/>
          <w:lang w:eastAsia="en-US"/>
        </w:rPr>
        <w:t>06.12.2002</w:t>
      </w:r>
      <w:r w:rsidRPr="00994C6D">
        <w:rPr>
          <w:lang w:eastAsia="ar-SA"/>
        </w:rPr>
        <w:t xml:space="preserve">, зарегистрировано </w:t>
      </w:r>
      <w:r w:rsidRPr="00994C6D">
        <w:rPr>
          <w:rFonts w:eastAsia="Calibri"/>
          <w:bCs/>
          <w:iCs/>
          <w:lang w:eastAsia="en-US"/>
        </w:rPr>
        <w:t xml:space="preserve">до 01.07.2002 </w:t>
      </w:r>
      <w:r w:rsidRPr="00994C6D">
        <w:rPr>
          <w:rFonts w:eastAsia="Calibri"/>
          <w:lang w:eastAsia="en-US"/>
        </w:rPr>
        <w:t xml:space="preserve">Администрацией </w:t>
      </w:r>
      <w:r w:rsidRPr="00994C6D">
        <w:rPr>
          <w:rFonts w:eastAsia="Calibri"/>
          <w:lang w:eastAsia="en-US"/>
        </w:rPr>
        <w:br/>
        <w:t xml:space="preserve">г. Серпухова Московской области за регистрационным номером 85 от 27.04.1994, </w:t>
      </w:r>
      <w:r w:rsidRPr="00994C6D">
        <w:rPr>
          <w:lang w:eastAsia="ar-SA"/>
        </w:rPr>
        <w:t xml:space="preserve">место нахождения: Московская область, г. Серпухов, ул. Советская, д. 88, к. 430), именуемый </w:t>
      </w:r>
      <w:r w:rsidRPr="00994C6D">
        <w:rPr>
          <w:lang w:eastAsia="ar-SA"/>
        </w:rPr>
        <w:br/>
        <w:t>в дальнейшем «</w:t>
      </w:r>
      <w:r w:rsidRPr="00994C6D">
        <w:rPr>
          <w:b/>
          <w:lang w:eastAsia="ar-SA"/>
        </w:rPr>
        <w:t>Арендодатель</w:t>
      </w:r>
      <w:r w:rsidRPr="00994C6D">
        <w:rPr>
          <w:lang w:eastAsia="ar-SA"/>
        </w:rPr>
        <w:t xml:space="preserve">», в лице __________________, действующего(ей) на основании  __________________________________________________________________________________, с одной стороны, и </w:t>
      </w:r>
      <w:r w:rsidRPr="00994C6D">
        <w:rPr>
          <w:rFonts w:eastAsia="TimesNewRomanPSMT"/>
          <w:lang w:eastAsia="en-US"/>
        </w:rPr>
        <w:t>________________________, именуемое(ый) в дальнейшем</w:t>
      </w:r>
      <w:r w:rsidRPr="00994C6D">
        <w:rPr>
          <w:rFonts w:eastAsia="TimesNewRomanPSMT"/>
          <w:b/>
          <w:lang w:eastAsia="en-US"/>
        </w:rPr>
        <w:t xml:space="preserve"> «Арендатор»</w:t>
      </w:r>
      <w:r w:rsidRPr="00994C6D">
        <w:rPr>
          <w:lang w:eastAsia="ar-SA"/>
        </w:rPr>
        <w:t>,                   в лице ___________________________________________________________,  действующего(ей) на основании _____________________________________________________,  с другой стороны, руководствуясь действующим законодательством,  составили настоящий акт о следующем:</w:t>
      </w:r>
    </w:p>
    <w:p w14:paraId="5EAF521A" w14:textId="77777777" w:rsidR="000A51B0" w:rsidRPr="00994C6D" w:rsidRDefault="000A51B0" w:rsidP="000A51B0">
      <w:pPr>
        <w:overflowPunct w:val="0"/>
        <w:autoSpaceDE w:val="0"/>
        <w:ind w:firstLine="709"/>
        <w:jc w:val="both"/>
        <w:rPr>
          <w:bCs/>
          <w:lang w:eastAsia="ar-SA"/>
        </w:rPr>
      </w:pPr>
    </w:p>
    <w:p w14:paraId="06ED8BC3" w14:textId="77777777" w:rsidR="000A51B0" w:rsidRPr="00994C6D" w:rsidRDefault="000A51B0" w:rsidP="000A51B0">
      <w:pPr>
        <w:tabs>
          <w:tab w:val="left" w:pos="9781"/>
        </w:tabs>
        <w:overflowPunct w:val="0"/>
        <w:autoSpaceDE w:val="0"/>
        <w:ind w:firstLine="709"/>
        <w:jc w:val="both"/>
        <w:rPr>
          <w:lang w:eastAsia="ar-SA"/>
        </w:rPr>
      </w:pPr>
      <w:r w:rsidRPr="00994C6D">
        <w:rPr>
          <w:lang w:eastAsia="ar-SA"/>
        </w:rPr>
        <w:t>На основании Договора аренды недвижимого имущества № _______ от</w:t>
      </w:r>
      <w:r w:rsidRPr="00994C6D">
        <w:rPr>
          <w:bCs/>
          <w:lang w:eastAsia="ar-SA"/>
        </w:rPr>
        <w:t xml:space="preserve"> ___.___.202___</w:t>
      </w:r>
      <w:r w:rsidRPr="00994C6D">
        <w:rPr>
          <w:lang w:eastAsia="ar-SA"/>
        </w:rPr>
        <w:t xml:space="preserve"> «Арендодатель» передал «Арендатору» </w:t>
      </w:r>
      <w:r w:rsidRPr="00994C6D">
        <w:rPr>
          <w:rFonts w:eastAsia="Calibri"/>
          <w:lang w:eastAsia="en-US"/>
        </w:rPr>
        <w:t xml:space="preserve">Имущество – нежилое помещение, расположенное                        по адресу: </w:t>
      </w:r>
      <w:r w:rsidRPr="00994C6D">
        <w:rPr>
          <w:rFonts w:hint="eastAsia"/>
          <w:lang w:eastAsia="ar-SA"/>
        </w:rPr>
        <w:t>Российская</w:t>
      </w:r>
      <w:r w:rsidRPr="00994C6D">
        <w:rPr>
          <w:lang w:eastAsia="ar-SA"/>
        </w:rPr>
        <w:t xml:space="preserve"> </w:t>
      </w:r>
      <w:r w:rsidRPr="00994C6D">
        <w:rPr>
          <w:rFonts w:hint="eastAsia"/>
          <w:lang w:eastAsia="ar-SA"/>
        </w:rPr>
        <w:t>Федерация</w:t>
      </w:r>
      <w:r w:rsidRPr="00994C6D">
        <w:rPr>
          <w:lang w:eastAsia="ar-SA"/>
        </w:rPr>
        <w:t xml:space="preserve">, </w:t>
      </w:r>
      <w:r w:rsidRPr="00994C6D">
        <w:rPr>
          <w:rFonts w:hint="eastAsia"/>
          <w:lang w:eastAsia="ar-SA"/>
        </w:rPr>
        <w:t>Московская</w:t>
      </w:r>
      <w:r w:rsidRPr="00994C6D">
        <w:rPr>
          <w:lang w:eastAsia="ar-SA"/>
        </w:rPr>
        <w:t xml:space="preserve"> </w:t>
      </w:r>
      <w:r w:rsidRPr="00994C6D">
        <w:rPr>
          <w:rFonts w:hint="eastAsia"/>
          <w:lang w:eastAsia="ar-SA"/>
        </w:rPr>
        <w:t>область</w:t>
      </w:r>
      <w:r w:rsidRPr="00994C6D">
        <w:rPr>
          <w:lang w:eastAsia="ar-SA"/>
        </w:rPr>
        <w:t xml:space="preserve">, </w:t>
      </w:r>
      <w:r w:rsidRPr="00994C6D">
        <w:rPr>
          <w:rFonts w:hint="eastAsia"/>
          <w:lang w:eastAsia="ar-SA"/>
        </w:rPr>
        <w:t>городской</w:t>
      </w:r>
      <w:r w:rsidRPr="00994C6D">
        <w:rPr>
          <w:lang w:eastAsia="ar-SA"/>
        </w:rPr>
        <w:t xml:space="preserve"> </w:t>
      </w:r>
      <w:r w:rsidRPr="00994C6D">
        <w:rPr>
          <w:rFonts w:hint="eastAsia"/>
          <w:lang w:eastAsia="ar-SA"/>
        </w:rPr>
        <w:t>округ</w:t>
      </w:r>
      <w:r w:rsidRPr="00994C6D">
        <w:rPr>
          <w:lang w:eastAsia="ar-SA"/>
        </w:rPr>
        <w:t xml:space="preserve"> </w:t>
      </w:r>
      <w:r w:rsidRPr="00994C6D">
        <w:rPr>
          <w:rFonts w:hint="eastAsia"/>
          <w:lang w:eastAsia="ar-SA"/>
        </w:rPr>
        <w:t>Серпухов</w:t>
      </w:r>
      <w:r w:rsidRPr="00994C6D">
        <w:rPr>
          <w:lang w:eastAsia="ar-SA"/>
        </w:rPr>
        <w:t xml:space="preserve">, </w:t>
      </w:r>
      <w:r w:rsidRPr="00994C6D">
        <w:rPr>
          <w:rFonts w:hint="eastAsia"/>
          <w:lang w:eastAsia="ar-SA"/>
        </w:rPr>
        <w:t>поселок</w:t>
      </w:r>
      <w:r w:rsidRPr="00994C6D">
        <w:rPr>
          <w:lang w:eastAsia="ar-SA"/>
        </w:rPr>
        <w:t xml:space="preserve"> </w:t>
      </w:r>
      <w:r w:rsidRPr="00994C6D">
        <w:rPr>
          <w:rFonts w:hint="eastAsia"/>
          <w:lang w:eastAsia="ar-SA"/>
        </w:rPr>
        <w:t>Большевик</w:t>
      </w:r>
      <w:r w:rsidRPr="00994C6D">
        <w:rPr>
          <w:lang w:eastAsia="ar-SA"/>
        </w:rPr>
        <w:t xml:space="preserve">, </w:t>
      </w:r>
      <w:r w:rsidRPr="00994C6D">
        <w:rPr>
          <w:rFonts w:hint="eastAsia"/>
          <w:lang w:eastAsia="ar-SA"/>
        </w:rPr>
        <w:t>улица</w:t>
      </w:r>
      <w:r w:rsidRPr="00994C6D">
        <w:rPr>
          <w:lang w:eastAsia="ar-SA"/>
        </w:rPr>
        <w:t xml:space="preserve"> </w:t>
      </w:r>
      <w:r w:rsidRPr="00994C6D">
        <w:rPr>
          <w:rFonts w:hint="eastAsia"/>
          <w:lang w:eastAsia="ar-SA"/>
        </w:rPr>
        <w:t>Клубная</w:t>
      </w:r>
      <w:r w:rsidRPr="00994C6D">
        <w:rPr>
          <w:lang w:eastAsia="ar-SA"/>
        </w:rPr>
        <w:t xml:space="preserve">, </w:t>
      </w:r>
      <w:r w:rsidRPr="00994C6D">
        <w:rPr>
          <w:rFonts w:hint="eastAsia"/>
          <w:lang w:eastAsia="ar-SA"/>
        </w:rPr>
        <w:t>дом</w:t>
      </w:r>
      <w:r w:rsidRPr="00994C6D">
        <w:rPr>
          <w:lang w:eastAsia="ar-SA"/>
        </w:rPr>
        <w:t xml:space="preserve"> 1, пом. 16, общей площадью 23,1 кв. м. (лит. Б, помещение № 16 по экспликации на 1 этаже) в нежилом здании с кадастровым номером </w:t>
      </w:r>
      <w:r w:rsidRPr="00994C6D">
        <w:rPr>
          <w:bCs/>
          <w:lang w:eastAsia="ar-SA"/>
        </w:rPr>
        <w:t>50:32:0000000:1824, для организации общественного питания</w:t>
      </w:r>
      <w:r w:rsidRPr="00994C6D">
        <w:rPr>
          <w:lang w:eastAsia="ar-SA"/>
        </w:rPr>
        <w:t>.</w:t>
      </w:r>
    </w:p>
    <w:p w14:paraId="621762EC" w14:textId="77777777" w:rsidR="000A51B0" w:rsidRPr="00994C6D" w:rsidRDefault="000A51B0" w:rsidP="000A51B0">
      <w:pPr>
        <w:ind w:firstLine="709"/>
        <w:jc w:val="both"/>
        <w:rPr>
          <w:lang w:eastAsia="ar-SA"/>
        </w:rPr>
      </w:pPr>
      <w:r w:rsidRPr="00994C6D">
        <w:rPr>
          <w:lang w:eastAsia="ar-SA"/>
        </w:rPr>
        <w:t xml:space="preserve">На момент подписания акта вышеуказанные помещения и инженерные коммуникации </w:t>
      </w:r>
      <w:r w:rsidRPr="00994C6D">
        <w:rPr>
          <w:lang w:eastAsia="ar-SA"/>
        </w:rPr>
        <w:br/>
        <w:t>в них находятся в технически удовлетворительном состоянии.</w:t>
      </w:r>
    </w:p>
    <w:p w14:paraId="363AE295" w14:textId="77777777" w:rsidR="000A51B0" w:rsidRPr="00994C6D" w:rsidRDefault="000A51B0" w:rsidP="000A51B0">
      <w:pPr>
        <w:ind w:firstLine="709"/>
        <w:jc w:val="both"/>
        <w:rPr>
          <w:lang w:eastAsia="ar-SA"/>
        </w:rPr>
      </w:pPr>
      <w:r w:rsidRPr="00994C6D">
        <w:rPr>
          <w:lang w:eastAsia="ar-SA"/>
        </w:rPr>
        <w:t xml:space="preserve">Настоящий акт является приложением к Договору аренды недвижимого имущества </w:t>
      </w:r>
      <w:r w:rsidRPr="00994C6D">
        <w:rPr>
          <w:lang w:eastAsia="ar-SA"/>
        </w:rPr>
        <w:br/>
        <w:t>№ ______ от</w:t>
      </w:r>
      <w:r w:rsidRPr="00994C6D">
        <w:rPr>
          <w:bCs/>
          <w:lang w:eastAsia="ar-SA"/>
        </w:rPr>
        <w:t xml:space="preserve"> __.__.202__.</w:t>
      </w:r>
    </w:p>
    <w:p w14:paraId="0C1348B9" w14:textId="77777777" w:rsidR="000A51B0" w:rsidRPr="00994C6D" w:rsidRDefault="000A51B0" w:rsidP="000A51B0">
      <w:pPr>
        <w:ind w:firstLine="709"/>
        <w:jc w:val="both"/>
        <w:rPr>
          <w:lang w:eastAsia="ar-SA"/>
        </w:rPr>
      </w:pPr>
    </w:p>
    <w:tbl>
      <w:tblPr>
        <w:tblW w:w="9759" w:type="dxa"/>
        <w:tblLayout w:type="fixed"/>
        <w:tblLook w:val="0000" w:firstRow="0" w:lastRow="0" w:firstColumn="0" w:lastColumn="0" w:noHBand="0" w:noVBand="0"/>
      </w:tblPr>
      <w:tblGrid>
        <w:gridCol w:w="87"/>
        <w:gridCol w:w="4518"/>
        <w:gridCol w:w="73"/>
        <w:gridCol w:w="709"/>
        <w:gridCol w:w="142"/>
        <w:gridCol w:w="4196"/>
        <w:gridCol w:w="34"/>
      </w:tblGrid>
      <w:tr w:rsidR="000A51B0" w:rsidRPr="00994C6D" w14:paraId="3B4F41DB" w14:textId="77777777" w:rsidTr="00BD1B37">
        <w:trPr>
          <w:gridAfter w:val="1"/>
          <w:wAfter w:w="34" w:type="dxa"/>
          <w:trHeight w:val="351"/>
        </w:trPr>
        <w:tc>
          <w:tcPr>
            <w:tcW w:w="4605" w:type="dxa"/>
            <w:gridSpan w:val="2"/>
          </w:tcPr>
          <w:p w14:paraId="5AD98579" w14:textId="77777777" w:rsidR="000A51B0" w:rsidRPr="00994C6D" w:rsidRDefault="000A51B0" w:rsidP="00BD1B37">
            <w:pPr>
              <w:overflowPunct w:val="0"/>
              <w:autoSpaceDE w:val="0"/>
              <w:snapToGrid w:val="0"/>
              <w:jc w:val="both"/>
              <w:rPr>
                <w:b/>
                <w:lang w:eastAsia="ar-SA"/>
              </w:rPr>
            </w:pPr>
            <w:r w:rsidRPr="00994C6D">
              <w:rPr>
                <w:b/>
                <w:lang w:eastAsia="ar-SA"/>
              </w:rPr>
              <w:t xml:space="preserve">  ПЕРЕДАЛ:</w:t>
            </w:r>
          </w:p>
        </w:tc>
        <w:tc>
          <w:tcPr>
            <w:tcW w:w="782" w:type="dxa"/>
            <w:gridSpan w:val="2"/>
          </w:tcPr>
          <w:p w14:paraId="65E2497F" w14:textId="77777777" w:rsidR="000A51B0" w:rsidRPr="00994C6D" w:rsidRDefault="000A51B0" w:rsidP="00BD1B37">
            <w:pPr>
              <w:overflowPunct w:val="0"/>
              <w:autoSpaceDE w:val="0"/>
              <w:snapToGrid w:val="0"/>
              <w:ind w:firstLine="709"/>
              <w:rPr>
                <w:b/>
                <w:lang w:eastAsia="ar-SA"/>
              </w:rPr>
            </w:pPr>
          </w:p>
        </w:tc>
        <w:tc>
          <w:tcPr>
            <w:tcW w:w="4338" w:type="dxa"/>
            <w:gridSpan w:val="2"/>
          </w:tcPr>
          <w:p w14:paraId="352A8579" w14:textId="77777777" w:rsidR="000A51B0" w:rsidRPr="00994C6D" w:rsidRDefault="000A51B0" w:rsidP="00BD1B37">
            <w:pPr>
              <w:overflowPunct w:val="0"/>
              <w:autoSpaceDE w:val="0"/>
              <w:snapToGrid w:val="0"/>
              <w:rPr>
                <w:b/>
                <w:lang w:eastAsia="ar-SA"/>
              </w:rPr>
            </w:pPr>
            <w:r w:rsidRPr="00994C6D">
              <w:rPr>
                <w:b/>
                <w:lang w:eastAsia="ar-SA"/>
              </w:rPr>
              <w:t xml:space="preserve">  ПРИНЯЛ:</w:t>
            </w:r>
          </w:p>
        </w:tc>
      </w:tr>
      <w:tr w:rsidR="000A51B0" w:rsidRPr="00994C6D" w14:paraId="3681B599" w14:textId="77777777" w:rsidTr="00BD1B37">
        <w:trPr>
          <w:gridBefore w:val="1"/>
          <w:wBefore w:w="87" w:type="dxa"/>
        </w:trPr>
        <w:tc>
          <w:tcPr>
            <w:tcW w:w="4591" w:type="dxa"/>
            <w:gridSpan w:val="2"/>
          </w:tcPr>
          <w:p w14:paraId="6A9E52A9" w14:textId="77777777" w:rsidR="000A51B0" w:rsidRPr="00994C6D" w:rsidRDefault="000A51B0" w:rsidP="00BD1B37">
            <w:pPr>
              <w:overflowPunct w:val="0"/>
              <w:autoSpaceDE w:val="0"/>
              <w:snapToGrid w:val="0"/>
              <w:rPr>
                <w:lang w:eastAsia="ar-SA"/>
              </w:rPr>
            </w:pPr>
            <w:r w:rsidRPr="00994C6D">
              <w:rPr>
                <w:lang w:eastAsia="ar-SA"/>
              </w:rPr>
              <w:t>Арендодатель:</w:t>
            </w:r>
          </w:p>
        </w:tc>
        <w:tc>
          <w:tcPr>
            <w:tcW w:w="851" w:type="dxa"/>
            <w:gridSpan w:val="2"/>
          </w:tcPr>
          <w:p w14:paraId="56D61102" w14:textId="77777777" w:rsidR="000A51B0" w:rsidRPr="00994C6D" w:rsidRDefault="000A51B0" w:rsidP="00BD1B37">
            <w:pPr>
              <w:overflowPunct w:val="0"/>
              <w:autoSpaceDE w:val="0"/>
              <w:snapToGrid w:val="0"/>
              <w:ind w:firstLine="709"/>
              <w:rPr>
                <w:lang w:eastAsia="ar-SA"/>
              </w:rPr>
            </w:pPr>
          </w:p>
        </w:tc>
        <w:tc>
          <w:tcPr>
            <w:tcW w:w="4230" w:type="dxa"/>
            <w:gridSpan w:val="2"/>
          </w:tcPr>
          <w:p w14:paraId="6D575DFA" w14:textId="77777777" w:rsidR="000A51B0" w:rsidRPr="00994C6D" w:rsidRDefault="000A51B0" w:rsidP="00BD1B37">
            <w:pPr>
              <w:overflowPunct w:val="0"/>
              <w:autoSpaceDE w:val="0"/>
              <w:snapToGrid w:val="0"/>
              <w:rPr>
                <w:lang w:eastAsia="ar-SA"/>
              </w:rPr>
            </w:pPr>
            <w:r w:rsidRPr="00994C6D">
              <w:rPr>
                <w:lang w:eastAsia="ar-SA"/>
              </w:rPr>
              <w:t>Арендатор:</w:t>
            </w:r>
          </w:p>
          <w:p w14:paraId="4BBD415F" w14:textId="77777777" w:rsidR="000A51B0" w:rsidRPr="00994C6D" w:rsidRDefault="000A51B0" w:rsidP="00BD1B37">
            <w:pPr>
              <w:overflowPunct w:val="0"/>
              <w:autoSpaceDE w:val="0"/>
              <w:snapToGrid w:val="0"/>
              <w:rPr>
                <w:lang w:eastAsia="ar-SA"/>
              </w:rPr>
            </w:pPr>
          </w:p>
        </w:tc>
      </w:tr>
      <w:tr w:rsidR="000A51B0" w:rsidRPr="00994C6D" w14:paraId="504CEE84" w14:textId="77777777" w:rsidTr="00BD1B37">
        <w:trPr>
          <w:gridBefore w:val="1"/>
          <w:wBefore w:w="87" w:type="dxa"/>
        </w:trPr>
        <w:tc>
          <w:tcPr>
            <w:tcW w:w="4591" w:type="dxa"/>
            <w:gridSpan w:val="2"/>
          </w:tcPr>
          <w:p w14:paraId="2920917D" w14:textId="77777777" w:rsidR="000A51B0" w:rsidRPr="00994C6D" w:rsidRDefault="000A51B0" w:rsidP="00BD1B37">
            <w:pPr>
              <w:overflowPunct w:val="0"/>
              <w:autoSpaceDE w:val="0"/>
              <w:snapToGrid w:val="0"/>
              <w:rPr>
                <w:lang w:eastAsia="ar-SA"/>
              </w:rPr>
            </w:pPr>
            <w:r w:rsidRPr="00994C6D">
              <w:rPr>
                <w:lang w:eastAsia="ar-SA"/>
              </w:rPr>
              <w:t>Комитет по управлению</w:t>
            </w:r>
          </w:p>
          <w:p w14:paraId="617A3942" w14:textId="77777777" w:rsidR="000A51B0" w:rsidRPr="00994C6D" w:rsidRDefault="000A51B0" w:rsidP="00BD1B37">
            <w:pPr>
              <w:overflowPunct w:val="0"/>
              <w:autoSpaceDE w:val="0"/>
              <w:snapToGrid w:val="0"/>
              <w:rPr>
                <w:lang w:eastAsia="ar-SA"/>
              </w:rPr>
            </w:pPr>
            <w:r w:rsidRPr="00994C6D">
              <w:rPr>
                <w:lang w:eastAsia="ar-SA"/>
              </w:rPr>
              <w:t>имуществом городского округа Серпухов</w:t>
            </w:r>
          </w:p>
        </w:tc>
        <w:tc>
          <w:tcPr>
            <w:tcW w:w="851" w:type="dxa"/>
            <w:gridSpan w:val="2"/>
          </w:tcPr>
          <w:p w14:paraId="28F37271" w14:textId="77777777" w:rsidR="000A51B0" w:rsidRPr="00994C6D" w:rsidRDefault="000A51B0" w:rsidP="00BD1B37">
            <w:pPr>
              <w:overflowPunct w:val="0"/>
              <w:autoSpaceDE w:val="0"/>
              <w:snapToGrid w:val="0"/>
              <w:ind w:firstLine="709"/>
              <w:rPr>
                <w:lang w:eastAsia="ar-SA"/>
              </w:rPr>
            </w:pPr>
          </w:p>
        </w:tc>
        <w:tc>
          <w:tcPr>
            <w:tcW w:w="4230" w:type="dxa"/>
            <w:gridSpan w:val="2"/>
          </w:tcPr>
          <w:p w14:paraId="1E7A2E3F" w14:textId="77777777" w:rsidR="000A51B0" w:rsidRPr="00994C6D" w:rsidRDefault="000A51B0" w:rsidP="00BD1B37">
            <w:pPr>
              <w:overflowPunct w:val="0"/>
              <w:autoSpaceDE w:val="0"/>
              <w:snapToGrid w:val="0"/>
              <w:rPr>
                <w:lang w:eastAsia="ar-SA"/>
              </w:rPr>
            </w:pPr>
          </w:p>
        </w:tc>
      </w:tr>
      <w:tr w:rsidR="000A51B0" w:rsidRPr="00994C6D" w14:paraId="44104DE2" w14:textId="77777777" w:rsidTr="00BD1B37">
        <w:trPr>
          <w:gridBefore w:val="1"/>
          <w:wBefore w:w="87" w:type="dxa"/>
        </w:trPr>
        <w:tc>
          <w:tcPr>
            <w:tcW w:w="4591" w:type="dxa"/>
            <w:gridSpan w:val="2"/>
          </w:tcPr>
          <w:p w14:paraId="326730AB" w14:textId="77777777" w:rsidR="000A51B0" w:rsidRPr="00994C6D" w:rsidRDefault="000A51B0" w:rsidP="00BD1B37">
            <w:pPr>
              <w:overflowPunct w:val="0"/>
              <w:autoSpaceDE w:val="0"/>
              <w:snapToGrid w:val="0"/>
              <w:rPr>
                <w:lang w:eastAsia="ar-SA"/>
              </w:rPr>
            </w:pPr>
          </w:p>
        </w:tc>
        <w:tc>
          <w:tcPr>
            <w:tcW w:w="851" w:type="dxa"/>
            <w:gridSpan w:val="2"/>
          </w:tcPr>
          <w:p w14:paraId="3BC2ED7B" w14:textId="77777777" w:rsidR="000A51B0" w:rsidRPr="00994C6D" w:rsidRDefault="000A51B0" w:rsidP="00BD1B37">
            <w:pPr>
              <w:overflowPunct w:val="0"/>
              <w:autoSpaceDE w:val="0"/>
              <w:snapToGrid w:val="0"/>
              <w:ind w:firstLine="709"/>
              <w:rPr>
                <w:lang w:eastAsia="ar-SA"/>
              </w:rPr>
            </w:pPr>
          </w:p>
        </w:tc>
        <w:tc>
          <w:tcPr>
            <w:tcW w:w="4230" w:type="dxa"/>
            <w:gridSpan w:val="2"/>
          </w:tcPr>
          <w:p w14:paraId="401D6DF6" w14:textId="77777777" w:rsidR="000A51B0" w:rsidRPr="00994C6D" w:rsidRDefault="000A51B0" w:rsidP="00BD1B37">
            <w:pPr>
              <w:rPr>
                <w:lang w:eastAsia="ar-SA"/>
              </w:rPr>
            </w:pPr>
          </w:p>
        </w:tc>
      </w:tr>
      <w:tr w:rsidR="000A51B0" w:rsidRPr="00994C6D" w14:paraId="129BA8A3" w14:textId="77777777" w:rsidTr="00BD1B37">
        <w:trPr>
          <w:gridBefore w:val="1"/>
          <w:wBefore w:w="87" w:type="dxa"/>
        </w:trPr>
        <w:tc>
          <w:tcPr>
            <w:tcW w:w="4591" w:type="dxa"/>
            <w:gridSpan w:val="2"/>
          </w:tcPr>
          <w:p w14:paraId="4088B6EF" w14:textId="77777777" w:rsidR="000A51B0" w:rsidRPr="00994C6D" w:rsidRDefault="000A51B0" w:rsidP="00BD1B37">
            <w:pPr>
              <w:overflowPunct w:val="0"/>
              <w:autoSpaceDE w:val="0"/>
              <w:snapToGrid w:val="0"/>
              <w:rPr>
                <w:lang w:eastAsia="ar-SA"/>
              </w:rPr>
            </w:pPr>
          </w:p>
          <w:p w14:paraId="57DED4E0" w14:textId="77777777" w:rsidR="000A51B0" w:rsidRPr="00994C6D" w:rsidRDefault="000A51B0" w:rsidP="00BD1B37">
            <w:pPr>
              <w:overflowPunct w:val="0"/>
              <w:autoSpaceDE w:val="0"/>
              <w:snapToGrid w:val="0"/>
              <w:rPr>
                <w:lang w:eastAsia="ar-SA"/>
              </w:rPr>
            </w:pPr>
            <w:r w:rsidRPr="00994C6D">
              <w:rPr>
                <w:lang w:eastAsia="ar-SA"/>
              </w:rPr>
              <w:t>__________________ ________________</w:t>
            </w:r>
          </w:p>
        </w:tc>
        <w:tc>
          <w:tcPr>
            <w:tcW w:w="851" w:type="dxa"/>
            <w:gridSpan w:val="2"/>
          </w:tcPr>
          <w:p w14:paraId="1A997E5A" w14:textId="77777777" w:rsidR="000A51B0" w:rsidRPr="00994C6D" w:rsidRDefault="000A51B0" w:rsidP="00BD1B37">
            <w:pPr>
              <w:overflowPunct w:val="0"/>
              <w:autoSpaceDE w:val="0"/>
              <w:snapToGrid w:val="0"/>
              <w:ind w:firstLine="709"/>
              <w:rPr>
                <w:lang w:eastAsia="ar-SA"/>
              </w:rPr>
            </w:pPr>
          </w:p>
        </w:tc>
        <w:tc>
          <w:tcPr>
            <w:tcW w:w="4230" w:type="dxa"/>
            <w:gridSpan w:val="2"/>
          </w:tcPr>
          <w:p w14:paraId="0D910888" w14:textId="77777777" w:rsidR="000A51B0" w:rsidRPr="00994C6D" w:rsidRDefault="000A51B0" w:rsidP="00BD1B37">
            <w:pPr>
              <w:overflowPunct w:val="0"/>
              <w:autoSpaceDE w:val="0"/>
              <w:snapToGrid w:val="0"/>
              <w:rPr>
                <w:lang w:eastAsia="ar-SA"/>
              </w:rPr>
            </w:pPr>
          </w:p>
          <w:p w14:paraId="100107FA" w14:textId="77777777" w:rsidR="000A51B0" w:rsidRPr="00994C6D" w:rsidRDefault="000A51B0" w:rsidP="00BD1B37">
            <w:pPr>
              <w:overflowPunct w:val="0"/>
              <w:autoSpaceDE w:val="0"/>
              <w:snapToGrid w:val="0"/>
              <w:rPr>
                <w:lang w:eastAsia="ar-SA"/>
              </w:rPr>
            </w:pPr>
            <w:r w:rsidRPr="00994C6D">
              <w:rPr>
                <w:lang w:eastAsia="ar-SA"/>
              </w:rPr>
              <w:t xml:space="preserve">_________________ </w:t>
            </w:r>
          </w:p>
        </w:tc>
      </w:tr>
      <w:tr w:rsidR="000A51B0" w:rsidRPr="00994C6D" w14:paraId="06B6B863" w14:textId="77777777" w:rsidTr="00BD1B37">
        <w:trPr>
          <w:gridBefore w:val="1"/>
          <w:wBefore w:w="87" w:type="dxa"/>
        </w:trPr>
        <w:tc>
          <w:tcPr>
            <w:tcW w:w="4591" w:type="dxa"/>
            <w:gridSpan w:val="2"/>
          </w:tcPr>
          <w:p w14:paraId="78A12C22" w14:textId="77777777" w:rsidR="000A51B0" w:rsidRPr="00994C6D" w:rsidRDefault="000A51B0" w:rsidP="00BD1B37">
            <w:pPr>
              <w:overflowPunct w:val="0"/>
              <w:autoSpaceDE w:val="0"/>
              <w:snapToGrid w:val="0"/>
              <w:rPr>
                <w:lang w:eastAsia="ar-SA"/>
              </w:rPr>
            </w:pPr>
            <w:r w:rsidRPr="00994C6D">
              <w:rPr>
                <w:lang w:eastAsia="ar-SA"/>
              </w:rPr>
              <w:t>М.П.</w:t>
            </w:r>
          </w:p>
        </w:tc>
        <w:tc>
          <w:tcPr>
            <w:tcW w:w="851" w:type="dxa"/>
            <w:gridSpan w:val="2"/>
          </w:tcPr>
          <w:p w14:paraId="5A271A06" w14:textId="77777777" w:rsidR="000A51B0" w:rsidRPr="00994C6D" w:rsidRDefault="000A51B0" w:rsidP="00BD1B37">
            <w:pPr>
              <w:overflowPunct w:val="0"/>
              <w:autoSpaceDE w:val="0"/>
              <w:snapToGrid w:val="0"/>
              <w:ind w:firstLine="709"/>
              <w:rPr>
                <w:lang w:eastAsia="ar-SA"/>
              </w:rPr>
            </w:pPr>
          </w:p>
        </w:tc>
        <w:tc>
          <w:tcPr>
            <w:tcW w:w="4230" w:type="dxa"/>
            <w:gridSpan w:val="2"/>
          </w:tcPr>
          <w:p w14:paraId="291E33D2" w14:textId="77777777" w:rsidR="000A51B0" w:rsidRPr="00994C6D" w:rsidRDefault="000A51B0" w:rsidP="00BD1B37">
            <w:pPr>
              <w:overflowPunct w:val="0"/>
              <w:autoSpaceDE w:val="0"/>
              <w:snapToGrid w:val="0"/>
              <w:rPr>
                <w:lang w:eastAsia="ar-SA"/>
              </w:rPr>
            </w:pPr>
            <w:r w:rsidRPr="00994C6D">
              <w:rPr>
                <w:lang w:eastAsia="ar-SA"/>
              </w:rPr>
              <w:t>М.П.</w:t>
            </w:r>
          </w:p>
        </w:tc>
      </w:tr>
    </w:tbl>
    <w:p w14:paraId="2ACC712D" w14:textId="77777777" w:rsidR="000A51B0" w:rsidRPr="00994C6D" w:rsidRDefault="000A51B0" w:rsidP="000A51B0">
      <w:pPr>
        <w:rPr>
          <w:lang w:eastAsia="ar-SA"/>
        </w:rPr>
      </w:pPr>
    </w:p>
    <w:p w14:paraId="001EA292" w14:textId="77777777" w:rsidR="000A51B0" w:rsidRDefault="000A51B0" w:rsidP="000A51B0">
      <w:pPr>
        <w:autoSpaceDE w:val="0"/>
        <w:autoSpaceDN w:val="0"/>
        <w:adjustRightInd w:val="0"/>
        <w:jc w:val="center"/>
        <w:rPr>
          <w:b/>
        </w:rPr>
      </w:pPr>
    </w:p>
    <w:p w14:paraId="41B61D54" w14:textId="77777777" w:rsidR="007C5EDE" w:rsidRPr="000A51B0" w:rsidRDefault="000A51B0" w:rsidP="000A51B0">
      <w:bookmarkStart w:id="8" w:name="_GoBack"/>
      <w:bookmarkEnd w:id="8"/>
    </w:p>
    <w:sectPr w:rsidR="007C5EDE" w:rsidRPr="000A51B0" w:rsidSect="00F945A6">
      <w:pgSz w:w="11906" w:h="16838"/>
      <w:pgMar w:top="851" w:right="425"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177305"/>
    <w:multiLevelType w:val="multilevel"/>
    <w:tmpl w:val="8AD2FB74"/>
    <w:lvl w:ilvl="0">
      <w:start w:val="6"/>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2AE1423F"/>
    <w:multiLevelType w:val="multilevel"/>
    <w:tmpl w:val="63B0B1D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6C449EF"/>
    <w:multiLevelType w:val="hybridMultilevel"/>
    <w:tmpl w:val="4C5CE0B6"/>
    <w:lvl w:ilvl="0" w:tplc="3AD68DE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4E1C18"/>
    <w:multiLevelType w:val="multilevel"/>
    <w:tmpl w:val="8BB4F60A"/>
    <w:lvl w:ilvl="0">
      <w:start w:val="2"/>
      <w:numFmt w:val="upperRoman"/>
      <w:lvlText w:val="%1."/>
      <w:lvlJc w:val="right"/>
      <w:pPr>
        <w:ind w:left="2205" w:hanging="360"/>
      </w:pPr>
      <w:rPr>
        <w:rFonts w:hint="default"/>
      </w:rPr>
    </w:lvl>
    <w:lvl w:ilvl="1">
      <w:start w:val="1"/>
      <w:numFmt w:val="decimal"/>
      <w:isLgl/>
      <w:lvlText w:val="%1.%2."/>
      <w:lvlJc w:val="left"/>
      <w:pPr>
        <w:ind w:left="2295" w:hanging="450"/>
      </w:pPr>
      <w:rPr>
        <w:rFonts w:hint="default"/>
        <w:b w:val="0"/>
      </w:rPr>
    </w:lvl>
    <w:lvl w:ilvl="2">
      <w:start w:val="1"/>
      <w:numFmt w:val="decimal"/>
      <w:isLgl/>
      <w:lvlText w:val="%1.%2.%3."/>
      <w:lvlJc w:val="left"/>
      <w:pPr>
        <w:ind w:left="2565"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285" w:hanging="1440"/>
      </w:pPr>
      <w:rPr>
        <w:rFonts w:hint="default"/>
      </w:rPr>
    </w:lvl>
    <w:lvl w:ilvl="8">
      <w:start w:val="1"/>
      <w:numFmt w:val="decimal"/>
      <w:isLgl/>
      <w:lvlText w:val="%1.%2.%3.%4.%5.%6.%7.%8.%9."/>
      <w:lvlJc w:val="left"/>
      <w:pPr>
        <w:ind w:left="3645" w:hanging="1800"/>
      </w:pPr>
      <w:rPr>
        <w:rFonts w:hint="default"/>
      </w:rPr>
    </w:lvl>
  </w:abstractNum>
  <w:num w:numId="1">
    <w:abstractNumId w:val="0"/>
  </w:num>
  <w:num w:numId="2">
    <w:abstractNumId w:val="4"/>
  </w:num>
  <w:num w:numId="3">
    <w:abstractNumId w:val="3"/>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49"/>
    <w:rsid w:val="000A51B0"/>
    <w:rsid w:val="001761E9"/>
    <w:rsid w:val="006E57D3"/>
    <w:rsid w:val="00720666"/>
    <w:rsid w:val="008F6649"/>
    <w:rsid w:val="00F9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432E"/>
  <w15:chartTrackingRefBased/>
  <w15:docId w15:val="{C5DA0755-A829-4289-8C46-B0B5D01D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A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945A6"/>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F945A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F945A6"/>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45A6"/>
    <w:rPr>
      <w:rFonts w:ascii="Arial" w:eastAsia="Times New Roman" w:hAnsi="Arial" w:cs="Arial"/>
      <w:b/>
      <w:bCs/>
      <w:kern w:val="1"/>
      <w:sz w:val="32"/>
      <w:szCs w:val="32"/>
      <w:lang w:eastAsia="zh-CN"/>
    </w:rPr>
  </w:style>
  <w:style w:type="character" w:customStyle="1" w:styleId="20">
    <w:name w:val="Заголовок 2 Знак"/>
    <w:basedOn w:val="a0"/>
    <w:link w:val="2"/>
    <w:rsid w:val="00F945A6"/>
    <w:rPr>
      <w:rFonts w:ascii="Arial" w:eastAsia="Times New Roman" w:hAnsi="Arial" w:cs="Arial"/>
      <w:b/>
      <w:bCs/>
      <w:i/>
      <w:iCs/>
      <w:sz w:val="28"/>
      <w:szCs w:val="28"/>
      <w:lang w:eastAsia="zh-CN"/>
    </w:rPr>
  </w:style>
  <w:style w:type="character" w:customStyle="1" w:styleId="30">
    <w:name w:val="Заголовок 3 Знак"/>
    <w:basedOn w:val="a0"/>
    <w:link w:val="3"/>
    <w:rsid w:val="00F945A6"/>
    <w:rPr>
      <w:rFonts w:ascii="Arial" w:eastAsia="Times New Roman" w:hAnsi="Arial" w:cs="Arial"/>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8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3207</Words>
  <Characters>18284</Characters>
  <Application>Microsoft Office Word</Application>
  <DocSecurity>0</DocSecurity>
  <Lines>152</Lines>
  <Paragraphs>42</Paragraphs>
  <ScaleCrop>false</ScaleCrop>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Дербышева Елизавета Александровна</dc:creator>
  <cp:keywords/>
  <dc:description/>
  <cp:lastModifiedBy>Дербышева Елизавета Александровна</cp:lastModifiedBy>
  <cp:revision>4</cp:revision>
  <dcterms:created xsi:type="dcterms:W3CDTF">2022-10-24T15:09:00Z</dcterms:created>
  <dcterms:modified xsi:type="dcterms:W3CDTF">2022-10-24T16:06:00Z</dcterms:modified>
</cp:coreProperties>
</file>