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553A11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6FB2ABCF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1142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50:16:0302005:6080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г.о. Богородский, г. Ногинск, д. 28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0778A661" w14:textId="77777777" w:rsidR="00EA54C8" w:rsidRPr="00D713D5" w:rsidRDefault="00EA54C8" w:rsidP="00EA54C8">
      <w:pPr>
        <w:pStyle w:val="a3"/>
        <w:rPr>
          <w:rFonts w:eastAsia="Times New Roman"/>
          <w:sz w:val="24"/>
          <w:szCs w:val="24"/>
        </w:rPr>
      </w:pPr>
      <w:r w:rsidRPr="00D713D5">
        <w:rPr>
          <w:rFonts w:eastAsia="Times New Roman"/>
          <w:sz w:val="24"/>
          <w:szCs w:val="24"/>
        </w:rPr>
        <w:t>1.3.</w:t>
      </w:r>
      <w:r w:rsidRPr="00C63A58">
        <w:rPr>
          <w:rFonts w:eastAsia="Times New Roman"/>
          <w:sz w:val="24"/>
          <w:szCs w:val="24"/>
          <w:lang w:val="en-US"/>
        </w:rPr>
        <w:t> </w:t>
      </w:r>
      <w:r w:rsidRPr="00C63A58">
        <w:rPr>
          <w:rFonts w:eastAsia="Times New Roman"/>
          <w:sz w:val="24"/>
          <w:szCs w:val="24"/>
        </w:rPr>
        <w:t>На</w:t>
      </w:r>
      <w:r w:rsidRPr="00D713D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</w:t>
      </w:r>
      <w:r w:rsidRPr="00C63A58">
        <w:rPr>
          <w:rFonts w:eastAsia="Times New Roman"/>
          <w:sz w:val="24"/>
          <w:szCs w:val="24"/>
        </w:rPr>
        <w:t>частке</w:t>
      </w:r>
      <w:r w:rsidRPr="00D713D5">
        <w:rPr>
          <w:rFonts w:eastAsia="Times New Roman"/>
          <w:sz w:val="24"/>
          <w:szCs w:val="24"/>
        </w:rPr>
        <w:t xml:space="preserve"> </w:t>
      </w:r>
      <w:r w:rsidRPr="00C63A58">
        <w:rPr>
          <w:rFonts w:eastAsia="Times New Roman"/>
          <w:sz w:val="24"/>
          <w:szCs w:val="24"/>
        </w:rPr>
        <w:t>расположены</w:t>
      </w:r>
      <w:r w:rsidRPr="00D713D5">
        <w:rPr>
          <w:rFonts w:eastAsia="Times New Roman"/>
          <w:sz w:val="24"/>
          <w:szCs w:val="24"/>
        </w:rPr>
        <w:t xml:space="preserve">: </w:t>
      </w:r>
    </w:p>
    <w:p w14:paraId="3CC612EF" w14:textId="71F31F36" w:rsidR="00DE143D" w:rsidRPr="00D713D5" w:rsidRDefault="00772B93" w:rsidP="00EA54C8">
      <w:pPr>
        <w:pStyle w:val="a3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две бетонные опоры ЛЭП.</w:t>
      </w:r>
      <w:bookmarkStart w:id="2" w:name="_GoBack"/>
      <w:bookmarkEnd w:id="2"/>
      <w:r w:rsidR="00EA54C8" w:rsidRPr="00D713D5">
        <w:rPr>
          <w:rFonts w:eastAsia="Times New Roman"/>
          <w:sz w:val="24"/>
          <w:szCs w:val="24"/>
        </w:rPr>
        <w:br/>
      </w:r>
      <w:bookmarkEnd w:id="1"/>
      <w:r w:rsidR="00DE143D" w:rsidRPr="00DE143D">
        <w:rPr>
          <w:rFonts w:eastAsia="Times New Roman" w:hint="eastAsia"/>
          <w:sz w:val="24"/>
          <w:szCs w:val="24"/>
        </w:rPr>
        <w:t>Беспрепятственно допускать представителей собственников, а также представителей организации, осуществляющей эксплуатацию указанного объекта, в целях обеспечения его безопасности</w:t>
      </w:r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159DE207" w14:textId="7AAC2421" w:rsidR="00772B93" w:rsidRDefault="00675807" w:rsidP="00772B9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ограничения прав на земельный участок, предусмотренные статьей 56 Земельного кодекса Российской Федерации;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границе полос воздушных подходов аэродрома Чкаловский (внешняя граница ПВП);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границах третьего пояса зоны санитарной охраны источника питьевого и хозяйственно-бытового водоснабжения - касимовского водоносного горизонта, эксплуатируем</w:t>
      </w:r>
      <w:r w:rsidR="00772B93">
        <w:rPr>
          <w:rFonts w:ascii="Times New Roman" w:hAnsi="Times New Roman" w:cs="Times New Roman"/>
          <w:noProof/>
          <w:sz w:val="24"/>
          <w:szCs w:val="24"/>
        </w:rPr>
        <w:t>ого скважиной № 1а/ГВК 46218078;</w:t>
      </w:r>
    </w:p>
    <w:p w14:paraId="38F2F748" w14:textId="5309461B" w:rsidR="00772B93" w:rsidRPr="0051458D" w:rsidRDefault="00772B93" w:rsidP="00772B93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Pr="00772B93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участа расположена воздушная ЛЭП.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lastRenderedPageBreak/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И ЗЕМЕЛЬНЫХ ОТНОШЕНИЙ АДМИНИСТРАЦИИ БОГОРОДСКОГО ГОРОДСКОГО ОКРУГА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5031011700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503101001,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46751000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0BA51C22" w14:textId="24ADAFC4" w:rsidR="00EA2B26" w:rsidRDefault="00EA2B26" w:rsidP="00EA2B26">
      <w:pPr>
        <w:pStyle w:val="ConsPlusNormal"/>
        <w:ind w:firstLine="709"/>
        <w:jc w:val="both"/>
      </w:pPr>
      <w:bookmarkStart w:id="3" w:name="_Hlk229142450"/>
      <w:bookmarkEnd w:id="3"/>
    </w:p>
    <w:p w14:paraId="63FFC40C" w14:textId="4412431A"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lastRenderedPageBreak/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553A11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53A11">
              <w:rPr>
                <w:sz w:val="24"/>
                <w:szCs w:val="24"/>
                <w:lang w:val="ru-RU"/>
              </w:rPr>
              <w:t>:</w:t>
            </w:r>
            <w:r w:rsidR="005368D3" w:rsidRPr="00553A11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553A11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53A11">
              <w:rPr>
                <w:noProof/>
                <w:sz w:val="24"/>
                <w:szCs w:val="24"/>
                <w:lang w:val="ru-RU"/>
              </w:rPr>
              <w:t>КОМИТЕТ ИМУЩЕСТВЕННЫХ И ЗЕМЕЛЬНЫХ ОТНОШЕНИЙ АДМИНИСТРАЦИИ БОГОРОДСКОГО ГОРОДСКОГО ОКРУГА МОСКОВСКОЙ ОБЛАСТИ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142400, МОСКОВСКАЯ ОБЛАСТЬ, Г.О. БОГОРОДСКИЙ, Г НОГИНСК, УЛ СОВЕТСКАЯ, Д. 42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5031011700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503101001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5031011700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503101001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46751000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53A11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53A1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553A11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3D0D64A" w14:textId="76D8A128" w:rsidR="005A7E8F" w:rsidRPr="0051458D" w:rsidRDefault="005A7E8F" w:rsidP="00553A11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142400, МОСКОВСКАЯ ОБЛАСТЬ, Г.О. БОГОРОДСКИЙ, Г НОГИНСК, УЛ СОВЕТСКАЯ, Д. 42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И ЗЕМЕЛЬНЫХ ОТНОШЕНИЙ АДМИНИСТРАЦИИ БОГОРОДСКОГО ГОРОДСКОГО ОКРУГА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1035006103527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5031011700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503101001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1142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50:16:0302005:6080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г.о. Богородский, г. Ногинск, д. 28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88A3B" w14:textId="77777777" w:rsidR="007E7E7A" w:rsidRDefault="007E7E7A" w:rsidP="00195C19">
      <w:r>
        <w:separator/>
      </w:r>
    </w:p>
  </w:endnote>
  <w:endnote w:type="continuationSeparator" w:id="0">
    <w:p w14:paraId="71E4AB62" w14:textId="77777777" w:rsidR="007E7E7A" w:rsidRDefault="007E7E7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A7488" w14:textId="77777777" w:rsidR="007E7E7A" w:rsidRDefault="007E7E7A" w:rsidP="00195C19">
      <w:r>
        <w:separator/>
      </w:r>
    </w:p>
  </w:footnote>
  <w:footnote w:type="continuationSeparator" w:id="0">
    <w:p w14:paraId="5F1FA050" w14:textId="77777777" w:rsidR="007E7E7A" w:rsidRDefault="007E7E7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3A11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2B93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43D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C525C5-0F2D-4BD8-B066-FDED302F4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SnigirevDO</cp:lastModifiedBy>
  <cp:revision>5</cp:revision>
  <cp:lastPrinted>2022-02-16T11:57:00Z</cp:lastPrinted>
  <dcterms:created xsi:type="dcterms:W3CDTF">2026-06-15T11:56:00Z</dcterms:created>
  <dcterms:modified xsi:type="dcterms:W3CDTF">2026-07-02T11:05:00Z</dcterms:modified>
</cp:coreProperties>
</file>