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4A" w:rsidRPr="00E65C4A" w:rsidRDefault="00E65C4A" w:rsidP="00E65C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E65C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bookmark1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0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2"/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</w:t>
      </w:r>
      <w:bookmarkEnd w:id="1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___________________________________________ «_____» _____________20____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в дальнейшем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Арендодатель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юридический адрес: Московская область, ______________________,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Арендатор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при совместном упоминании, именуемые в дальнейшем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на основании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:rsidR="00E65C4A" w:rsidRPr="00E65C4A" w:rsidRDefault="00E65C4A" w:rsidP="00E65C4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:rsidR="00E65C4A" w:rsidRPr="00E65C4A" w:rsidRDefault="00E65C4A" w:rsidP="00E65C4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:rsidR="00E65C4A" w:rsidRPr="00E65C4A" w:rsidRDefault="00E65C4A" w:rsidP="00E65C4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 </w:t>
      </w:r>
      <w:proofErr w:type="spellStart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номером _______,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Земельный участок предоставляется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bookmarkEnd w:id="3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bookmarkStart w:id="4" w:name="_GoBack"/>
      <w:bookmarkEnd w:id="4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__________.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- полностью расположен: «</w:t>
      </w:r>
      <w:proofErr w:type="spellStart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Луховицы</w:t>
      </w:r>
      <w:proofErr w:type="spellEnd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» «Третьяково» Полосы воздушных подходов аэродрома (вертодрома) экспериментальной авиации.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bookmark5"/>
      <w:r w:rsidRPr="00E65C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5"/>
    </w:p>
    <w:p w:rsidR="00E65C4A" w:rsidRPr="00E65C4A" w:rsidRDefault="00E65C4A" w:rsidP="00E65C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6" w:name="bookmark6"/>
      <w:r w:rsidRPr="00E65C4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:rsidR="00E65C4A" w:rsidRPr="00E65C4A" w:rsidRDefault="00E65C4A" w:rsidP="00E65C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E65C4A" w:rsidRPr="00E65C4A" w:rsidRDefault="00E65C4A" w:rsidP="00E65C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E65C4A" w:rsidRPr="00E65C4A" w:rsidRDefault="00E65C4A" w:rsidP="00E65C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E65C4A" w:rsidRPr="00E65C4A" w:rsidRDefault="00E65C4A" w:rsidP="00E65C4A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3.2. Размер годовой арендной платы устанавливается в соответствии с Протоколом.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E65C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3.7. 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E65C4A" w:rsidRPr="00E65C4A" w:rsidRDefault="00E65C4A" w:rsidP="00E65C4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6"/>
    </w:p>
    <w:p w:rsidR="00E65C4A" w:rsidRPr="00E65C4A" w:rsidRDefault="00E65C4A" w:rsidP="00E65C4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7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7"/>
    </w:p>
    <w:p w:rsidR="00E65C4A" w:rsidRPr="00E65C4A" w:rsidRDefault="00E65C4A" w:rsidP="00E65C4A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переуступки Арендатором прав и обязанностей по настоящему договору;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:rsidR="00E65C4A" w:rsidRPr="00E65C4A" w:rsidRDefault="00E65C4A" w:rsidP="00E65C4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p w:rsidR="00E65C4A" w:rsidRPr="00E65C4A" w:rsidRDefault="00E65C4A" w:rsidP="00E65C4A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E65C4A" w:rsidRPr="00E65C4A" w:rsidRDefault="00E65C4A" w:rsidP="00E65C4A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65C4A" w:rsidRPr="00E65C4A" w:rsidRDefault="00E65C4A" w:rsidP="00E65C4A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:rsidR="00E65C4A" w:rsidRPr="00E65C4A" w:rsidRDefault="00E65C4A" w:rsidP="00E65C4A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E65C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E65C4A" w:rsidRPr="00E65C4A" w:rsidRDefault="00E65C4A" w:rsidP="00E65C4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8" w:name="bookmark8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8"/>
    </w:p>
    <w:p w:rsidR="00E65C4A" w:rsidRPr="00E65C4A" w:rsidRDefault="00E65C4A" w:rsidP="00E65C4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:rsidR="00E65C4A" w:rsidRPr="00E65C4A" w:rsidRDefault="00E65C4A" w:rsidP="00E65C4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:rsidR="00E65C4A" w:rsidRPr="00E65C4A" w:rsidRDefault="00E65C4A" w:rsidP="00E65C4A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bookmark9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 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E65C4A" w:rsidRPr="00E65C4A" w:rsidRDefault="00E65C4A" w:rsidP="00E65C4A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9"/>
    </w:p>
    <w:p w:rsidR="00E65C4A" w:rsidRPr="00E65C4A" w:rsidRDefault="00E65C4A" w:rsidP="00E65C4A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E65C4A" w:rsidRPr="00E65C4A" w:rsidRDefault="00E65C4A" w:rsidP="00E65C4A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 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E65C4A" w:rsidRPr="00E65C4A" w:rsidRDefault="00E65C4A" w:rsidP="00E65C4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0" w:name="bookmark10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10"/>
    </w:p>
    <w:p w:rsidR="00E65C4A" w:rsidRPr="00E65C4A" w:rsidRDefault="00E65C4A" w:rsidP="00E65C4A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:rsidR="00E65C4A" w:rsidRPr="00E65C4A" w:rsidRDefault="00E65C4A" w:rsidP="00E65C4A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 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E65C4A" w:rsidRPr="00E65C4A" w:rsidRDefault="00E65C4A" w:rsidP="00E65C4A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 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E65C4A" w:rsidRPr="00E65C4A" w:rsidRDefault="00E65C4A" w:rsidP="00E65C4A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E65C4A" w:rsidRPr="00E65C4A" w:rsidRDefault="00E65C4A" w:rsidP="00E65C4A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E65C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:rsidR="00E65C4A" w:rsidRPr="00E65C4A" w:rsidRDefault="00E65C4A" w:rsidP="00E65C4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E65C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:rsidR="00E65C4A" w:rsidRPr="00E65C4A" w:rsidRDefault="00E65C4A" w:rsidP="00E65C4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E65C4A" w:rsidRPr="00E65C4A" w:rsidRDefault="00E65C4A" w:rsidP="00E65C4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 Осуществлять мероприятия по охране земель, установленные действующим законодательством 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65C4A" w:rsidRPr="00E65C4A" w:rsidRDefault="00E65C4A" w:rsidP="00E65C4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4.4.9. 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E65C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E65C4A" w:rsidRPr="00E65C4A" w:rsidRDefault="00E65C4A" w:rsidP="00E65C4A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 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E65C4A" w:rsidRPr="00E65C4A" w:rsidRDefault="00E65C4A" w:rsidP="00E65C4A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 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E65C4A" w:rsidRPr="00E65C4A" w:rsidRDefault="00E65C4A" w:rsidP="00E65C4A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4.4.12. Передать участок Арендодателю по Акту приема-передачи в течение пяти дней после окончания срока действия настоящего договора. 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 Использовать Земельный участок в соответствии с требованиями: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- Воздушного кодекса Российской Федерации;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 Федерального закона от 01.07.2017 № 135-ФЗ «О внесении изменений в отдельные законодательные акты Российской Федерации в части совершенствования порядка установления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и использования </w:t>
      </w:r>
      <w:proofErr w:type="spellStart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 и санитарно-защитной зоны».  </w:t>
      </w:r>
    </w:p>
    <w:p w:rsidR="00E65C4A" w:rsidRPr="00E65C4A" w:rsidRDefault="00E65C4A" w:rsidP="00E65C4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4.4.14. Согласование размещения объекта капитального строительства в соответствии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действующим законодательством.</w:t>
      </w:r>
    </w:p>
    <w:p w:rsidR="00E65C4A" w:rsidRPr="00E65C4A" w:rsidRDefault="00E65C4A" w:rsidP="00E65C4A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bookmark11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1"/>
    </w:p>
    <w:p w:rsidR="00E65C4A" w:rsidRPr="00E65C4A" w:rsidRDefault="00E65C4A" w:rsidP="00E65C4A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5.1. 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E65C4A" w:rsidRPr="00E65C4A" w:rsidRDefault="00E65C4A" w:rsidP="00E65C4A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5.2. 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E65C4A" w:rsidRPr="00E65C4A" w:rsidRDefault="00E65C4A" w:rsidP="00E65C4A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E65C4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2" w:name="bookmark12"/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споров</w:t>
      </w:r>
      <w:bookmarkEnd w:id="12"/>
    </w:p>
    <w:p w:rsidR="00E65C4A" w:rsidRPr="00E65C4A" w:rsidRDefault="00E65C4A" w:rsidP="00E65C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3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:rsidR="00E65C4A" w:rsidRPr="00E65C4A" w:rsidRDefault="00E65C4A" w:rsidP="00E65C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E65C4A" w:rsidRPr="00E65C4A" w:rsidRDefault="00E65C4A" w:rsidP="00E65C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E65C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3"/>
    </w:p>
    <w:p w:rsidR="00E65C4A" w:rsidRPr="00E65C4A" w:rsidRDefault="00E65C4A" w:rsidP="00E65C4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E65C4A" w:rsidRPr="00E65C4A" w:rsidRDefault="00E65C4A" w:rsidP="00E65C4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:rsidR="00E65C4A" w:rsidRPr="00E65C4A" w:rsidRDefault="00E65C4A" w:rsidP="00E65C4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:rsidR="00E65C4A" w:rsidRPr="00E65C4A" w:rsidRDefault="00E65C4A" w:rsidP="00E65C4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:rsidR="00E65C4A" w:rsidRPr="00E65C4A" w:rsidRDefault="00E65C4A" w:rsidP="00E65C4A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4" w:name="bookmark14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E65C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4"/>
    </w:p>
    <w:p w:rsidR="00E65C4A" w:rsidRPr="00E65C4A" w:rsidRDefault="00E65C4A" w:rsidP="00E65C4A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стороны должны встретиться для выработки взаимоприемлемого решения, связанного с продолжением настоящего договора.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E65C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65C4A" w:rsidRPr="00E65C4A" w:rsidRDefault="00E65C4A" w:rsidP="00E65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:rsidR="00E65C4A" w:rsidRPr="00E65C4A" w:rsidRDefault="00E65C4A" w:rsidP="00E65C4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:rsidR="00E65C4A" w:rsidRPr="00E65C4A" w:rsidRDefault="00E65C4A" w:rsidP="00E65C4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:rsidR="00E65C4A" w:rsidRPr="00E65C4A" w:rsidRDefault="00E65C4A" w:rsidP="00E65C4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65C4A" w:rsidRPr="00E65C4A" w:rsidTr="008677EB">
        <w:tc>
          <w:tcPr>
            <w:tcW w:w="4503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реквизиты:____________;</w:t>
            </w:r>
          </w:p>
          <w:p w:rsidR="00E65C4A" w:rsidRPr="00E65C4A" w:rsidRDefault="00E65C4A" w:rsidP="00E65C4A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:rsidR="00E65C4A" w:rsidRPr="00E65C4A" w:rsidRDefault="00E65C4A" w:rsidP="00E65C4A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E65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:rsidR="00E65C4A" w:rsidRPr="00E65C4A" w:rsidRDefault="00E65C4A" w:rsidP="00E65C4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E65C4A" w:rsidRPr="00E65C4A" w:rsidRDefault="00E65C4A" w:rsidP="00E65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E65C4A" w:rsidRPr="00E65C4A" w:rsidRDefault="00E65C4A" w:rsidP="00E65C4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__.__.____ № ______________</w:t>
      </w:r>
    </w:p>
    <w:p w:rsidR="00E65C4A" w:rsidRPr="00E65C4A" w:rsidRDefault="00E65C4A" w:rsidP="00E65C4A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:rsidR="00E65C4A" w:rsidRPr="00E65C4A" w:rsidRDefault="00E65C4A" w:rsidP="00E65C4A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:rsidR="00E65C4A" w:rsidRPr="00E65C4A" w:rsidRDefault="00E65C4A" w:rsidP="00E65C4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E65C4A" w:rsidRPr="00E65C4A" w:rsidTr="008677EB">
        <w:tc>
          <w:tcPr>
            <w:tcW w:w="594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:rsidR="00E65C4A" w:rsidRPr="00E65C4A" w:rsidRDefault="00E65C4A" w:rsidP="00E65C4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val="en-US" w:eastAsia="zh-CN"/>
              </w:rPr>
              <w:t>S</w:t>
            </w:r>
            <w:r w:rsidRPr="00E65C4A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5C4A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</w:tcPr>
          <w:p w:rsidR="00E65C4A" w:rsidRPr="00E65C4A" w:rsidRDefault="00E65C4A" w:rsidP="00E65C4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:rsidR="00E65C4A" w:rsidRPr="00E65C4A" w:rsidRDefault="00E65C4A" w:rsidP="00E65C4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E65C4A" w:rsidRPr="00E65C4A" w:rsidTr="008677EB">
        <w:tc>
          <w:tcPr>
            <w:tcW w:w="594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E65C4A" w:rsidRPr="00E65C4A" w:rsidRDefault="00E65C4A" w:rsidP="00E65C4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:rsidR="00E65C4A" w:rsidRPr="00E65C4A" w:rsidRDefault="00E65C4A" w:rsidP="00E65C4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E65C4A" w:rsidRPr="00E65C4A" w:rsidTr="008677EB">
        <w:tc>
          <w:tcPr>
            <w:tcW w:w="2552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E65C4A" w:rsidRPr="00E65C4A" w:rsidTr="008677EB">
        <w:tc>
          <w:tcPr>
            <w:tcW w:w="2552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E65C4A" w:rsidRPr="00E65C4A" w:rsidTr="008677EB">
        <w:tc>
          <w:tcPr>
            <w:tcW w:w="2552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E65C4A">
              <w:rPr>
                <w:sz w:val="24"/>
                <w:szCs w:val="24"/>
                <w:lang w:eastAsia="zh-CN"/>
              </w:rPr>
              <w:t>Квартал/Месяц *</w:t>
            </w:r>
          </w:p>
        </w:tc>
        <w:tc>
          <w:tcPr>
            <w:tcW w:w="2551" w:type="dxa"/>
          </w:tcPr>
          <w:p w:rsidR="00E65C4A" w:rsidRPr="00E65C4A" w:rsidRDefault="00E65C4A" w:rsidP="00E65C4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:rsidR="00E65C4A" w:rsidRPr="00E65C4A" w:rsidRDefault="00E65C4A" w:rsidP="00E65C4A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65C4A" w:rsidRPr="00E65C4A" w:rsidTr="008677EB">
        <w:tc>
          <w:tcPr>
            <w:tcW w:w="4503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C4A" w:rsidRPr="00E65C4A" w:rsidRDefault="00E65C4A" w:rsidP="00E65C4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C4A" w:rsidRPr="00E65C4A" w:rsidRDefault="00E65C4A" w:rsidP="00E65C4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C4A" w:rsidRPr="00E65C4A" w:rsidRDefault="00E65C4A" w:rsidP="00E65C4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C4A" w:rsidRPr="00E65C4A" w:rsidRDefault="00E65C4A" w:rsidP="00E65C4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keepNext/>
        <w:keepLines/>
        <w:spacing w:after="0" w:line="260" w:lineRule="exact"/>
        <w:ind w:left="6663" w:hanging="567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65C4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5" w:name="bookmark19"/>
    </w:p>
    <w:p w:rsidR="00E65C4A" w:rsidRPr="00E65C4A" w:rsidRDefault="00E65C4A" w:rsidP="00E65C4A">
      <w:pPr>
        <w:keepNext/>
        <w:keepLines/>
        <w:spacing w:after="0" w:line="260" w:lineRule="exact"/>
        <w:ind w:left="6663" w:hanging="567"/>
        <w:outlineLvl w:val="2"/>
        <w:rPr>
          <w:rFonts w:ascii="Times New Roman" w:eastAsia="Calibri" w:hAnsi="Times New Roman" w:cs="Times New Roman"/>
          <w:spacing w:val="70"/>
          <w:sz w:val="23"/>
          <w:szCs w:val="23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</w:t>
      </w:r>
      <w:r w:rsidRPr="00E65C4A">
        <w:rPr>
          <w:rFonts w:ascii="Times New Roman" w:eastAsia="Calibri" w:hAnsi="Times New Roman" w:cs="Times New Roman"/>
          <w:sz w:val="24"/>
          <w:szCs w:val="24"/>
        </w:rPr>
        <w:t>_____ № __________</w:t>
      </w:r>
      <w:r w:rsidRPr="00E65C4A">
        <w:rPr>
          <w:rFonts w:ascii="Calibri" w:eastAsia="Calibri" w:hAnsi="Calibri" w:cs="Times New Roman"/>
          <w:bCs/>
          <w:sz w:val="26"/>
          <w:szCs w:val="26"/>
        </w:rPr>
        <w:t>_</w:t>
      </w:r>
    </w:p>
    <w:p w:rsidR="00E65C4A" w:rsidRPr="00E65C4A" w:rsidRDefault="00E65C4A" w:rsidP="00E65C4A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:rsidR="00E65C4A" w:rsidRPr="00E65C4A" w:rsidRDefault="00E65C4A" w:rsidP="00E65C4A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:rsidR="00E65C4A" w:rsidRPr="00E65C4A" w:rsidRDefault="00E65C4A" w:rsidP="00E65C4A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:rsidR="00E65C4A" w:rsidRPr="00E65C4A" w:rsidRDefault="00E65C4A" w:rsidP="00E65C4A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E65C4A" w:rsidRPr="00E65C4A" w:rsidRDefault="00E65C4A" w:rsidP="00E65C4A">
      <w:pPr>
        <w:keepNext/>
        <w:keepLines/>
        <w:spacing w:after="0" w:line="260" w:lineRule="exact"/>
        <w:ind w:left="6663" w:hanging="567"/>
        <w:outlineLvl w:val="2"/>
        <w:rPr>
          <w:rFonts w:ascii="Calibri" w:eastAsia="Calibri" w:hAnsi="Calibri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 № _________</w:t>
      </w:r>
      <w:r w:rsidRPr="00E65C4A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E65C4A" w:rsidRPr="00E65C4A" w:rsidRDefault="00E65C4A" w:rsidP="00E65C4A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____________________________________________________, (ОГРН ___________________, ИНН/КПП ___________/______________, в лице ______________________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E65C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E65C4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площадью ____ </w:t>
      </w:r>
      <w:proofErr w:type="spellStart"/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E65C4A" w:rsidRPr="00E65C4A" w:rsidRDefault="00E65C4A" w:rsidP="00E65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E65C4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:rsidR="00E65C4A" w:rsidRPr="00E65C4A" w:rsidRDefault="00E65C4A" w:rsidP="00E65C4A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C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E65C4A" w:rsidRPr="00E65C4A" w:rsidRDefault="00E65C4A" w:rsidP="00E65C4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65C4A" w:rsidRPr="00E65C4A" w:rsidTr="008677EB">
        <w:tc>
          <w:tcPr>
            <w:tcW w:w="4503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E65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5C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E65C4A" w:rsidRPr="00E65C4A" w:rsidRDefault="00E65C4A" w:rsidP="00E65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E65C4A" w:rsidRPr="00E65C4A" w:rsidRDefault="00E65C4A" w:rsidP="00E65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E65C4A" w:rsidRPr="00E65C4A" w:rsidRDefault="00E65C4A" w:rsidP="00E65C4A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</w:p>
    <w:p w:rsidR="004778B7" w:rsidRDefault="00E65C4A"/>
    <w:sectPr w:rsidR="004778B7" w:rsidSect="00E65C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30"/>
    <w:rsid w:val="00AB0F6A"/>
    <w:rsid w:val="00DA6230"/>
    <w:rsid w:val="00E65C4A"/>
    <w:rsid w:val="00E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345F"/>
  <w15:chartTrackingRefBased/>
  <w15:docId w15:val="{1F25890D-F974-45FB-A8F8-CB1E9AB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E65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2415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Бардымова Галина Анатольевна</dc:creator>
  <cp:keywords/>
  <dc:description/>
  <cp:lastModifiedBy>Бардымова Галина Анатольевна</cp:lastModifiedBy>
  <cp:revision>2</cp:revision>
  <dcterms:created xsi:type="dcterms:W3CDTF">2021-07-22T11:21:00Z</dcterms:created>
  <dcterms:modified xsi:type="dcterms:W3CDTF">2021-07-22T11:23:00Z</dcterms:modified>
</cp:coreProperties>
</file>