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bmp" ContentType="image/bmp"/>
  <Default Extension="jpg" ContentType="image/jpeg"/>
  <Default Extension="jpeg" ContentType="image/jpeg"/>
  <Default Extension="jpe" ContentType="image/jpeg"/>
  <Default Extension="jfif" ContentType="image/jpeg"/>
  <Default Extension="gif" ContentType="image/gif"/>
  <Default Extension="svg" ContentType="image/svg"/>
  <Default Extension="tif" ContentType="image/tiff"/>
  <Default Extension="tiff" ContentType="image/tiff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35220F" w:rsidRPr="00A31FA7">
        <w:rPr>
          <w:rFonts w:ascii="Times New Roman" w:hAnsi="Times New Roman" w:cs="Times New Roman"/>
          <w:noProof/>
          <w:sz w:val="24"/>
          <w:szCs w:val="24"/>
          <w:lang w:val="en-US"/>
        </w:rPr>
        <w:t/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534F10" w:rsidRPr="00A31FA7">
        <w:rPr>
          <w:rFonts w:ascii="Times New Roman" w:eastAsia="Times New Roman" w:hAnsi="Times New Roman"/>
          <w:noProof/>
          <w:sz w:val="24"/>
          <w:szCs w:val="24"/>
          <w:lang w:val="en-US"/>
        </w:rPr>
        <w:t/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/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A31FA7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/>
            </w:r>
            <w:r w:rsidRPr="00A31FA7">
              <w:rPr>
                <w:rFonts w:ascii="Times New Roman" w:eastAsia="Times New Roman" w:hAnsi="Times New Roman"/>
                <w:noProof/>
                <w:sz w:val="24"/>
                <w:szCs w:val="24"/>
                <w:lang w:val="en-US"/>
              </w:rPr>
              <w:t/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Московская обл, г Ногинск, ул Советская, д 42</w:t>
            </w:r>
            <w:r w:rsidRPr="00A31FA7">
              <w:rPr>
                <w:rFonts w:ascii="Times New Roman" w:eastAsia="Times New Roman" w:hAnsi="Times New Roman"/>
                <w:noProof/>
                <w:sz w:val="24"/>
                <w:szCs w:val="24"/>
                <w:lang w:val="en-US"/>
              </w:rPr>
              <w:t/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bookmarkStart w:id="0" w:name="_Hlk129094033"/>
    <w:p w14:paraId="5B8C56B8" w14:textId="0FDA94CE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eastAsia="Times New Roman" w:hAnsi="Times New Roman"/>
          <w:noProof/>
          <w:sz w:val="24"/>
          <w:szCs w:val="24"/>
        </w:rPr>
        <w:t/>
      </w:r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БОГОРОДСКОГО ГОРОДСКОГО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1025003917289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5031006040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503101001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</w:t>
      </w:r>
      <w:r w:rsidRPr="00A31FA7">
        <w:rPr>
          <w:rFonts w:ascii="Times New Roman" w:eastAsia="Times New Roman" w:hAnsi="Times New Roman"/>
          <w:noProof/>
          <w:sz w:val="24"/>
          <w:szCs w:val="24"/>
        </w:rPr>
        <w:t/>
      </w:r>
      <w:r w:rsidRPr="00A31FA7">
        <w:rPr>
          <w:rFonts w:ascii="Times New Roman" w:hAnsi="Times New Roman" w:cs="Times New Roman"/>
          <w:sz w:val="24"/>
          <w:szCs w:val="24"/>
        </w:rPr>
        <w:t>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8742C4" w:rsidRPr="00A31FA7">
        <w:rPr>
          <w:rFonts w:ascii="Times New Roman" w:eastAsia="Times New Roman" w:hAnsi="Times New Roman"/>
          <w:sz w:val="24"/>
          <w:szCs w:val="24"/>
        </w:rPr>
        <w:t/>
      </w:r>
      <w:r w:rsidR="004A0AF3" w:rsidRPr="00A31FA7">
        <w:rPr>
          <w:rFonts w:ascii="Times New Roman" w:hAnsi="Times New Roman" w:cs="Times New Roman"/>
          <w:noProof/>
          <w:sz w:val="24"/>
          <w:szCs w:val="24"/>
        </w:rPr>
        <w:t/>
      </w:r>
      <w:r w:rsidR="004A0AF3" w:rsidRPr="00A31FA7">
        <w:rPr>
          <w:rFonts w:ascii="Times New Roman" w:eastAsia="Times New Roman" w:hAnsi="Times New Roman"/>
          <w:sz w:val="24"/>
          <w:szCs w:val="24"/>
        </w:rPr>
        <w:t/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76DAC96B" w:rsidR="002F2D6F" w:rsidRPr="00A31FA7" w:rsidRDefault="00500B27" w:rsidP="004E0343">
      <w:pPr>
        <w:pStyle w:val="a3"/>
        <w:spacing w:line="240" w:lineRule="auto"/>
        <w:rPr>
          <w:sz w:val="24"/>
          <w:szCs w:val="24"/>
          <w:lang w:val="en-US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r w:rsidR="00366DBA" w:rsidRPr="00A31FA7">
        <w:rPr>
          <w:noProof/>
          <w:sz w:val="24"/>
          <w:szCs w:val="24"/>
        </w:rPr>
        <w:t/>
      </w:r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A31FA7">
        <w:rPr>
          <w:noProof/>
          <w:sz w:val="24"/>
          <w:szCs w:val="24"/>
          <w:lang w:val="en-US"/>
        </w:rPr>
        <w:t>1000</w:t>
      </w:r>
      <w:r w:rsidR="00102979" w:rsidRPr="00A31FA7">
        <w:rPr>
          <w:sz w:val="24"/>
          <w:szCs w:val="24"/>
          <w:lang w:val="en-US"/>
        </w:rPr>
        <w:t xml:space="preserve"> </w:t>
      </w:r>
      <w:r w:rsidRPr="00A31FA7">
        <w:rPr>
          <w:sz w:val="24"/>
          <w:szCs w:val="24"/>
        </w:rPr>
        <w:t>кв</w:t>
      </w:r>
      <w:r w:rsidRPr="00A31FA7">
        <w:rPr>
          <w:sz w:val="24"/>
          <w:szCs w:val="24"/>
          <w:lang w:val="en-US"/>
        </w:rPr>
        <w:t xml:space="preserve">. </w:t>
      </w:r>
      <w:r w:rsidRPr="00A31FA7">
        <w:rPr>
          <w:sz w:val="24"/>
          <w:szCs w:val="24"/>
        </w:rPr>
        <w:t>м</w:t>
      </w:r>
      <w:r w:rsidRPr="00A31FA7">
        <w:rPr>
          <w:sz w:val="24"/>
          <w:szCs w:val="24"/>
          <w:lang w:val="en-US"/>
        </w:rPr>
        <w:t xml:space="preserve">., </w:t>
      </w:r>
      <w:r w:rsidRPr="00A31FA7">
        <w:rPr>
          <w:sz w:val="24"/>
          <w:szCs w:val="24"/>
        </w:rPr>
        <w:t>с</w:t>
      </w:r>
      <w:r w:rsidRPr="00A31FA7">
        <w:rPr>
          <w:sz w:val="24"/>
          <w:szCs w:val="24"/>
          <w:lang w:val="en-US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A31FA7">
        <w:rPr>
          <w:sz w:val="24"/>
          <w:szCs w:val="24"/>
          <w:lang w:val="en-US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A31FA7">
        <w:rPr>
          <w:sz w:val="24"/>
          <w:szCs w:val="24"/>
          <w:lang w:val="en-US"/>
        </w:rPr>
        <w:t xml:space="preserve"> </w:t>
      </w:r>
      <w:r w:rsidR="001964A6" w:rsidRPr="00A31FA7">
        <w:rPr>
          <w:noProof/>
          <w:sz w:val="24"/>
          <w:szCs w:val="24"/>
          <w:lang w:val="en-US"/>
        </w:rPr>
        <w:t>50:16:0702002:1798</w:t>
      </w:r>
      <w:r w:rsidRPr="00A31FA7">
        <w:rPr>
          <w:sz w:val="24"/>
          <w:szCs w:val="24"/>
          <w:lang w:val="en-US"/>
        </w:rPr>
        <w:t xml:space="preserve">, </w:t>
      </w:r>
      <w:r w:rsidRPr="00A31FA7">
        <w:rPr>
          <w:sz w:val="24"/>
          <w:szCs w:val="24"/>
        </w:rPr>
        <w:t>категория</w:t>
      </w:r>
      <w:r w:rsidRPr="00A31FA7">
        <w:rPr>
          <w:sz w:val="24"/>
          <w:szCs w:val="24"/>
          <w:lang w:val="en-US"/>
        </w:rPr>
        <w:t xml:space="preserve"> </w:t>
      </w:r>
      <w:r w:rsidRPr="00A31FA7">
        <w:rPr>
          <w:sz w:val="24"/>
          <w:szCs w:val="24"/>
        </w:rPr>
        <w:t>земель</w:t>
      </w:r>
      <w:r w:rsidRPr="00A31FA7">
        <w:rPr>
          <w:sz w:val="24"/>
          <w:szCs w:val="24"/>
          <w:lang w:val="en-US"/>
        </w:rPr>
        <w:t xml:space="preserve"> – «</w:t>
      </w:r>
      <w:r w:rsidR="00597746" w:rsidRPr="00A31FA7">
        <w:rPr>
          <w:noProof/>
          <w:sz w:val="24"/>
          <w:szCs w:val="24"/>
          <w:lang w:val="en-US"/>
        </w:rPr>
        <w:t>Земли населенных пунктов</w:t>
      </w:r>
      <w:r w:rsidRPr="00A31FA7">
        <w:rPr>
          <w:sz w:val="24"/>
          <w:szCs w:val="24"/>
          <w:lang w:val="en-US"/>
        </w:rPr>
        <w:t xml:space="preserve">», </w:t>
      </w:r>
      <w:r w:rsidRPr="00A31FA7">
        <w:rPr>
          <w:sz w:val="24"/>
          <w:szCs w:val="24"/>
        </w:rPr>
        <w:t>вид</w:t>
      </w:r>
      <w:r w:rsidRPr="00A31FA7">
        <w:rPr>
          <w:sz w:val="24"/>
          <w:szCs w:val="24"/>
          <w:lang w:val="en-US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A31FA7">
        <w:rPr>
          <w:sz w:val="24"/>
          <w:szCs w:val="24"/>
          <w:lang w:val="en-US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A31FA7">
        <w:rPr>
          <w:sz w:val="24"/>
          <w:szCs w:val="24"/>
          <w:lang w:val="en-US"/>
        </w:rPr>
        <w:t xml:space="preserve"> – «</w:t>
      </w:r>
      <w:r w:rsidR="003E59E1" w:rsidRPr="00A31FA7">
        <w:rPr>
          <w:noProof/>
          <w:sz w:val="24"/>
          <w:szCs w:val="24"/>
          <w:lang w:val="en-US"/>
        </w:rPr>
        <w:t>Для индивидуального жилищного строительства</w:t>
      </w:r>
      <w:r w:rsidRPr="00A31FA7">
        <w:rPr>
          <w:sz w:val="24"/>
          <w:szCs w:val="24"/>
          <w:lang w:val="en-US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A31FA7">
        <w:rPr>
          <w:sz w:val="24"/>
          <w:szCs w:val="24"/>
          <w:lang w:val="en-US"/>
        </w:rPr>
        <w:t xml:space="preserve"> </w:t>
      </w:r>
      <w:r w:rsidRPr="00A31FA7">
        <w:rPr>
          <w:sz w:val="24"/>
          <w:szCs w:val="24"/>
        </w:rPr>
        <w:t>по</w:t>
      </w:r>
      <w:r w:rsidRPr="00A31FA7">
        <w:rPr>
          <w:sz w:val="24"/>
          <w:szCs w:val="24"/>
          <w:lang w:val="en-US"/>
        </w:rPr>
        <w:t xml:space="preserve"> </w:t>
      </w:r>
      <w:r w:rsidRPr="00A31FA7">
        <w:rPr>
          <w:sz w:val="24"/>
          <w:szCs w:val="24"/>
        </w:rPr>
        <w:t>адресу</w:t>
      </w:r>
      <w:r w:rsidRPr="00A31FA7">
        <w:rPr>
          <w:sz w:val="24"/>
          <w:szCs w:val="24"/>
          <w:lang w:val="en-US"/>
        </w:rPr>
        <w:t xml:space="preserve">: </w:t>
      </w:r>
      <w:r w:rsidR="00D1191C" w:rsidRPr="00A31FA7">
        <w:rPr>
          <w:noProof/>
          <w:sz w:val="24"/>
          <w:szCs w:val="24"/>
          <w:lang w:val="en-US"/>
        </w:rPr>
        <w:t>Российская Федерация, Московская область, Богородский городской округ, г. Электроугли</w:t>
      </w:r>
      <w:r w:rsidR="00472CAA" w:rsidRPr="00A31FA7">
        <w:rPr>
          <w:sz w:val="24"/>
          <w:szCs w:val="24"/>
          <w:lang w:val="en-US"/>
        </w:rPr>
        <w:t xml:space="preserve"> </w:t>
      </w:r>
      <w:r w:rsidRPr="00A31FA7">
        <w:rPr>
          <w:sz w:val="24"/>
          <w:szCs w:val="24"/>
          <w:lang w:val="en-US"/>
        </w:rPr>
        <w:t>(</w:t>
      </w:r>
      <w:r w:rsidRPr="00A31FA7">
        <w:rPr>
          <w:sz w:val="24"/>
          <w:szCs w:val="24"/>
        </w:rPr>
        <w:t>далее</w:t>
      </w:r>
      <w:r w:rsidRPr="00A31FA7">
        <w:rPr>
          <w:sz w:val="24"/>
          <w:szCs w:val="24"/>
          <w:lang w:val="en-US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A31FA7">
        <w:rPr>
          <w:sz w:val="24"/>
          <w:szCs w:val="24"/>
          <w:lang w:val="en-US"/>
        </w:rPr>
        <w:t xml:space="preserve"> </w:t>
      </w:r>
      <w:r w:rsidRPr="00A31FA7">
        <w:rPr>
          <w:sz w:val="24"/>
          <w:szCs w:val="24"/>
        </w:rPr>
        <w:t>участок</w:t>
      </w:r>
      <w:r w:rsidRPr="00A31FA7">
        <w:rPr>
          <w:sz w:val="24"/>
          <w:szCs w:val="24"/>
          <w:lang w:val="en-US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индивидуального жилищного строительства</w:t>
      </w:r>
      <w:r w:rsidRPr="00A31FA7">
        <w:rPr>
          <w:sz w:val="24"/>
          <w:szCs w:val="24"/>
        </w:rPr>
        <w:t>.</w:t>
      </w:r>
      <w:r w:rsidR="00C06B21" w:rsidRPr="00A31FA7">
        <w:rPr>
          <w:noProof/>
          <w:sz w:val="24"/>
          <w:szCs w:val="24"/>
        </w:rPr>
        <w:t/>
      </w:r>
    </w:p>
    <w:p w14:paraId="68C1D9A7" w14:textId="203D099E" w:rsidR="00B6381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1.3</w:t>
      </w:r>
      <w:r w:rsidR="001703C3" w:rsidRPr="00A31FA7">
        <w:rPr>
          <w:sz w:val="24"/>
          <w:szCs w:val="24"/>
        </w:rPr>
        <w:t xml:space="preserve"> </w:t>
      </w:r>
      <w:r w:rsidR="00D710D6" w:rsidRPr="00A31FA7">
        <w:rPr>
          <w:sz w:val="24"/>
          <w:szCs w:val="24"/>
        </w:rPr>
        <w:t>Земельный участок имеет следующие ограничения</w:t>
      </w:r>
      <w:r w:rsidR="0062776C" w:rsidRPr="00A31FA7">
        <w:rPr>
          <w:sz w:val="24"/>
          <w:szCs w:val="24"/>
        </w:rPr>
        <w:t xml:space="preserve"> </w:t>
      </w:r>
      <w:r w:rsidR="007C7627" w:rsidRPr="00A31FA7">
        <w:rPr>
          <w:sz w:val="24"/>
          <w:szCs w:val="24"/>
        </w:rPr>
        <w:t xml:space="preserve">(обременения) </w:t>
      </w:r>
      <w:r w:rsidR="00D710D6" w:rsidRPr="00A31FA7">
        <w:rPr>
          <w:sz w:val="24"/>
          <w:szCs w:val="24"/>
        </w:rPr>
        <w:t>в использовании</w:t>
      </w:r>
      <w:r w:rsidR="00B6381C" w:rsidRPr="00A31FA7">
        <w:rPr>
          <w:sz w:val="24"/>
          <w:szCs w:val="24"/>
        </w:rPr>
        <w:t>:</w:t>
      </w:r>
      <w:r w:rsidR="00D710D6" w:rsidRPr="00A31FA7">
        <w:rPr>
          <w:sz w:val="24"/>
          <w:szCs w:val="24"/>
        </w:rPr>
        <w:t xml:space="preserve"> </w:t>
      </w:r>
    </w:p>
    <w:p w14:paraId="411D5651" w14:textId="77777777" w:rsidR="001D268C" w:rsidRPr="00A31FA7" w:rsidRDefault="00D710D6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="00C06B21" w:rsidRPr="00A31FA7">
        <w:rPr>
          <w:rFonts w:ascii="Times New Roman" w:hAnsi="Times New Roman" w:cs="Times New Roman"/>
          <w:noProof/>
          <w:sz w:val="24"/>
          <w:szCs w:val="24"/>
        </w:rPr>
        <w:t>- полностью расположен: шестая подзона аэродрома Черное шестая подзона, граница полос воздушных подходов аэродрома Чкаловский (внешняя граница ПВП)</w:t>
      </w:r>
      <w:r w:rsidR="00524250" w:rsidRPr="00A31FA7">
        <w:rPr>
          <w:rFonts w:ascii="Times New Roman" w:hAnsi="Times New Roman" w:cs="Times New Roman"/>
          <w:sz w:val="24"/>
          <w:szCs w:val="24"/>
        </w:rPr>
        <w:t>.</w:t>
      </w:r>
      <w:r w:rsidR="00C06B21" w:rsidRPr="00A31FA7">
        <w:rPr>
          <w:rFonts w:ascii="Times New Roman" w:hAnsi="Times New Roman" w:cs="Times New Roman"/>
          <w:noProof/>
          <w:sz w:val="24"/>
          <w:szCs w:val="24"/>
        </w:rPr>
        <w:t/>
      </w:r>
      <w:r w:rsidR="00C06B21" w:rsidRPr="00A31FA7">
        <w:rPr>
          <w:rFonts w:ascii="Times New Roman" w:hAnsi="Times New Roman" w:cs="Times New Roman"/>
          <w:noProof/>
          <w:sz w:val="24"/>
          <w:szCs w:val="24"/>
        </w:rPr>
        <w:t/>
      </w:r>
    </w:p>
    <w:p w14:paraId="01976481" w14:textId="393BC189"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Pr="00A31FA7">
        <w:rPr>
          <w:rFonts w:ascii="Times New Roman" w:hAnsi="Times New Roman" w:cs="Times New Roman"/>
          <w:noProof/>
          <w:sz w:val="24"/>
          <w:szCs w:val="24"/>
        </w:rPr>
        <w:t/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  <w:r w:rsidRPr="00594407">
        <w:t/>
      </w:r>
    </w:p>
    <w:p w14:paraId="303526B1" w14:textId="77777777"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Вариант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1. (для физических лиц) 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14:paraId="021A2EE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Вариант 2. (для юридических лиц) Арендная плата вносится Арендатором ежеквартально в полном объеме в размере, определенном в Приложении № 2 к Договору, не позднее 15 числа последнего месяца текущего квартала включительно путем внесения денежных средств безналичным порядком, с обязательным указанием в платежном документе назначения платежа, номера и даты Договора по следующим реквизитам ___________________________________.</w:t>
      </w:r>
      <w:r w:rsidRPr="00594407">
        <w:t/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 xml:space="preserve">Арендная плата за неполный период </w:t>
      </w:r>
      <w:r w:rsidRPr="00594407">
        <w:t/>
      </w:r>
      <w:r w:rsidRPr="00594407">
        <w:t>(квартал/месяц)</w:t>
      </w:r>
      <w:r w:rsidRPr="00594407">
        <w:t/>
      </w:r>
      <w:r w:rsidRPr="00594407">
        <w:t xml:space="preserve"> исчисляется пропорционально количеству календарных дней аренды в </w:t>
      </w:r>
      <w:r w:rsidRPr="00594407">
        <w:t/>
      </w:r>
      <w:r w:rsidRPr="00594407">
        <w:t>квартале/месяце</w:t>
      </w:r>
      <w:r w:rsidRPr="00594407">
        <w:t/>
      </w:r>
      <w:r w:rsidRPr="00594407">
        <w:t xml:space="preserve"> к количеству дней данного </w:t>
      </w:r>
      <w:r w:rsidRPr="00594407">
        <w:t/>
      </w:r>
      <w:r w:rsidRPr="00594407">
        <w:t>квартала/месяца.</w:t>
      </w:r>
      <w:r w:rsidRPr="00594407">
        <w:t/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14:paraId="686EE559" w14:textId="77777777" w:rsidR="001A3DB1" w:rsidRPr="00A31FA7" w:rsidRDefault="001A3DB1" w:rsidP="001A3DB1">
      <w:pPr>
        <w:pStyle w:val="ConsPlusNormal"/>
        <w:ind w:firstLine="540"/>
        <w:jc w:val="both"/>
      </w:pPr>
      <w:r w:rsidRPr="00A31FA7">
        <w:t>4.4.2. Использовать Земельный участок в соответствии с требованиями:</w:t>
      </w:r>
      <w:r w:rsidRPr="00A31FA7">
        <w:rPr>
          <w:noProof/>
        </w:rPr>
        <w:t/>
      </w:r>
      <w:r w:rsidRPr="00A31FA7">
        <w:rPr>
          <w:noProof/>
        </w:rPr>
        <w:t>- Воздушного кодекса Российской Федерации;</w:t>
        <w:br/>
        <w:t xml:space="preserve">- Федерального закона от 01.07.2017           № 135-ФЗ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</w:t>
      </w:r>
      <w:r w:rsidRPr="00A31FA7">
        <w:rPr>
          <w:noProof/>
        </w:rPr>
        <w:t/>
      </w:r>
      <w:r w:rsidRPr="00A31FA7">
        <w:t xml:space="preserve">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  <w:r w:rsidR="00B04FF2" w:rsidRPr="00A31FA7">
        <w:rPr>
          <w:noProof/>
        </w:rPr>
        <w:t/>
      </w:r>
      <w:r w:rsidRPr="00A31FA7">
        <w:rPr>
          <w:noProof/>
        </w:rPr>
        <w:t/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Pr="00A31FA7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1EA31C09" w14:textId="5220EE2B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  <w:r w:rsidRPr="00A31FA7">
        <w:rPr>
          <w:noProof/>
        </w:rPr>
        <w:t/>
      </w:r>
      <w:r w:rsidRPr="00A31FA7">
        <w:rPr>
          <w:noProof/>
        </w:rPr>
        <w:t/>
      </w:r>
      <w:r w:rsidR="00B555A8" w:rsidRPr="00A31FA7">
        <w:rPr>
          <w:sz w:val="24"/>
          <w:szCs w:val="24"/>
        </w:rPr>
        <w:t xml:space="preserve"> </w:t>
      </w:r>
    </w:p>
    <w:p w14:paraId="27177D83" w14:textId="7F6B4C61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 xml:space="preserve">8.3. </w:t>
      </w:r>
      <w:r w:rsidR="009F2232" w:rsidRPr="00A31FA7">
        <w:t>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4B36E361" w14:textId="47401B62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 xml:space="preserve">8.4. </w:t>
      </w:r>
      <w:r w:rsidR="009F2232" w:rsidRPr="00A31FA7">
        <w:t>Обязанность по государственной регистрации Договора, а также изменений и дополнений к нему, возлагаются на Арендодателя.</w:t>
      </w:r>
    </w:p>
    <w:p w14:paraId="13BDE372" w14:textId="07A9EAA0" w:rsidR="00B555A8" w:rsidRPr="00A31FA7" w:rsidRDefault="009F2232" w:rsidP="00B555A8">
      <w:pPr>
        <w:pStyle w:val="ConsPlusNormal"/>
        <w:spacing w:line="276" w:lineRule="auto"/>
        <w:ind w:firstLine="540"/>
        <w:jc w:val="both"/>
      </w:pPr>
      <w:r w:rsidRPr="00A31FA7">
        <w:t>8.5.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  <w:r w:rsidR="00B555A8" w:rsidRPr="00A31FA7">
        <w:rPr>
          <w:noProof/>
        </w:rPr>
        <w:t/>
      </w:r>
      <w:r w:rsidR="00B555A8" w:rsidRPr="00A31FA7">
        <w:rPr>
          <w:noProof/>
        </w:rPr>
        <w:t/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A31FA7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14:paraId="0AB93D66" w14:textId="0AB7D36B" w:rsidR="00A75524" w:rsidRPr="00A31FA7" w:rsidRDefault="00FB52C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eastAsia="Times New Roman" w:hAnsi="Times New Roman"/>
                <w:noProof/>
                <w:sz w:val="24"/>
                <w:szCs w:val="24"/>
                <w:lang w:val="en-US"/>
              </w:rPr>
              <w:t/>
            </w:r>
          </w:p>
          <w:p w14:paraId="1430DD1C" w14:textId="2C45BEE6" w:rsidR="00FB52C4" w:rsidRPr="00A31FA7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АДМИНИСТРАЦИЯ БОГОРОДСКОГО ГОРОДСКОГО ОКРУГА МОСКОВСКОЙ ОБЛАСТИ</w:t>
            </w:r>
          </w:p>
          <w:p w14:paraId="319F2B6E" w14:textId="313631C7" w:rsidR="00FB52C4" w:rsidRPr="00A31FA7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14:paraId="4251E48A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/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Московская обл, г Ногинск, ул Советская, д 42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/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/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Ногинск, ул Советская, д 42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/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/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5031006040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/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/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503101001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/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/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bogorodsky-okrug@mosreg.ru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/>
            </w:r>
            <w:r w:rsidR="00FB52C4" w:rsidRPr="00A31FA7">
              <w:rPr>
                <w:rFonts w:ascii="Times New Roman" w:eastAsia="Times New Roman" w:hAnsi="Times New Roman"/>
                <w:noProof/>
                <w:sz w:val="24"/>
                <w:szCs w:val="24"/>
              </w:rPr>
              <w:t/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A31FA7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="002404FD"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8A5A77"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0AB0AFEA" w14:textId="77777777" w:rsidR="00CA523F" w:rsidRPr="00A31FA7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/>
            </w:r>
          </w:p>
          <w:p w14:paraId="7118FC69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Вариант 1. Если юридическое лицо: </w:t>
            </w:r>
          </w:p>
          <w:p w14:paraId="6698438D" w14:textId="77777777" w:rsidR="00CA523F" w:rsidRPr="00A31FA7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Покупатель: </w:t>
            </w:r>
          </w:p>
          <w:p w14:paraId="7A64585A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 (наименование организации) </w:t>
            </w:r>
          </w:p>
          <w:p w14:paraId="769E769E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 юридического лица: _________________________________</w:t>
            </w:r>
          </w:p>
          <w:p w14:paraId="38398A67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Фактический адрес: ____________________________ телефон: __________________.</w:t>
            </w:r>
          </w:p>
          <w:p w14:paraId="127F66C4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ИНН/КПП/ОГРН _______/_______/_______/</w:t>
            </w:r>
          </w:p>
          <w:p w14:paraId="3C961C69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почты:</w:t>
            </w:r>
          </w:p>
          <w:p w14:paraId="65CCAC4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2. Если физическое лицо: </w:t>
            </w:r>
          </w:p>
          <w:p w14:paraId="77F917B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0FF37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0FB0ACC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79D9F84A" w14:textId="081259D0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14:paraId="3A173A53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3. Если индивидуальный предприниматель: </w:t>
            </w:r>
          </w:p>
          <w:p w14:paraId="28255D5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3C7AAE9E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989BF56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39FF9114" w14:textId="30A6F445" w:rsidR="00500B27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 ОГРНИП _____________________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/>
            </w:r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21EB87BC" w14:textId="252229F4"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7C92036" w14:textId="4E1F108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</w:t>
      </w:r>
      <w:proofErr w:type="spellStart"/>
      <w:r w:rsidRPr="00A31FA7">
        <w:t>Апл</w:t>
      </w:r>
      <w:proofErr w:type="spellEnd"/>
      <w:r w:rsidRPr="00A31FA7">
        <w:t>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1000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индивидуального жилищного строительства</w:t>
            </w:r>
            <w:proofErr w:type="gramStart"/>
            <w:proofErr w:type="gramEnd"/>
            <w:r w:rsidRPr="00A31FA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0" w:type="dxa"/>
          </w:tcPr>
          <w:p w14:paraId="304D9E29" w14:textId="0D4486EA" w:rsidR="00500B27" w:rsidRPr="00A31FA7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6433FD" w:rsidRPr="00A31FA7">
        <w:t/>
      </w:r>
      <w:r w:rsidR="005D41C1" w:rsidRPr="00A31FA7">
        <w:t>ежеквартального/ежемесячного</w:t>
      </w:r>
      <w:r w:rsidR="006433FD" w:rsidRPr="00A31FA7">
        <w:t/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</w:t>
            </w:r>
            <w:proofErr w:type="gramStart"/>
            <w:r w:rsidRPr="00A31FA7">
              <w:t>руб.)</w:t>
            </w:r>
            <w:r w:rsidR="00B07D68" w:rsidRPr="00A31FA7">
              <w:rPr>
                <w:color w:val="0000FF"/>
              </w:rPr>
              <w:t>*</w:t>
            </w:r>
            <w:proofErr w:type="gramEnd"/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15A2E46F"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bookmarkStart w:id="3" w:name="_Hlk129094134"/>
    <w:p w14:paraId="4B4087EE" w14:textId="0F7A89F3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eastAsia="Times New Roman" w:hAnsi="Times New Roman"/>
          <w:noProof/>
          <w:sz w:val="24"/>
          <w:szCs w:val="24"/>
        </w:rPr>
        <w:t/>
      </w:r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БОГОРОДСКОГО ГОРОДСКОГО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1025003917289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5031006040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503101001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>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</w:t>
      </w:r>
      <w:r w:rsidRPr="00A31FA7">
        <w:rPr>
          <w:rFonts w:ascii="Times New Roman" w:eastAsia="Times New Roman" w:hAnsi="Times New Roman"/>
          <w:noProof/>
          <w:sz w:val="24"/>
          <w:szCs w:val="24"/>
        </w:rPr>
        <w:t/>
      </w:r>
      <w:r w:rsidRPr="00A31FA7">
        <w:rPr>
          <w:rFonts w:ascii="Times New Roman" w:hAnsi="Times New Roman" w:cs="Times New Roman"/>
          <w:sz w:val="24"/>
          <w:szCs w:val="24"/>
        </w:rPr>
        <w:t>, с одной стороны</w:t>
      </w:r>
      <w:bookmarkEnd w:id="3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_______________ (наименование или Ф.И.О.) в лице _______________ (должность или Ф.И.О.), </w:t>
      </w:r>
      <w:proofErr w:type="spellStart"/>
      <w:r w:rsidR="00500B27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500B27" w:rsidRPr="00A31FA7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5BA2F521"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9253D1" w14:textId="77777777" w:rsidR="004227CA" w:rsidRDefault="004227CA" w:rsidP="00195C19">
      <w:r>
        <w:separator/>
      </w:r>
    </w:p>
  </w:endnote>
  <w:endnote w:type="continuationSeparator" w:id="0">
    <w:p w14:paraId="527EAD5B" w14:textId="77777777" w:rsidR="004227CA" w:rsidRDefault="004227CA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E50EBA" w14:textId="77777777" w:rsidR="004227CA" w:rsidRDefault="004227CA" w:rsidP="00195C19">
      <w:r>
        <w:separator/>
      </w:r>
    </w:p>
  </w:footnote>
  <w:footnote w:type="continuationSeparator" w:id="0">
    <w:p w14:paraId="3C2D679D" w14:textId="77777777" w:rsidR="004227CA" w:rsidRDefault="004227CA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48497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F369C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  <w:style w:type="paragraph" w:styleId="XDocReport_Heading_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XDocReport_Heading_2">
    <w:name w:val="heading 2"/>
    <!-- <w:basedOn w:val="Normal" /> <w:next w:val="Normal" /> <w:link w:val="Titre2Car" /> -->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XDocReport_Heading_3">
    <w:name w:val="heading 3"/>
    <!-- <w:basedOn w:val="Normal" /> <w:next w:val="Normal" /> <w:link w:val="Titre3Car"   /> -->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XDocReport_Heading_4">
    <w:name w:val="heading 4"/>
    <!-- <w:basedOn w:val="Normal" /> <w:next w:val="Normal" /> <w:link w:val="Titre4Car" /> -->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XDocReport_Heading_5">
    <w:name w:val="heading 5"/>
    <!-- <w:basedOn w:val="Normal" /> <w:next w:val="Normal" /> <w:link w:val="Titre5Car"   /> -->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XDocReport_Heading_6">
    <w:name w:val="heading 6"/>
    <!-- <w:basedOn w:val="Normal" /> <w:next w:val="Normal" /> <w:link w:val="Titre6Car" /> -->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B95D37-CF24-460A-9421-0D81B0BB3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1106</TotalTime>
  <Pages>12</Pages>
  <Words>5963</Words>
  <Characters>33993</Characters>
  <Application>Microsoft Office Word</Application>
  <DocSecurity>0</DocSecurity>
  <Lines>283</Lines>
  <Paragraphs>79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13</vt:i4>
      </vt:variant>
    </vt:vector>
  </HeadingPairs>
  <TitlesOfParts>
    <vt:vector size="14" baseType="lpstr">
      <vt:lpstr/>
      <vt:lpstr>2. Срок договора</vt:lpstr>
      <vt:lpstr>3. Арендная плата</vt:lpstr>
      <vt:lpstr>4. Права и обязанности Сторон</vt:lpstr>
      <vt:lpstr>5. Ответственность Сторон</vt:lpstr>
      <vt:lpstr>6. Рассмотрение споров</vt:lpstr>
      <vt:lpstr>8. Дополнительные и особые условия договора</vt:lpstr>
      <vt:lpstr>9. Приложения к Договору</vt:lpstr>
      <vt:lpstr>10. Адреса, реквизиты и подписи Сторон</vt:lpstr>
      <vt:lpstr/>
      <vt:lpstr>Приложение № 3 к договору аренды № _______ от «___» __________ 20___ года</vt:lpstr>
      <vt:lpstr/>
      <vt:lpstr>Акт приема-передачи земельного участка</vt:lpstr>
      <vt:lpstr/>
    </vt:vector>
  </TitlesOfParts>
  <Company>MIOMO</Company>
  <LinksUpToDate>false</LinksUpToDate>
  <CharactersWithSpaces>39877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Владимир Юрьевич Басов</cp:lastModifiedBy>
  <cp:revision>51</cp:revision>
  <cp:lastPrinted>2022-02-16T11:57:00Z</cp:lastPrinted>
  <dcterms:created xsi:type="dcterms:W3CDTF">2024-02-19T14:31:00Z</dcterms:created>
  <dcterms:modified xsi:type="dcterms:W3CDTF">2024-10-10T14:12:00Z</dcterms:modified>
</cp:coreProperties>
</file>