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85CC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1515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50:08:0060312:1101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Истра, п станции Лукино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в границах второго пояса ЗСО источников питьевого водоснабжения города Москвы;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- приаэродромная территория: полностью расположен: Границы полос воздушных подходов аэродрома Кубинка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4BF80C58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</w:t>
      </w:r>
      <w:r w:rsidRPr="00181BD5">
        <w:rPr>
          <w:noProof/>
          <w:sz w:val="24"/>
          <w:szCs w:val="24"/>
          <w:lang w:val="ru-RU"/>
        </w:rPr>
        <w:lastRenderedPageBreak/>
        <w:t>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485CC6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0BF083BC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485CC6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85CC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85CC6">
              <w:rPr>
                <w:sz w:val="24"/>
                <w:szCs w:val="24"/>
                <w:lang w:val="ru-RU"/>
              </w:rPr>
              <w:t>:</w:t>
            </w:r>
            <w:r w:rsidR="005368D3" w:rsidRPr="00485CC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85CC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85CC6">
              <w:rPr>
                <w:noProof/>
                <w:sz w:val="24"/>
                <w:szCs w:val="24"/>
                <w:lang w:val="ru-RU"/>
              </w:rPr>
              <w:t>АДМИНИСТРАЦИЯ МУНИЦИПАЛЬНОГО ОКРУГА ИСТРА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3AD5F722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</w:t>
            </w:r>
            <w:r w:rsidR="00485CC6">
              <w:rPr>
                <w:noProof/>
                <w:sz w:val="24"/>
                <w:szCs w:val="24"/>
                <w:lang w:val="ru-RU"/>
              </w:rPr>
              <w:t>5</w:t>
            </w:r>
            <w:r w:rsidRPr="0051458D">
              <w:rPr>
                <w:noProof/>
                <w:sz w:val="24"/>
                <w:szCs w:val="24"/>
                <w:lang w:val="ru-RU"/>
              </w:rPr>
              <w:t>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85CC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85C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85CC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5C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85CC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1515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50:08:0060312:1101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Истра, п станции Лукино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5CC6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2025-01-17T13:16:00Z</dcterms:created>
  <dcterms:modified xsi:type="dcterms:W3CDTF">2025-01-17T13:16:00Z</dcterms:modified>
</cp:coreProperties>
</file>