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0138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0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38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50E0919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01389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0138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01389">
        <w:rPr>
          <w:noProof/>
          <w:sz w:val="24"/>
          <w:szCs w:val="24"/>
        </w:rPr>
        <w:t>1206</w:t>
      </w:r>
      <w:r w:rsidR="00102979" w:rsidRPr="002013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0138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0138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013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013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01389">
        <w:rPr>
          <w:sz w:val="24"/>
          <w:szCs w:val="24"/>
        </w:rPr>
        <w:t xml:space="preserve"> </w:t>
      </w:r>
      <w:r w:rsidR="001964A6" w:rsidRPr="00201389">
        <w:rPr>
          <w:noProof/>
          <w:sz w:val="24"/>
          <w:szCs w:val="24"/>
        </w:rPr>
        <w:t>50:09:0020126:556</w:t>
      </w:r>
      <w:r w:rsidRPr="0020138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013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01389">
        <w:rPr>
          <w:sz w:val="24"/>
          <w:szCs w:val="24"/>
        </w:rPr>
        <w:t xml:space="preserve"> – «</w:t>
      </w:r>
      <w:r w:rsidR="00597746" w:rsidRPr="00201389">
        <w:rPr>
          <w:noProof/>
          <w:sz w:val="24"/>
          <w:szCs w:val="24"/>
        </w:rPr>
        <w:t>Земли населенных пунктов</w:t>
      </w:r>
      <w:r w:rsidRPr="0020138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013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013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01389">
        <w:rPr>
          <w:sz w:val="24"/>
          <w:szCs w:val="24"/>
        </w:rPr>
        <w:t xml:space="preserve"> – «</w:t>
      </w:r>
      <w:r w:rsidR="003E59E1" w:rsidRPr="0020138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0138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013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013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01389">
        <w:rPr>
          <w:sz w:val="24"/>
          <w:szCs w:val="24"/>
        </w:rPr>
        <w:t xml:space="preserve">: </w:t>
      </w:r>
      <w:r w:rsidR="00D1191C" w:rsidRPr="00201389">
        <w:rPr>
          <w:noProof/>
          <w:sz w:val="24"/>
          <w:szCs w:val="24"/>
        </w:rPr>
        <w:t>Московская область, городской округ Солнечногорск, деревня Мостки</w:t>
      </w:r>
      <w:r w:rsidR="00472CAA" w:rsidRPr="00201389">
        <w:rPr>
          <w:sz w:val="24"/>
          <w:szCs w:val="24"/>
        </w:rPr>
        <w:t xml:space="preserve"> </w:t>
      </w:r>
      <w:r w:rsidRPr="0020138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0138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013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0138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зоне с особыми условиями использования территории – Клин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55965432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201389">
        <w:t xml:space="preserve"> </w:t>
      </w:r>
      <w:r w:rsidRPr="00A31FA7">
        <w:rPr>
          <w:noProof/>
        </w:rPr>
        <w:t>Воздушного кодекса Российской Федерации, Федерального закона от 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0138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013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0138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0138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38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  <w:p w14:paraId="319F2B6E" w14:textId="313631C7" w:rsidR="00FB52C4" w:rsidRPr="0020138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0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0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013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0138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38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20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Солнечногорск, ул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Банковская,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0328D88F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0138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013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0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0138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06017D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546DFFB1" w14:textId="77777777" w:rsidR="00201389" w:rsidRPr="00A31FA7" w:rsidRDefault="00201389" w:rsidP="002013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2013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0138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CDFFB7D" w:rsidR="00AB503C" w:rsidRPr="00A31FA7" w:rsidRDefault="00201389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ED7C52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01389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bookmarkStart w:id="4" w:name="_GoBack"/>
      <w:bookmarkEnd w:id="4"/>
      <w:r w:rsidRPr="00A31FA7">
        <w:rPr>
          <w:rFonts w:ascii="Times New Roman" w:hAnsi="Times New Roman" w:cs="Times New Roman"/>
          <w:sz w:val="24"/>
          <w:szCs w:val="24"/>
        </w:rPr>
        <w:t xml:space="preserve">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7BFBC4E" w:rsidR="003062AA" w:rsidRPr="00A31FA7" w:rsidRDefault="00201389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42316" w14:textId="77777777" w:rsidR="008D356B" w:rsidRDefault="008D356B" w:rsidP="00195C19">
      <w:r>
        <w:separator/>
      </w:r>
    </w:p>
  </w:endnote>
  <w:endnote w:type="continuationSeparator" w:id="0">
    <w:p w14:paraId="5B54F5B9" w14:textId="77777777" w:rsidR="008D356B" w:rsidRDefault="008D356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C7CC9" w14:textId="77777777" w:rsidR="008D356B" w:rsidRDefault="008D356B" w:rsidP="00195C19">
      <w:r>
        <w:separator/>
      </w:r>
    </w:p>
  </w:footnote>
  <w:footnote w:type="continuationSeparator" w:id="0">
    <w:p w14:paraId="486E46D9" w14:textId="77777777" w:rsidR="008D356B" w:rsidRDefault="008D356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1389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356B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01159-B6AA-44A5-B0C4-0E765EDC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9</Pages>
  <Words>3139</Words>
  <Characters>17898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51</cp:revision>
  <cp:lastPrinted>2022-02-16T11:57:00Z</cp:lastPrinted>
  <dcterms:created xsi:type="dcterms:W3CDTF">2024-02-19T14:31:00Z</dcterms:created>
  <dcterms:modified xsi:type="dcterms:W3CDTF">2024-08-12T08:53:00Z</dcterms:modified>
</cp:coreProperties>
</file>