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1791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9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7D2F83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17911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1791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17911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11791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1791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17911">
        <w:rPr>
          <w:sz w:val="24"/>
          <w:szCs w:val="24"/>
        </w:rPr>
        <w:t xml:space="preserve"> 50:09:0020104:599, </w:t>
      </w:r>
      <w:r w:rsidR="00614292" w:rsidRPr="00406E0F">
        <w:rPr>
          <w:sz w:val="24"/>
          <w:szCs w:val="24"/>
        </w:rPr>
        <w:t>категория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1791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17911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1791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17911">
        <w:rPr>
          <w:sz w:val="24"/>
          <w:szCs w:val="24"/>
        </w:rPr>
        <w:t>: 141507, Московская область, г. Солнечногорск, д. Зеленино, Российская Федерация, городской округ Солнечногорск.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территории – приаэродромная территория: Клин Приаэродромная территория аэродрома: 1000 кв.м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464FE06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117911">
        <w:t>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117911">
        <w:rPr>
          <w:rFonts w:eastAsia="Times New Roman"/>
        </w:rPr>
        <w:t xml:space="preserve"> «</w:t>
      </w:r>
      <w:r w:rsidR="00117911">
        <w:rPr>
          <w:rFonts w:eastAsia="Times New Roman"/>
        </w:rPr>
        <w:t>__</w:t>
      </w:r>
      <w:r w:rsidR="005C2D18" w:rsidRPr="00117911">
        <w:rPr>
          <w:rFonts w:eastAsia="Times New Roman"/>
        </w:rPr>
        <w:t>»</w:t>
      </w:r>
      <w:r w:rsidR="00951A83" w:rsidRPr="00117911">
        <w:rPr>
          <w:rFonts w:eastAsia="Times New Roman"/>
        </w:rPr>
        <w:t xml:space="preserve"> </w:t>
      </w:r>
      <w:r w:rsidR="00117911">
        <w:rPr>
          <w:rFonts w:eastAsia="Times New Roman"/>
        </w:rPr>
        <w:t>____</w:t>
      </w:r>
      <w:r w:rsidR="00B63980" w:rsidRPr="00117911">
        <w:rPr>
          <w:rFonts w:eastAsia="Times New Roman"/>
        </w:rPr>
        <w:t xml:space="preserve"> </w:t>
      </w:r>
      <w:r w:rsidR="00117911">
        <w:rPr>
          <w:rFonts w:eastAsia="Times New Roman"/>
          <w:noProof/>
        </w:rPr>
        <w:t>20__</w:t>
      </w:r>
      <w:r w:rsidR="00777B39" w:rsidRPr="0011791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11791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117911">
        <w:t xml:space="preserve"> </w:t>
      </w:r>
      <w:r w:rsidR="002E2BF6" w:rsidRPr="00117911">
        <w:rPr>
          <w:rFonts w:eastAsia="Times New Roman"/>
        </w:rPr>
        <w:t xml:space="preserve"> «</w:t>
      </w:r>
      <w:r w:rsidR="00117911">
        <w:rPr>
          <w:rFonts w:eastAsia="Times New Roman"/>
        </w:rPr>
        <w:t>__</w:t>
      </w:r>
      <w:r w:rsidR="00777B39" w:rsidRPr="00117911">
        <w:rPr>
          <w:rFonts w:eastAsia="Times New Roman"/>
        </w:rPr>
        <w:t>»</w:t>
      </w:r>
      <w:r w:rsidR="00951A83" w:rsidRPr="00117911">
        <w:rPr>
          <w:rFonts w:eastAsia="Times New Roman"/>
        </w:rPr>
        <w:t xml:space="preserve"> </w:t>
      </w:r>
      <w:r w:rsidR="00117911">
        <w:rPr>
          <w:rFonts w:eastAsia="Times New Roman"/>
        </w:rPr>
        <w:t>____</w:t>
      </w:r>
      <w:r w:rsidR="000C78D0" w:rsidRPr="00117911">
        <w:rPr>
          <w:rFonts w:eastAsia="Times New Roman"/>
        </w:rPr>
        <w:t xml:space="preserve"> </w:t>
      </w:r>
      <w:r w:rsidR="002E2BF6" w:rsidRPr="00117911">
        <w:rPr>
          <w:rFonts w:eastAsia="Times New Roman"/>
          <w:noProof/>
        </w:rPr>
        <w:t>20</w:t>
      </w:r>
      <w:r w:rsidR="00117911">
        <w:rPr>
          <w:rFonts w:eastAsia="Times New Roman"/>
          <w:noProof/>
        </w:rPr>
        <w:t>__</w:t>
      </w:r>
      <w:r w:rsidR="002E2BF6" w:rsidRPr="00117911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117911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2D6448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117911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Земельный участок должен использоваться в соответствии с требованиями 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4955FD3" w14:textId="77777777" w:rsidR="00117911" w:rsidRDefault="00117911" w:rsidP="009125F7">
      <w:pPr>
        <w:pStyle w:val="ConsPlusNormal"/>
        <w:jc w:val="center"/>
        <w:outlineLvl w:val="0"/>
        <w:rPr>
          <w:b/>
        </w:rPr>
      </w:pPr>
    </w:p>
    <w:p w14:paraId="71715142" w14:textId="77777777" w:rsidR="00117911" w:rsidRDefault="00117911" w:rsidP="009125F7">
      <w:pPr>
        <w:pStyle w:val="ConsPlusNormal"/>
        <w:jc w:val="center"/>
        <w:outlineLvl w:val="0"/>
        <w:rPr>
          <w:b/>
        </w:rPr>
      </w:pPr>
    </w:p>
    <w:p w14:paraId="2D102164" w14:textId="157CA6DD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1791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179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1791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91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50184E41" w14:textId="77777777" w:rsidR="00117911" w:rsidRPr="00406E0F" w:rsidRDefault="009125F7" w:rsidP="001179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1791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5425AB3" w14:textId="172A62A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1791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5400A5F5" w14:textId="77777777" w:rsidR="00117911" w:rsidRPr="00406E0F" w:rsidRDefault="009125F7" w:rsidP="001179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1791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A95ADB9" w14:textId="4F7EF16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F5D315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17911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6293199C" w14:textId="77777777" w:rsidR="00117911" w:rsidRPr="00406E0F" w:rsidRDefault="00C60148" w:rsidP="001179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1791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029266A" w14:textId="37EB8D2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53E4F" w14:textId="77777777" w:rsidR="007211BE" w:rsidRDefault="007211BE" w:rsidP="00195C19">
      <w:r>
        <w:separator/>
      </w:r>
    </w:p>
  </w:endnote>
  <w:endnote w:type="continuationSeparator" w:id="0">
    <w:p w14:paraId="57F9DC83" w14:textId="77777777" w:rsidR="007211BE" w:rsidRDefault="007211B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FC48" w14:textId="77777777" w:rsidR="007211BE" w:rsidRDefault="007211BE" w:rsidP="00195C19">
      <w:r>
        <w:separator/>
      </w:r>
    </w:p>
  </w:footnote>
  <w:footnote w:type="continuationSeparator" w:id="0">
    <w:p w14:paraId="44C65EAC" w14:textId="77777777" w:rsidR="007211BE" w:rsidRDefault="007211B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17911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11BE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39DF-1F61-4FD7-BAE9-352E6ABF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</cp:lastModifiedBy>
  <cp:revision>44</cp:revision>
  <cp:lastPrinted>2022-02-16T11:57:00Z</cp:lastPrinted>
  <dcterms:created xsi:type="dcterms:W3CDTF">2022-09-13T06:42:00Z</dcterms:created>
  <dcterms:modified xsi:type="dcterms:W3CDTF">2023-07-31T09:22:00Z</dcterms:modified>
</cp:coreProperties>
</file>