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C7534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34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C7534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7534A">
        <w:rPr>
          <w:noProof/>
          <w:sz w:val="24"/>
          <w:szCs w:val="24"/>
        </w:rPr>
        <w:t>1140</w:t>
      </w:r>
      <w:r w:rsidR="00102979" w:rsidRPr="00C7534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7534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7534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7534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7534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7534A">
        <w:rPr>
          <w:sz w:val="24"/>
          <w:szCs w:val="24"/>
        </w:rPr>
        <w:t xml:space="preserve"> </w:t>
      </w:r>
      <w:r w:rsidR="001964A6" w:rsidRPr="00C7534A">
        <w:rPr>
          <w:noProof/>
          <w:sz w:val="24"/>
          <w:szCs w:val="24"/>
        </w:rPr>
        <w:t>50:18:0090601:1223</w:t>
      </w:r>
      <w:r w:rsidRPr="00C7534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7534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7534A">
        <w:rPr>
          <w:sz w:val="24"/>
          <w:szCs w:val="24"/>
        </w:rPr>
        <w:t xml:space="preserve"> – «</w:t>
      </w:r>
      <w:r w:rsidR="00597746" w:rsidRPr="00C7534A">
        <w:rPr>
          <w:noProof/>
          <w:sz w:val="24"/>
          <w:szCs w:val="24"/>
        </w:rPr>
        <w:t>Земли населенных пунктов</w:t>
      </w:r>
      <w:r w:rsidRPr="00C7534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7534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7534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7534A">
        <w:rPr>
          <w:sz w:val="24"/>
          <w:szCs w:val="24"/>
        </w:rPr>
        <w:t xml:space="preserve"> – «</w:t>
      </w:r>
      <w:r w:rsidR="003E59E1" w:rsidRPr="00C7534A">
        <w:rPr>
          <w:noProof/>
          <w:sz w:val="24"/>
          <w:szCs w:val="24"/>
        </w:rPr>
        <w:t>Для индивидуального жилищного строительства</w:t>
      </w:r>
      <w:r w:rsidRPr="00C7534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7534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7534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7534A">
        <w:rPr>
          <w:sz w:val="24"/>
          <w:szCs w:val="24"/>
        </w:rPr>
        <w:t>:</w:t>
      </w:r>
      <w:proofErr w:type="gramEnd"/>
      <w:r w:rsidRPr="00C7534A">
        <w:rPr>
          <w:sz w:val="24"/>
          <w:szCs w:val="24"/>
        </w:rPr>
        <w:t xml:space="preserve"> </w:t>
      </w:r>
      <w:r w:rsidR="00D1191C" w:rsidRPr="00C7534A">
        <w:rPr>
          <w:noProof/>
          <w:sz w:val="24"/>
          <w:szCs w:val="24"/>
        </w:rPr>
        <w:t>Российская Федерация, Московская область, г Можайск, д Андреевское</w:t>
      </w:r>
      <w:r w:rsidR="00472CAA" w:rsidRPr="00C7534A">
        <w:rPr>
          <w:sz w:val="24"/>
          <w:szCs w:val="24"/>
        </w:rPr>
        <w:t xml:space="preserve"> </w:t>
      </w:r>
      <w:r w:rsidRPr="00C7534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7534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7534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7534A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C7534A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C7534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753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C7534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C7534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4A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C7534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7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7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753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C7534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4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C7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C7534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C753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7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C7534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1140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DC" w:rsidRDefault="00623FDC" w:rsidP="00195C19">
      <w:r>
        <w:separator/>
      </w:r>
    </w:p>
  </w:endnote>
  <w:endnote w:type="continuationSeparator" w:id="0">
    <w:p w:rsidR="00623FDC" w:rsidRDefault="00623FDC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DC" w:rsidRDefault="00623FDC" w:rsidP="00195C19">
      <w:r>
        <w:separator/>
      </w:r>
    </w:p>
  </w:footnote>
  <w:footnote w:type="continuationSeparator" w:id="0">
    <w:p w:rsidR="00623FDC" w:rsidRDefault="00623FDC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3FDC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45F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34A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C6997-7D93-4D18-8A90-A571D6B2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3098</Words>
  <Characters>17663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2025-06-24T06:36:00Z</dcterms:created>
  <dcterms:modified xsi:type="dcterms:W3CDTF">2025-06-24T06:36:00Z</dcterms:modified>
</cp:coreProperties>
</file>