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032C6B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32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2C6B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рп Серебряные Пруды, ул Первомайская, д 11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МУНИЦИПАЛЬНОГО ОКРУГА СЕРЕБРЯНЫЕ ПРУДЫ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1025007732001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5076000240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507601001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032C6B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proofErr w:type="gramStart"/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032C6B">
        <w:rPr>
          <w:noProof/>
          <w:sz w:val="24"/>
          <w:szCs w:val="24"/>
        </w:rPr>
        <w:t>1947</w:t>
      </w:r>
      <w:r w:rsidR="00102979" w:rsidRPr="00032C6B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032C6B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032C6B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032C6B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032C6B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032C6B">
        <w:rPr>
          <w:sz w:val="24"/>
          <w:szCs w:val="24"/>
        </w:rPr>
        <w:t xml:space="preserve"> </w:t>
      </w:r>
      <w:r w:rsidR="001964A6" w:rsidRPr="00032C6B">
        <w:rPr>
          <w:noProof/>
          <w:sz w:val="24"/>
          <w:szCs w:val="24"/>
        </w:rPr>
        <w:t>50:39:0020206:809</w:t>
      </w:r>
      <w:r w:rsidRPr="00032C6B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032C6B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032C6B">
        <w:rPr>
          <w:sz w:val="24"/>
          <w:szCs w:val="24"/>
        </w:rPr>
        <w:t xml:space="preserve"> – «</w:t>
      </w:r>
      <w:r w:rsidR="00597746" w:rsidRPr="00032C6B">
        <w:rPr>
          <w:noProof/>
          <w:sz w:val="24"/>
          <w:szCs w:val="24"/>
        </w:rPr>
        <w:t>Земли населенных пунктов</w:t>
      </w:r>
      <w:r w:rsidRPr="00032C6B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032C6B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032C6B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032C6B">
        <w:rPr>
          <w:sz w:val="24"/>
          <w:szCs w:val="24"/>
        </w:rPr>
        <w:t xml:space="preserve"> – «</w:t>
      </w:r>
      <w:r w:rsidR="003E59E1" w:rsidRPr="00032C6B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032C6B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032C6B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032C6B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032C6B">
        <w:rPr>
          <w:sz w:val="24"/>
          <w:szCs w:val="24"/>
        </w:rPr>
        <w:t>:</w:t>
      </w:r>
      <w:proofErr w:type="gramEnd"/>
      <w:r w:rsidRPr="00032C6B">
        <w:rPr>
          <w:sz w:val="24"/>
          <w:szCs w:val="24"/>
        </w:rPr>
        <w:t xml:space="preserve"> </w:t>
      </w:r>
      <w:r w:rsidR="00D1191C" w:rsidRPr="00032C6B">
        <w:rPr>
          <w:noProof/>
          <w:sz w:val="24"/>
          <w:szCs w:val="24"/>
        </w:rPr>
        <w:t>Московская область, муниципальный округ Серебряные Пруды, деревня Беляево</w:t>
      </w:r>
      <w:r w:rsidR="00472CAA" w:rsidRPr="00032C6B">
        <w:rPr>
          <w:sz w:val="24"/>
          <w:szCs w:val="24"/>
        </w:rPr>
        <w:t xml:space="preserve"> </w:t>
      </w:r>
      <w:r w:rsidRPr="00032C6B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032C6B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032C6B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032C6B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A31FA7">
        <w:rPr>
          <w:sz w:val="24"/>
          <w:szCs w:val="24"/>
        </w:rPr>
        <w:t>.</w:t>
      </w:r>
    </w:p>
    <w:p w14:paraId="1831948E" w14:textId="34EE3B63" w:rsidR="001D268C" w:rsidRPr="00A31FA7" w:rsidRDefault="00524250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1.3</w:t>
      </w:r>
      <w:r w:rsidR="00D710D6" w:rsidRPr="00A31FA7">
        <w:rPr>
          <w:rFonts w:ascii="Times New Roman" w:hAnsi="Times New Roman" w:cs="Times New Roman"/>
          <w:sz w:val="24"/>
          <w:szCs w:val="24"/>
        </w:rPr>
        <w:t xml:space="preserve">. Ограничений 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(обременений) </w:t>
      </w:r>
      <w:r w:rsidR="00D710D6" w:rsidRPr="00A31FA7">
        <w:rPr>
          <w:rFonts w:ascii="Times New Roman" w:hAnsi="Times New Roman" w:cs="Times New Roman"/>
          <w:sz w:val="24"/>
          <w:szCs w:val="24"/>
        </w:rPr>
        <w:t>в использовании Земельного участка нет, сведений о правах третьих лиц на него у Арендодателя не имеется.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04CBA54D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="00032C6B" w:rsidRPr="00594407">
        <w:rPr>
          <w:rFonts w:ascii="Times New Roman" w:hAnsi="Times New Roman" w:cs="Times New Roman"/>
        </w:rPr>
        <w:t xml:space="preserve"> </w:t>
      </w:r>
      <w:r w:rsidRPr="00594407">
        <w:rPr>
          <w:rFonts w:ascii="Times New Roman" w:hAnsi="Times New Roman" w:cs="Times New Roman"/>
        </w:rPr>
        <w:t>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 xml:space="preserve"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</w:t>
      </w:r>
      <w:r w:rsidRPr="00A31FA7">
        <w:rPr>
          <w:rFonts w:ascii="Times New Roman" w:hAnsi="Times New Roman" w:cs="Times New Roman"/>
        </w:rPr>
        <w:lastRenderedPageBreak/>
        <w:t>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 xml:space="preserve">участок в соответствии с целевым назначением, видом </w:t>
      </w:r>
      <w:r w:rsidRPr="00A31FA7">
        <w:lastRenderedPageBreak/>
        <w:t>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 xml:space="preserve">4.4.2. Использовать Земельный участок в соответствии с требованиями: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 xml:space="preserve">5.3. За нарушение сроков внесения арендной платы Арендатор уплачивает Арендодателю пени в размере 0,05% от неуплаченной суммы за каждый день просрочки по </w:t>
      </w:r>
      <w:r w:rsidRPr="00A31FA7">
        <w:lastRenderedPageBreak/>
        <w:t>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59F11DA9" w14:textId="66B9C291" w:rsidR="00D96019" w:rsidRPr="00A31FA7" w:rsidRDefault="00D96019" w:rsidP="00D96019">
      <w:pPr>
        <w:pStyle w:val="ConsPlusNormal"/>
        <w:ind w:firstLine="540"/>
        <w:jc w:val="both"/>
      </w:pPr>
      <w:bookmarkStart w:id="3" w:name="_Hlk198037844"/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  <w:bookmarkEnd w:id="3"/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0B7C422D" w14:textId="77048957" w:rsidR="00096E8C" w:rsidRDefault="00096E8C" w:rsidP="00B555A8">
      <w:pPr>
        <w:pStyle w:val="ConsPlusNormal"/>
        <w:spacing w:line="276" w:lineRule="auto"/>
        <w:ind w:firstLine="540"/>
        <w:jc w:val="both"/>
      </w:pPr>
      <w:r w:rsidRPr="00096E8C"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</w:p>
    <w:p w14:paraId="1EA31C09" w14:textId="18DA585A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 xml:space="preserve">Заключение Договора аренды, внесение изменений в него, осуществляется в форме </w:t>
      </w:r>
      <w:r w:rsidR="003D6064" w:rsidRPr="00A31FA7">
        <w:lastRenderedPageBreak/>
        <w:t>электронного документа и подписывается Сторонами усиленной квалифицированной электронной подписью.</w:t>
      </w:r>
    </w:p>
    <w:p w14:paraId="7263A555" w14:textId="13912F4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43CF620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 xml:space="preserve">8.5. </w:t>
      </w:r>
      <w:proofErr w:type="gramStart"/>
      <w:r w:rsidRPr="00A31FA7">
        <w:rPr>
          <w:sz w:val="24"/>
          <w:szCs w:val="24"/>
        </w:rPr>
        <w:t>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</w:t>
      </w:r>
      <w:proofErr w:type="gramEnd"/>
      <w:r w:rsidRPr="00A31FA7">
        <w:rPr>
          <w:sz w:val="24"/>
          <w:szCs w:val="24"/>
        </w:rPr>
        <w:t xml:space="preserve">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032C6B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032C6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032C6B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032C6B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C6B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ОКРУГА СЕРЕБРЯНЫЕ ПРУДЫ МОСКОВСКОЙ ОБЛАСТИ</w:t>
            </w:r>
          </w:p>
          <w:p w14:paraId="319F2B6E" w14:textId="313631C7" w:rsidR="00FB52C4" w:rsidRPr="00032C6B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032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032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032C6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032C6B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C6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Московская обл, рп Серебряные Пруды, ул </w:t>
            </w:r>
            <w:r w:rsidRPr="00032C6B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Первомайская, д 11</w:t>
            </w:r>
            <w:r w:rsidRPr="00032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рп Серебряные Пруды, ул Первомайская, д 11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5076000240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507601001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serprud@bk.ru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032C6B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  <w:r w:rsidR="002404FD" w:rsidRPr="00032C6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032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032C6B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_______________________, код подразделения ___________________; ИНН ________________</w:t>
            </w:r>
          </w:p>
          <w:p w14:paraId="39FF9114" w14:textId="05F078F8" w:rsidR="00500B27" w:rsidRPr="00A31FA7" w:rsidRDefault="00500B27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  <w:bookmarkStart w:id="4" w:name="_GoBack"/>
      <w:bookmarkEnd w:id="4"/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</w:t>
      </w:r>
      <w:proofErr w:type="spellStart"/>
      <w:r w:rsidRPr="00A31FA7">
        <w:t>Апл</w:t>
      </w:r>
      <w:proofErr w:type="spellEnd"/>
      <w:r w:rsidRPr="00A31FA7">
        <w:t>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1947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032C6B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15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МУНИЦИПАЛЬНОГО ОКРУГА СЕРЕБРЯНЫЕ ПРУДЫ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1025007732001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5076000240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507601001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>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5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A31FA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54C3BA" w14:textId="77777777" w:rsidR="00826A38" w:rsidRDefault="00826A38" w:rsidP="00195C19">
      <w:r>
        <w:separator/>
      </w:r>
    </w:p>
  </w:endnote>
  <w:endnote w:type="continuationSeparator" w:id="0">
    <w:p w14:paraId="612CF179" w14:textId="77777777" w:rsidR="00826A38" w:rsidRDefault="00826A38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C35413" w14:textId="77777777" w:rsidR="00826A38" w:rsidRDefault="00826A38" w:rsidP="00195C19">
      <w:r>
        <w:separator/>
      </w:r>
    </w:p>
  </w:footnote>
  <w:footnote w:type="continuationSeparator" w:id="0">
    <w:p w14:paraId="35798D6D" w14:textId="77777777" w:rsidR="00826A38" w:rsidRDefault="00826A38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2C6B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96E8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1E93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6A38"/>
    <w:rsid w:val="008271F7"/>
    <w:rsid w:val="00832932"/>
    <w:rsid w:val="00832FCF"/>
    <w:rsid w:val="00833C47"/>
    <w:rsid w:val="00834CE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2F3F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019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DD97D3-BE86-44D4-A7CA-A1D6DFA04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3160</Words>
  <Characters>18013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SemovaOP</cp:lastModifiedBy>
  <cp:revision>2</cp:revision>
  <cp:lastPrinted>2022-02-16T11:57:00Z</cp:lastPrinted>
  <dcterms:created xsi:type="dcterms:W3CDTF">2025-08-20T13:52:00Z</dcterms:created>
  <dcterms:modified xsi:type="dcterms:W3CDTF">2025-08-20T13:52:00Z</dcterms:modified>
</cp:coreProperties>
</file>