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51458D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Серпухов, ул Советская, д 88, ком 430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5043007401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504301001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2" w:name="_Hlk121998008"/>
      <w:bookmarkEnd w:id="2"/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_________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960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50:32:0090215:662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городской округ Серпухов, деревня Подмоклово, улица Зеленая, земельный участок 43а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noProof/>
          <w:sz w:val="24"/>
          <w:szCs w:val="24"/>
        </w:rPr>
        <w:t>_________</w:t>
      </w:r>
      <w:r w:rsidR="00EA54C8" w:rsidRPr="00EA54C8">
        <w:rPr>
          <w:rFonts w:eastAsia="Times New Roman"/>
          <w:sz w:val="24"/>
          <w:szCs w:val="24"/>
        </w:rPr>
        <w:t>.</w:t>
      </w:r>
      <w:bookmarkStart w:id="3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3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земельный участок расположен: приаэродромная территория аэродрома  Серпухов (Дракино), приаэродромная территория аэродрома; приаэродромная территория аэродрома  Москва (Волосово), приаэродромная территория аэродрома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="00675807" w:rsidRPr="0051458D">
        <w:rPr>
          <w:noProof/>
          <w:sz w:val="24"/>
          <w:szCs w:val="24"/>
          <w:lang w:val="ru-RU"/>
        </w:rPr>
        <w:t>_________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 xml:space="preserve">, Получатель: Управление </w:t>
      </w:r>
      <w:r w:rsidRPr="00181BD5">
        <w:rPr>
          <w:sz w:val="24"/>
          <w:szCs w:val="24"/>
          <w:lang w:val="ru-RU"/>
        </w:rPr>
        <w:lastRenderedPageBreak/>
        <w:t>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ГОРОДСКОГО ОКРУГА СЕРПУХОВ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5043007401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504301001,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ГОРОДСКОГО ОКРУГА СЕРПУХОВ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5043007401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504301001,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51458D" w:rsidRDefault="00D63CD4" w:rsidP="00AE15DD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>Продавец</w:t>
            </w:r>
            <w:r w:rsidRPr="0051458D">
              <w:rPr>
                <w:sz w:val="24"/>
                <w:szCs w:val="24"/>
              </w:rPr>
              <w:t>:</w:t>
            </w:r>
            <w:r w:rsidR="005368D3" w:rsidRPr="0051458D">
              <w:rPr>
                <w:sz w:val="24"/>
                <w:szCs w:val="24"/>
              </w:rPr>
              <w:t xml:space="preserve"> </w:t>
            </w:r>
          </w:p>
          <w:p w14:paraId="390AC132" w14:textId="053A4652" w:rsidR="00D63CD4" w:rsidRPr="0051458D" w:rsidRDefault="00675807" w:rsidP="00AE15DD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noProof/>
                <w:sz w:val="24"/>
                <w:szCs w:val="24"/>
              </w:rPr>
              <w:t>КОМИТЕТ ПО УПРАВЛЕНИЮ ИМУЩЕСТВОМ ГОРОДСКОГО ОКРУГА СЕРПУХОВ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Серпухов, ул Советская, д 88, ком 430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Серпухов, ул Советская, д 88, ком 430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5043007401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504301001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5043007401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504301001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46770000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51458D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14:paraId="2A4F9599" w14:textId="244FAC4C" w:rsidR="005C1CF5" w:rsidRPr="0051458D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Серпухов, ул Советская, д 88, ком 430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5043007401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504301001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80E7F"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51458D">
        <w:rPr>
          <w:rFonts w:ascii="Times New Roman" w:hAnsi="Times New Roman" w:cs="Times New Roman"/>
          <w:sz w:val="24"/>
          <w:szCs w:val="24"/>
          <w:lang w:val="en-US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960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50:32:0090215:662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Серпухов, деревня Подмоклово, улица Зеленая, земельный участок 43а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4577DE" w14:textId="77777777" w:rsidR="00D06002" w:rsidRDefault="00D06002" w:rsidP="00195C19">
      <w:r>
        <w:separator/>
      </w:r>
    </w:p>
  </w:endnote>
  <w:endnote w:type="continuationSeparator" w:id="0">
    <w:p w14:paraId="39789E9B" w14:textId="77777777" w:rsidR="00D06002" w:rsidRDefault="00D0600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1A727D" w14:textId="77777777" w:rsidR="00D06002" w:rsidRDefault="00D06002" w:rsidP="00195C19">
      <w:r>
        <w:separator/>
      </w:r>
    </w:p>
  </w:footnote>
  <w:footnote w:type="continuationSeparator" w:id="0">
    <w:p w14:paraId="7A5DD529" w14:textId="77777777" w:rsidR="00D06002" w:rsidRDefault="00D0600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3CE9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002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00B43E-35AD-4C0B-9B02-A0C221DE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1733</Words>
  <Characters>9881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Вера В. Быкова</cp:lastModifiedBy>
  <cp:revision>2</cp:revision>
  <cp:lastPrinted>2022-02-16T11:57:00Z</cp:lastPrinted>
  <dcterms:created xsi:type="dcterms:W3CDTF">2025-07-17T15:30:00Z</dcterms:created>
  <dcterms:modified xsi:type="dcterms:W3CDTF">2025-07-17T15:30:00Z</dcterms:modified>
</cp:coreProperties>
</file>