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1C21F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C21F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1C21F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1C21F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1C21FF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1C21FF">
        <w:rPr>
          <w:sz w:val="24"/>
          <w:szCs w:val="24"/>
        </w:rPr>
        <w:t xml:space="preserve"> </w:t>
      </w:r>
      <w:r w:rsidR="002525DE" w:rsidRPr="001C21FF">
        <w:rPr>
          <w:noProof/>
          <w:sz w:val="24"/>
          <w:szCs w:val="24"/>
        </w:rPr>
        <w:t>820</w:t>
      </w:r>
      <w:r w:rsidR="001C21FF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C21F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C21F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1C21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1C21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C21FF">
        <w:rPr>
          <w:sz w:val="24"/>
          <w:szCs w:val="24"/>
        </w:rPr>
        <w:t xml:space="preserve"> </w:t>
      </w:r>
      <w:r w:rsidR="001964A6" w:rsidRPr="001C21FF">
        <w:rPr>
          <w:noProof/>
          <w:sz w:val="24"/>
          <w:szCs w:val="24"/>
        </w:rPr>
        <w:t>50:07:0060201:982</w:t>
      </w:r>
      <w:r w:rsidRPr="001C21F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1C21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C21FF">
        <w:rPr>
          <w:sz w:val="24"/>
          <w:szCs w:val="24"/>
        </w:rPr>
        <w:t xml:space="preserve"> – «</w:t>
      </w:r>
      <w:r w:rsidR="00597746" w:rsidRPr="001C21FF">
        <w:rPr>
          <w:noProof/>
          <w:sz w:val="24"/>
          <w:szCs w:val="24"/>
        </w:rPr>
        <w:t>Земли населенных пунктов</w:t>
      </w:r>
      <w:r w:rsidRPr="001C21F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1C21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1C21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C21FF">
        <w:rPr>
          <w:sz w:val="24"/>
          <w:szCs w:val="24"/>
        </w:rPr>
        <w:t xml:space="preserve"> – «</w:t>
      </w:r>
      <w:r w:rsidR="003E59E1" w:rsidRPr="001C21FF">
        <w:rPr>
          <w:noProof/>
          <w:sz w:val="24"/>
          <w:szCs w:val="24"/>
        </w:rPr>
        <w:t>Для индивидуального жилищного строительства</w:t>
      </w:r>
      <w:r w:rsidRPr="001C21F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1C21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1C21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C21FF">
        <w:rPr>
          <w:sz w:val="24"/>
          <w:szCs w:val="24"/>
        </w:rPr>
        <w:t xml:space="preserve">: </w:t>
      </w:r>
      <w:r w:rsidR="00D1191C" w:rsidRPr="001C21FF">
        <w:rPr>
          <w:noProof/>
          <w:sz w:val="24"/>
          <w:szCs w:val="24"/>
        </w:rPr>
        <w:t>Московская область, м.о. Волоколамский, д Муромцево</w:t>
      </w:r>
      <w:r w:rsidRPr="001C21F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C21F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1C21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C21FF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1C21F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C21FF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В границах земельного участка расположена воздушная ЛЭП;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бетонная опора ЛЭП в соответствии со ст. 39.36 Земельного кодекса Российской Федерации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1C21FF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1C21FF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6E5A30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6E5A30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6E5A30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6E5A30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6E5A30">
        <w:t xml:space="preserve"> </w:t>
      </w:r>
      <w:r w:rsidRPr="00A31FA7">
        <w:t>она не противоречит условиям Договора и</w:t>
      </w:r>
      <w:r w:rsidR="006E5A30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6E5A30">
        <w:t xml:space="preserve"> </w:t>
      </w:r>
      <w:r w:rsidRPr="00A31FA7">
        <w:t>об изменении реквизитов, указанных в п. 3.4 Договора, а также</w:t>
      </w:r>
      <w:r w:rsidR="006E5A30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6E5A30">
        <w:t xml:space="preserve"> </w:t>
      </w:r>
      <w:r w:rsidRPr="00A31FA7">
        <w:rPr>
          <w:noProof/>
        </w:rPr>
        <w:t>постановления Правительства РФ от 24.02.2009 N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6E5A30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6E5A30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6E5A30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6E5A30">
        <w:t xml:space="preserve"> </w:t>
      </w:r>
      <w:r w:rsidRPr="00A31FA7">
        <w:t>в течение пяти дней после окончания срока действия Договора или даты</w:t>
      </w:r>
      <w:r w:rsidR="006E5A30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6E5A30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6E5A30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6E5A30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6E5A30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</w:t>
      </w:r>
      <w:r w:rsidR="00CB31B5" w:rsidRPr="00A31FA7">
        <w:lastRenderedPageBreak/>
        <w:t>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1C21F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C21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1C21F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1C21F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F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ВОЛОКОЛАМСКОГО </w:t>
            </w:r>
            <w:r w:rsidRPr="001C2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МОСКОВСКОЙ ОБЛАСТИ</w:t>
            </w:r>
          </w:p>
          <w:p w:rsidR="00FB52C4" w:rsidRPr="001C21F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1C2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1C2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C21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1C21F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1F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1C21F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C21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1C21F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1C21FF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1C21FF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820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1C21FF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1C21FF">
        <w:t xml:space="preserve"> </w:t>
      </w:r>
      <w:r w:rsidR="005D41C1" w:rsidRPr="00A31FA7">
        <w:t>ежеквартального/ежемесячного</w:t>
      </w:r>
      <w:r w:rsidR="001C21FF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25D" w:rsidRDefault="00BF725D" w:rsidP="00195C19">
      <w:r>
        <w:separator/>
      </w:r>
    </w:p>
  </w:endnote>
  <w:endnote w:type="continuationSeparator" w:id="1">
    <w:p w:rsidR="00BF725D" w:rsidRDefault="00BF725D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25D" w:rsidRDefault="00BF725D" w:rsidP="00195C19">
      <w:r>
        <w:separator/>
      </w:r>
    </w:p>
  </w:footnote>
  <w:footnote w:type="continuationSeparator" w:id="1">
    <w:p w:rsidR="00BF725D" w:rsidRDefault="00BF725D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03D8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21FF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1DCA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5A30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1D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25D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3192</Words>
  <Characters>18201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2025-12-17T14:16:00Z</dcterms:created>
  <dcterms:modified xsi:type="dcterms:W3CDTF">2025-12-17T14:17:00Z</dcterms:modified>
</cp:coreProperties>
</file>