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1201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50:26:0120201:2610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Наро-Фоминский район, с/пос. Атепцевское, пос. Новая Ольховка, северо-западная часть поселка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4DAB62F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приаэродромной территории аэродрома государственной авиации Ермолино (Балабаново) - подзона 3, сектор 3.1.1; частично расположен в приаэродромной территории аэродрома государственной авиации Ермолино (Балабаново) - подзона 4, сектор 4.1.185; частично расположен в приаэродромной территории аэродрома государственной авиации Ермолино (Балабаново) - подзона 4, сектор 4.1.186; полностью расположен в приаэродромной территории аэродрома государственной авиации Ермолино (Балабаново) - подзона 6;</w:t>
      </w:r>
      <w:r w:rsidR="0012584C" w:rsidRPr="0012584C">
        <w:t xml:space="preserve"> </w:t>
      </w:r>
      <w:r w:rsidR="0012584C" w:rsidRPr="0012584C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водоохранной зоны реки Истья</w:t>
      </w:r>
      <w:r w:rsidR="0012584C">
        <w:rPr>
          <w:rFonts w:ascii="Times New Roman" w:hAnsi="Times New Roman" w:cs="Times New Roman"/>
          <w:noProof/>
          <w:sz w:val="24"/>
          <w:szCs w:val="24"/>
        </w:rPr>
        <w:t>.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Земельный участок частично расположен в границах ограничений прав на земельный участок, предусмотренных статьей 56 Земельного кодекса Российской Федерации. Содержание ограничения (обременения): постановление Правительства РФ от 20.11.2000 N 878 (ред. от 22.12.2011) "Об утверждении Правил охраны газораспределительных сетей" п.14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</w:t>
      </w:r>
      <w:r w:rsidRPr="00594407">
        <w:lastRenderedPageBreak/>
        <w:t>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 xml:space="preserve">законодательству Российской Федерации, </w:t>
      </w:r>
      <w:r w:rsidRPr="00A31FA7">
        <w:lastRenderedPageBreak/>
        <w:t>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Федерации;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Федерального закона от 31.03.1999 № 69-ФЗ «О газоснабжении в Российской Федерации», 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сетей»,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</w:t>
      </w:r>
      <w:r w:rsidRPr="00A31FA7">
        <w:lastRenderedPageBreak/>
        <w:t>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</w:t>
      </w:r>
      <w:r w:rsidR="008D701B" w:rsidRPr="00A31FA7">
        <w:lastRenderedPageBreak/>
        <w:t>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B45DF5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4BF2C852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20E5C2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45DF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45D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45DF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45DF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F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45DF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45D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45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45DF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6A2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0F7577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4C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369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A6900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6891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5DF5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120E5-947D-47AB-9CF7-94D39708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3493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Гордиенко Евгения Геннадьевна</cp:lastModifiedBy>
  <cp:revision>2</cp:revision>
  <cp:lastPrinted>2022-02-16T11:57:00Z</cp:lastPrinted>
  <dcterms:created xsi:type="dcterms:W3CDTF">2026-06-25T14:27:00Z</dcterms:created>
  <dcterms:modified xsi:type="dcterms:W3CDTF">2026-06-25T14:27:00Z</dcterms:modified>
</cp:coreProperties>
</file>