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0C7943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7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94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6CFF9EBC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ПАВЛОВСКИЙ ПОСАД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1025004649790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5035006274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503501001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0C7943">
        <w:rPr>
          <w:rFonts w:ascii="Times New Roman" w:hAnsi="Times New Roman" w:cs="Times New Roman"/>
          <w:noProof/>
          <w:sz w:val="24"/>
          <w:szCs w:val="24"/>
        </w:rPr>
        <w:br/>
        <w:t>__________________________________________________________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0C7943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0C7943">
        <w:rPr>
          <w:sz w:val="24"/>
          <w:szCs w:val="24"/>
        </w:rPr>
        <w:t xml:space="preserve">24619 </w:t>
      </w:r>
      <w:r w:rsidR="00614292" w:rsidRPr="00406E0F">
        <w:rPr>
          <w:sz w:val="24"/>
          <w:szCs w:val="24"/>
        </w:rPr>
        <w:t>кв</w:t>
      </w:r>
      <w:r w:rsidR="00614292" w:rsidRPr="000C7943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0C7943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0C794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0C794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0C7943">
        <w:rPr>
          <w:sz w:val="24"/>
          <w:szCs w:val="24"/>
        </w:rPr>
        <w:t xml:space="preserve"> 50:17:0020322:475, </w:t>
      </w:r>
      <w:r w:rsidR="00614292" w:rsidRPr="00406E0F">
        <w:rPr>
          <w:sz w:val="24"/>
          <w:szCs w:val="24"/>
        </w:rPr>
        <w:t>категория</w:t>
      </w:r>
      <w:r w:rsidR="00614292" w:rsidRPr="000C794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0C7943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0C794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0C794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0C7943">
        <w:rPr>
          <w:sz w:val="24"/>
          <w:szCs w:val="24"/>
        </w:rPr>
        <w:t xml:space="preserve"> – «Магазины», </w:t>
      </w:r>
      <w:r w:rsidR="00614292" w:rsidRPr="00406E0F">
        <w:rPr>
          <w:sz w:val="24"/>
          <w:szCs w:val="24"/>
        </w:rPr>
        <w:t>расположенный</w:t>
      </w:r>
      <w:r w:rsidR="00614292" w:rsidRPr="000C794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0C794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0C7943">
        <w:rPr>
          <w:sz w:val="24"/>
          <w:szCs w:val="24"/>
        </w:rPr>
        <w:t>: Российская Федерация, Московская область, городской округ Павловский Посад, город Павловский Посад.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Магазины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земельный участок расположен в границах полос воздушных подходов аэродрома государственной авиации Чкаловский, земельный участок полностью расположен в приаэродромной территории аэродрома Чкаловский - подзона 3 сектор 3.112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1D8526E3" w:rsidR="00500B27" w:rsidRPr="000C7943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943">
        <w:rPr>
          <w:rFonts w:ascii="Times New Roman" w:hAnsi="Times New Roman" w:cs="Times New Roman"/>
          <w:sz w:val="24"/>
          <w:szCs w:val="24"/>
        </w:rPr>
        <w:t>1.4.</w:t>
      </w:r>
      <w:r w:rsidRPr="00406E0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0C7943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Земельном</w:t>
      </w:r>
      <w:r w:rsidRPr="000C7943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участке</w:t>
      </w:r>
      <w:r w:rsidRPr="000C7943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расположены</w:t>
      </w:r>
      <w:r w:rsidRPr="000C794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406E0F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943">
        <w:rPr>
          <w:rFonts w:ascii="Times New Roman" w:hAnsi="Times New Roman" w:cs="Times New Roman"/>
          <w:noProof/>
          <w:sz w:val="24"/>
          <w:szCs w:val="24"/>
        </w:rPr>
        <w:t>опоры ЛЭП</w:t>
      </w:r>
      <w:r w:rsidR="000A2CDD" w:rsidRPr="000C7943">
        <w:rPr>
          <w:rFonts w:ascii="Times New Roman" w:hAnsi="Times New Roman" w:cs="Times New Roman"/>
          <w:sz w:val="24"/>
          <w:szCs w:val="24"/>
        </w:rPr>
        <w:t>.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0F725B66" w14:textId="77777777" w:rsidR="000C7943" w:rsidRDefault="000C7943" w:rsidP="000C7943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Pr="00406E0F">
        <w:t xml:space="preserve">Договор заключается на </w:t>
      </w:r>
      <w:proofErr w:type="spellStart"/>
      <w:r w:rsidRPr="00406E0F">
        <w:t>срок</w:t>
      </w:r>
      <w:r w:rsidRPr="00D64E35">
        <w:t>_______</w:t>
      </w:r>
      <w:r w:rsidRPr="00406E0F">
        <w:t>лет</w:t>
      </w:r>
      <w:proofErr w:type="spellEnd"/>
      <w:r w:rsidRPr="00D64E35">
        <w:t>/</w:t>
      </w:r>
      <w:r w:rsidRPr="00406E0F">
        <w:t>месяцев</w:t>
      </w:r>
      <w:r w:rsidRPr="00D64E35">
        <w:t xml:space="preserve"> </w:t>
      </w:r>
      <w:proofErr w:type="spellStart"/>
      <w:r w:rsidRPr="00406E0F">
        <w:t>с</w:t>
      </w:r>
      <w:r w:rsidRPr="00D64E35">
        <w:t>_______</w:t>
      </w:r>
      <w:r w:rsidRPr="00406E0F">
        <w:t>по</w:t>
      </w:r>
      <w:proofErr w:type="spellEnd"/>
      <w:r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406E0F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 xml:space="preserve"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Постановления Правительства Российской Федерации от </w:t>
      </w:r>
      <w:r w:rsidRPr="00406E0F">
        <w:rPr>
          <w:noProof/>
        </w:rPr>
        <w:lastRenderedPageBreak/>
        <w:t>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Согласовать размещение объектов капитального строительства в соответствии с действующим законодательством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12E7B867" w14:textId="1C6D4770" w:rsidR="00B04FF2" w:rsidRPr="00406E0F" w:rsidRDefault="00B04FF2" w:rsidP="00880AF9">
      <w:pPr>
        <w:pStyle w:val="ConsPlusNormal"/>
        <w:ind w:firstLine="540"/>
        <w:jc w:val="both"/>
      </w:pPr>
      <w:r w:rsidRPr="00406E0F">
        <w:t>4.4.14.</w:t>
      </w:r>
      <w:r w:rsidRPr="00406E0F">
        <w:rPr>
          <w:lang w:val="en-US"/>
        </w:rPr>
        <w:t> </w:t>
      </w:r>
      <w:r w:rsidRPr="00406E0F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8.3. Договор, а </w:t>
      </w:r>
      <w:proofErr w:type="gramStart"/>
      <w:r w:rsidRPr="00406E0F">
        <w:t>так же</w:t>
      </w:r>
      <w:proofErr w:type="gramEnd"/>
      <w:r w:rsidRPr="00406E0F"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</w:t>
      </w:r>
      <w:r w:rsidRPr="00406E0F">
        <w:lastRenderedPageBreak/>
        <w:t xml:space="preserve">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0C7943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0C79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0C7943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794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ПАВЛОВСКИЙ ПОСАД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5035006274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503501001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2B278024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</w:t>
      </w:r>
      <w:proofErr w:type="gramStart"/>
      <w:r w:rsidRPr="00406E0F">
        <w:t>_  года</w:t>
      </w:r>
      <w:proofErr w:type="gramEnd"/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24619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Магазины.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</w:t>
            </w:r>
            <w:proofErr w:type="gramStart"/>
            <w:r w:rsidRPr="00406E0F">
              <w:t>руб.)</w:t>
            </w:r>
            <w:r w:rsidR="00EB3977" w:rsidRPr="00406E0F">
              <w:rPr>
                <w:color w:val="0000FF"/>
              </w:rPr>
              <w:t>*</w:t>
            </w:r>
            <w:proofErr w:type="gramEnd"/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42C3DE01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040B2863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ПАВЛОВСКИЙ ПОСАД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1025004649790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5035006274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503501001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0C7943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7D4E3AA6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521DB" w14:textId="77777777" w:rsidR="0042509B" w:rsidRDefault="0042509B" w:rsidP="00195C19">
      <w:r>
        <w:separator/>
      </w:r>
    </w:p>
  </w:endnote>
  <w:endnote w:type="continuationSeparator" w:id="0">
    <w:p w14:paraId="4F3E6C3D" w14:textId="77777777" w:rsidR="0042509B" w:rsidRDefault="004250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B3118" w14:textId="77777777" w:rsidR="0042509B" w:rsidRDefault="0042509B" w:rsidP="00195C19">
      <w:r>
        <w:separator/>
      </w:r>
    </w:p>
  </w:footnote>
  <w:footnote w:type="continuationSeparator" w:id="0">
    <w:p w14:paraId="7E9E13F7" w14:textId="77777777" w:rsidR="0042509B" w:rsidRDefault="004250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C7943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09B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C26AF-1CEC-4D08-96F6-F692E1DE7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2958</Words>
  <Characters>16862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ozu7</cp:lastModifiedBy>
  <cp:revision>2</cp:revision>
  <cp:lastPrinted>2022-02-16T11:57:00Z</cp:lastPrinted>
  <dcterms:created xsi:type="dcterms:W3CDTF">2023-11-10T13:59:00Z</dcterms:created>
  <dcterms:modified xsi:type="dcterms:W3CDTF">2023-11-10T13:59:00Z</dcterms:modified>
</cp:coreProperties>
</file>