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B4B2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B4B2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08242AC3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72205E30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2C703A">
        <w:rPr>
          <w:noProof/>
          <w:sz w:val="24"/>
          <w:szCs w:val="24"/>
        </w:rPr>
        <w:t>1199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50:31:0000000:6662</w:t>
      </w:r>
      <w:r w:rsidR="002C703A">
        <w:rPr>
          <w:noProof/>
          <w:sz w:val="24"/>
          <w:szCs w:val="24"/>
        </w:rPr>
        <w:t>7</w:t>
      </w:r>
      <w:r w:rsidR="008B4B2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муниципальный округ Чехов, деревня Мещерское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F8723A3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469A43F6" w14:textId="77777777" w:rsidR="002C703A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(Волосово),</w:t>
      </w:r>
    </w:p>
    <w:p w14:paraId="6BC92483" w14:textId="2AB4BED6" w:rsidR="00D120DC" w:rsidRPr="0051458D" w:rsidRDefault="002C703A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</w:t>
      </w:r>
      <w:r>
        <w:rPr>
          <w:rFonts w:ascii="Times New Roman" w:hAnsi="Times New Roman" w:cs="Times New Roman"/>
          <w:noProof/>
          <w:sz w:val="24"/>
          <w:szCs w:val="24"/>
        </w:rPr>
        <w:t>Домодедово</w:t>
      </w:r>
      <w:r w:rsidRPr="0051458D">
        <w:rPr>
          <w:rFonts w:ascii="Times New Roman" w:hAnsi="Times New Roman" w:cs="Times New Roman"/>
          <w:noProof/>
          <w:sz w:val="24"/>
          <w:szCs w:val="24"/>
        </w:rPr>
        <w:t>),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По сведениям Единого государственного реестра недвижимости, в отношении земельного участка установлены ограничения прав, предусмотренные статьей 56 Земельного кодекса Российской Федерации, срок данного ограничения не </w:t>
      </w:r>
      <w:proofErr w:type="gramStart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установлен.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071482CC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</w:t>
      </w:r>
      <w:r w:rsidRPr="00181BD5">
        <w:rPr>
          <w:sz w:val="24"/>
          <w:szCs w:val="24"/>
          <w:lang w:val="ru-RU"/>
        </w:rPr>
        <w:lastRenderedPageBreak/>
        <w:t>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</w:t>
      </w:r>
      <w:r w:rsidR="008B4B2D">
        <w:rPr>
          <w:noProof/>
          <w:sz w:val="24"/>
          <w:szCs w:val="24"/>
          <w:lang w:val="ru-RU"/>
        </w:rPr>
        <w:t>5</w:t>
      </w:r>
      <w:r w:rsidRPr="00181BD5">
        <w:rPr>
          <w:noProof/>
          <w:sz w:val="24"/>
          <w:szCs w:val="24"/>
          <w:lang w:val="ru-RU"/>
        </w:rPr>
        <w:t>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B4B2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B4B2D">
              <w:rPr>
                <w:sz w:val="24"/>
                <w:szCs w:val="24"/>
                <w:lang w:val="ru-RU"/>
              </w:rPr>
              <w:t>:</w:t>
            </w:r>
            <w:r w:rsidR="005368D3" w:rsidRPr="008B4B2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B4B2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B4B2D">
              <w:rPr>
                <w:noProof/>
                <w:sz w:val="24"/>
                <w:szCs w:val="24"/>
                <w:lang w:val="ru-RU"/>
              </w:rPr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16C5F3D3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</w:t>
            </w:r>
            <w:r w:rsidR="008B4B2D">
              <w:rPr>
                <w:noProof/>
                <w:sz w:val="24"/>
                <w:szCs w:val="24"/>
                <w:lang w:val="ru-RU"/>
              </w:rPr>
              <w:t>5</w:t>
            </w:r>
            <w:r w:rsidRPr="0051458D">
              <w:rPr>
                <w:noProof/>
                <w:sz w:val="24"/>
                <w:szCs w:val="24"/>
                <w:lang w:val="ru-RU"/>
              </w:rPr>
              <w:t>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B4B2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B4B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B4B2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8B4B2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B4B2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8B4B2D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8B4B2D">
        <w:rPr>
          <w:rFonts w:ascii="Times New Roman" w:hAnsi="Times New Roman" w:cs="Times New Roman"/>
          <w:sz w:val="24"/>
          <w:szCs w:val="24"/>
        </w:rPr>
        <w:t xml:space="preserve">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0A26A8BE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noProof/>
          <w:sz w:val="24"/>
          <w:szCs w:val="24"/>
        </w:rPr>
        <w:t>1199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50:31:0000000:6662</w:t>
      </w:r>
      <w:r w:rsidR="002C703A">
        <w:rPr>
          <w:rFonts w:ascii="Times New Roman" w:hAnsi="Times New Roman" w:cs="Times New Roman"/>
          <w:noProof/>
          <w:sz w:val="24"/>
          <w:szCs w:val="24"/>
        </w:rPr>
        <w:t>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Чехов, деревня Мещерское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0468" w14:textId="77777777" w:rsidR="00C62B46" w:rsidRDefault="00C62B46" w:rsidP="00195C19">
      <w:r>
        <w:separator/>
      </w:r>
    </w:p>
  </w:endnote>
  <w:endnote w:type="continuationSeparator" w:id="0">
    <w:p w14:paraId="5E5F690D" w14:textId="77777777" w:rsidR="00C62B46" w:rsidRDefault="00C62B4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70345" w14:textId="77777777" w:rsidR="00C62B46" w:rsidRDefault="00C62B46" w:rsidP="00195C19">
      <w:r>
        <w:separator/>
      </w:r>
    </w:p>
  </w:footnote>
  <w:footnote w:type="continuationSeparator" w:id="0">
    <w:p w14:paraId="0DEEE188" w14:textId="77777777" w:rsidR="00C62B46" w:rsidRDefault="00C62B4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C703A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B4B2D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2B46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2</cp:revision>
  <cp:lastPrinted>2022-02-16T11:57:00Z</cp:lastPrinted>
  <dcterms:created xsi:type="dcterms:W3CDTF">2025-02-11T06:24:00Z</dcterms:created>
  <dcterms:modified xsi:type="dcterms:W3CDTF">2025-02-11T06:24:00Z</dcterms:modified>
</cp:coreProperties>
</file>