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2205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50:05:0020325:406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Сергиево-Посадский городской округ, деревня Прикащецкое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invest.adm@mail.ru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2205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D5F9D" w14:textId="77777777" w:rsidR="00215731" w:rsidRDefault="00215731" w:rsidP="00195C19">
      <w:r>
        <w:separator/>
      </w:r>
    </w:p>
  </w:endnote>
  <w:endnote w:type="continuationSeparator" w:id="0">
    <w:p w14:paraId="73721A4D" w14:textId="77777777" w:rsidR="00215731" w:rsidRDefault="002157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D68D9" w14:textId="77777777" w:rsidR="00215731" w:rsidRDefault="00215731" w:rsidP="00195C19">
      <w:r>
        <w:separator/>
      </w:r>
    </w:p>
  </w:footnote>
  <w:footnote w:type="continuationSeparator" w:id="0">
    <w:p w14:paraId="510362FF" w14:textId="77777777" w:rsidR="00215731" w:rsidRDefault="002157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731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1F91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2579</Words>
  <Characters>18595</Characters>
  <Application>Microsoft Office Word</Application>
  <DocSecurity>0</DocSecurity>
  <Lines>387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2026-08-21T08:14:00Z</dcterms:created>
  <dcterms:modified xsi:type="dcterms:W3CDTF">2026-08-21T08:14:00Z</dcterms:modified>
</cp:coreProperties>
</file>