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8662B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2B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5072722974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8662B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8662BC">
        <w:rPr>
          <w:noProof/>
          <w:sz w:val="24"/>
          <w:szCs w:val="24"/>
        </w:rPr>
        <w:t>29997</w:t>
      </w:r>
      <w:r w:rsidR="00102979" w:rsidRPr="008662B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8662B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8662B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8662B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8662B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8662BC">
        <w:rPr>
          <w:sz w:val="24"/>
          <w:szCs w:val="24"/>
        </w:rPr>
        <w:t xml:space="preserve"> </w:t>
      </w:r>
      <w:r w:rsidR="001964A6" w:rsidRPr="008662BC">
        <w:rPr>
          <w:noProof/>
          <w:sz w:val="24"/>
          <w:szCs w:val="24"/>
        </w:rPr>
        <w:t>50:35:0050113:42</w:t>
      </w:r>
      <w:r w:rsidRPr="008662B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8662B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8662BC">
        <w:rPr>
          <w:sz w:val="24"/>
          <w:szCs w:val="24"/>
        </w:rPr>
        <w:t xml:space="preserve"> – «</w:t>
      </w:r>
      <w:r w:rsidR="00597746" w:rsidRPr="008662BC">
        <w:rPr>
          <w:noProof/>
          <w:sz w:val="24"/>
          <w:szCs w:val="24"/>
        </w:rPr>
        <w:t>Земли населенных пунктов</w:t>
      </w:r>
      <w:r w:rsidRPr="008662B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8662B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8662B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8662BC">
        <w:rPr>
          <w:sz w:val="24"/>
          <w:szCs w:val="24"/>
        </w:rPr>
        <w:t xml:space="preserve"> – «</w:t>
      </w:r>
      <w:r w:rsidR="003E59E1" w:rsidRPr="008662BC">
        <w:rPr>
          <w:noProof/>
          <w:sz w:val="24"/>
          <w:szCs w:val="24"/>
        </w:rPr>
        <w:t>под промышленными объектами</w:t>
      </w:r>
      <w:r w:rsidRPr="008662B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8662B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8662B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8662BC">
        <w:rPr>
          <w:sz w:val="24"/>
          <w:szCs w:val="24"/>
        </w:rPr>
        <w:t>:</w:t>
      </w:r>
      <w:proofErr w:type="gramEnd"/>
      <w:r w:rsidRPr="008662BC">
        <w:rPr>
          <w:sz w:val="24"/>
          <w:szCs w:val="24"/>
        </w:rPr>
        <w:t xml:space="preserve"> </w:t>
      </w:r>
      <w:r w:rsidR="00D1191C" w:rsidRPr="008662BC">
        <w:rPr>
          <w:noProof/>
          <w:sz w:val="24"/>
          <w:szCs w:val="24"/>
        </w:rPr>
        <w:t>Российская Федерация, Московская область, городской округ Луховицы, город Луховицы, улица Пушкина, земельный участок 542</w:t>
      </w:r>
      <w:r w:rsidR="00472CAA" w:rsidRPr="008662BC">
        <w:rPr>
          <w:sz w:val="24"/>
          <w:szCs w:val="24"/>
        </w:rPr>
        <w:t xml:space="preserve"> </w:t>
      </w:r>
      <w:r w:rsidRPr="008662B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8662B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8662B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8662B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под промышленными объектами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полностью расположен в пределах приаэродромной территории аэродрома Коломна (Коробчеево); частично расположен в Пятой подзоне аэродрома Луховицы (Третьяково) Пятая подзона Сектор 5.1; полностью расположен в Третьей подзоне аэродрома Луховицы (Третьяково) Третья подзона Сектор 3.3; частично расположен в Пятой подзоне аэродрома Луховицы (Третьяково) Пятая подзона Сектор 5.2; полностью расположен в Шестой подзоне аэродрома Луховицы (Третьяково) Шестая подзона; полностью расположен в Четвертой подзоне аэродрома Луховицы (Третьяково) Четвертая подзона Сектор 4.2.3;  расположен Аэродром Луховицы (Третьяково); частично расположен Аэродром Луховицы (Третьяково);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 полностью расположен Приаэродромная территория Аэродром Луховицы;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 расположен в границах полос воздушных подходов аэродрома (вертодрома) экспериментальной авиации «Луховицы «Третьяково»;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 расположен в границах полос воздушных подходов и частично санитарно-защитной зоны аэродрома (вертодрома) экспериментальной авиации «Луховицы «Третьяково»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</w:t>
      </w:r>
      <w:r w:rsidRPr="00594407">
        <w:lastRenderedPageBreak/>
        <w:t>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 xml:space="preserve">она не </w:t>
      </w:r>
      <w:r w:rsidRPr="00A31FA7">
        <w:lastRenderedPageBreak/>
        <w:t>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Воздушного кодекса  Российской Федерации;</w:t>
      </w:r>
      <w:r w:rsidRPr="00A31FA7">
        <w:rPr>
          <w:noProof/>
        </w:rPr>
        <w:br/>
        <w:t>- Федерального закона Российской Федерации 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  <w:r w:rsidRPr="00A31FA7">
        <w:rPr>
          <w:noProof/>
        </w:rPr>
        <w:br/>
        <w:t>- Приказа Министерства промышленности и торговли Российской Федерации (Минпромторг России) от 15.02.2022 № 404 «Об установлении приаэродромной территории (подзоны 1-6) аэродрома экспериментальной авиации Луховицы (Третьяково)».</w:t>
      </w:r>
      <w:r w:rsidRPr="00A31FA7">
        <w:rPr>
          <w:noProof/>
        </w:rPr>
        <w:br/>
        <w:t>Согласовать размещение объекта капитального строительства в соответствии с требованиями действующего законодательства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 xml:space="preserve">п. 4.2.4. Договора </w:t>
      </w:r>
      <w:r w:rsidRPr="00A31FA7">
        <w:lastRenderedPageBreak/>
        <w:t>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 xml:space="preserve"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</w:t>
      </w:r>
      <w:r w:rsidRPr="00A31FA7">
        <w:lastRenderedPageBreak/>
        <w:t>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1EC93C81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2922E02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- электронным отправлением по адресам электронной почты, указанным в реквизитах </w:t>
      </w:r>
      <w:r w:rsidRPr="00A31FA7">
        <w:rPr>
          <w:sz w:val="24"/>
          <w:szCs w:val="24"/>
        </w:rPr>
        <w:lastRenderedPageBreak/>
        <w:t>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8662B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8662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8662B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8662B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ЛУХОВИЦЫ МОСКОВСКОЙ ОБЛАСТИ</w:t>
            </w:r>
          </w:p>
          <w:p w14:paraId="319F2B6E" w14:textId="313631C7" w:rsidR="00FB52C4" w:rsidRPr="008662B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6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6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8662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8662B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B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  <w:r w:rsidRPr="0086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kizotorgi2011@yandex.ru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8662B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8662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86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8662B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29997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под промышленными объектами.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5072722974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6FCF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2BC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A6804-AEC6-4DEC-9E44-203B5C5A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kizo2</cp:lastModifiedBy>
  <cp:revision>3</cp:revision>
  <cp:lastPrinted>2022-02-16T11:57:00Z</cp:lastPrinted>
  <dcterms:created xsi:type="dcterms:W3CDTF">2025-08-20T07:16:00Z</dcterms:created>
  <dcterms:modified xsi:type="dcterms:W3CDTF">2025-08-20T07:16:00Z</dcterms:modified>
</cp:coreProperties>
</file>