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358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5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8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358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3584E">
        <w:rPr>
          <w:noProof/>
          <w:sz w:val="24"/>
          <w:szCs w:val="24"/>
        </w:rPr>
        <w:t>950</w:t>
      </w:r>
      <w:r w:rsidR="00102979"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358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358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3584E">
        <w:rPr>
          <w:sz w:val="24"/>
          <w:szCs w:val="24"/>
        </w:rPr>
        <w:t xml:space="preserve"> </w:t>
      </w:r>
      <w:r w:rsidR="001964A6" w:rsidRPr="0023584E">
        <w:rPr>
          <w:noProof/>
          <w:sz w:val="24"/>
          <w:szCs w:val="24"/>
        </w:rPr>
        <w:t>50:04:0270917:390</w:t>
      </w:r>
      <w:r w:rsidRPr="002358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3584E">
        <w:rPr>
          <w:sz w:val="24"/>
          <w:szCs w:val="24"/>
        </w:rPr>
        <w:t xml:space="preserve"> – «</w:t>
      </w:r>
      <w:r w:rsidR="00597746" w:rsidRPr="0023584E">
        <w:rPr>
          <w:noProof/>
          <w:sz w:val="24"/>
          <w:szCs w:val="24"/>
        </w:rPr>
        <w:t>Земли сельскохозяйственного назначения</w:t>
      </w:r>
      <w:r w:rsidRPr="002358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3584E">
        <w:rPr>
          <w:sz w:val="24"/>
          <w:szCs w:val="24"/>
        </w:rPr>
        <w:t xml:space="preserve"> – «</w:t>
      </w:r>
      <w:r w:rsidR="003E59E1" w:rsidRPr="0023584E">
        <w:rPr>
          <w:noProof/>
          <w:sz w:val="24"/>
          <w:szCs w:val="24"/>
        </w:rPr>
        <w:t>Ведение садоводства</w:t>
      </w:r>
      <w:r w:rsidRPr="002358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3584E">
        <w:rPr>
          <w:sz w:val="24"/>
          <w:szCs w:val="24"/>
        </w:rPr>
        <w:t xml:space="preserve">: </w:t>
      </w:r>
      <w:r w:rsidR="00D1191C" w:rsidRPr="0023584E">
        <w:rPr>
          <w:noProof/>
          <w:sz w:val="24"/>
          <w:szCs w:val="24"/>
        </w:rPr>
        <w:t>Российская Федерация, Московская  область, Дмитровский городской округ, п. Икша</w:t>
      </w:r>
      <w:r w:rsidR="00472CAA" w:rsidRPr="0023584E">
        <w:rPr>
          <w:sz w:val="24"/>
          <w:szCs w:val="24"/>
        </w:rPr>
        <w:t xml:space="preserve"> </w:t>
      </w:r>
      <w:r w:rsidRPr="002358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358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358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358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Третья подзона аэродрома Москва (Шереметьево) Сектор 3.1.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358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358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358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358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4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23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ДМИТРОВСКОГО МУНИЦИПАЛЬНОГО ОКРУГА МОСКОВСКОЙ ОБЛАСТИ</w:t>
            </w:r>
          </w:p>
          <w:p w14:paraId="319F2B6E" w14:textId="313631C7" w:rsidR="00FB52C4" w:rsidRPr="002358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35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35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358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358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235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358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358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35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358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678974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584E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2EBCB-EEA2-4AAC-BB43-5A814C54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2025-08-15T13:13:00Z</dcterms:created>
  <dcterms:modified xsi:type="dcterms:W3CDTF">2025-08-15T13:13:00Z</dcterms:modified>
</cp:coreProperties>
</file>