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10236F" w:rsidRPr="006225B2" w:rsidTr="00F1408A">
        <w:tc>
          <w:tcPr>
            <w:tcW w:w="4111" w:type="dxa"/>
          </w:tcPr>
          <w:p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13AC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Электросталь, ул Мира, д 5</w:t>
            </w:r>
          </w:p>
        </w:tc>
        <w:tc>
          <w:tcPr>
            <w:tcW w:w="5528" w:type="dxa"/>
          </w:tcPr>
          <w:p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>КОМИТЕТ ИМУЩЕСТВЕННЫХ ОТНОШЕНИЙ АДМИНИСТРАЦИИ ГОРОДСКОГО ОКРУГА ЭЛЕКТРОСТАЛЬ МОСКОВСКОЙ ОБЛАСТИ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1025007110072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5053012866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505301001</w:t>
      </w:r>
      <w:r w:rsidRPr="00CD1E8D">
        <w:rPr>
          <w:lang w:val="ru-RU"/>
        </w:rPr>
        <w:t xml:space="preserve">, </w:t>
      </w:r>
      <w:bookmarkStart w:id="1" w:name="_Hlk179474881"/>
      <w:r w:rsidR="00B0406D" w:rsidRPr="00B0406D">
        <w:rPr>
          <w:szCs w:val="24"/>
          <w:lang w:val="ru-RU"/>
        </w:rPr>
        <w:t>в лице</w:t>
      </w:r>
      <w:bookmarkStart w:id="2" w:name="_Hlk103171639"/>
      <w:r w:rsidR="00B0406D" w:rsidRPr="00B0406D">
        <w:rPr>
          <w:szCs w:val="24"/>
          <w:lang w:val="ru-RU"/>
        </w:rPr>
        <w:t xml:space="preserve"> ______, </w:t>
      </w:r>
      <w:proofErr w:type="spellStart"/>
      <w:r w:rsidR="00B0406D" w:rsidRPr="00B0406D">
        <w:rPr>
          <w:szCs w:val="24"/>
          <w:lang w:val="ru-RU"/>
        </w:rPr>
        <w:t>действующ</w:t>
      </w:r>
      <w:proofErr w:type="spellEnd"/>
      <w:r w:rsidR="00B0406D" w:rsidRPr="00B0406D">
        <w:rPr>
          <w:szCs w:val="24"/>
          <w:lang w:val="ru-RU"/>
        </w:rPr>
        <w:t xml:space="preserve">__ на основании ______, в дальнейшем именуем__ </w:t>
      </w:r>
      <w:bookmarkEnd w:id="2"/>
      <w:r w:rsidR="00B0406D" w:rsidRPr="00B0406D">
        <w:rPr>
          <w:szCs w:val="24"/>
          <w:lang w:val="ru-RU"/>
        </w:rPr>
        <w:t>«Продавец</w:t>
      </w:r>
      <w:bookmarkEnd w:id="1"/>
      <w:r w:rsidRPr="006225B2">
        <w:rPr>
          <w:lang w:val="ru-RU"/>
        </w:rPr>
        <w:t>», с одной стороны</w:t>
      </w:r>
      <w:bookmarkEnd w:id="0"/>
      <w:r w:rsidRPr="006225B2">
        <w:rPr>
          <w:lang w:val="ru-RU"/>
        </w:rPr>
        <w:t xml:space="preserve">, и </w:t>
      </w:r>
    </w:p>
    <w:p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6225B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225B2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  <w:proofErr w:type="gramEnd"/>
    </w:p>
    <w:p w:rsidR="007F50AF" w:rsidRPr="00E13ACE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Городской округ Электросталь</w:t>
      </w:r>
      <w:r w:rsidR="00E85A21" w:rsidRPr="00E13ACE">
        <w:rPr>
          <w:bCs/>
          <w:szCs w:val="24"/>
          <w:lang w:val="ru-RU"/>
        </w:rPr>
        <w:t>,</w:t>
      </w:r>
      <w:r w:rsidR="00E85A21" w:rsidRPr="00E13ACE">
        <w:rPr>
          <w:szCs w:val="24"/>
          <w:lang w:val="ru-RU"/>
        </w:rPr>
        <w:t xml:space="preserve"> </w:t>
      </w:r>
      <w:proofErr w:type="gramStart"/>
      <w:r w:rsidR="00E85A21" w:rsidRPr="006225B2">
        <w:rPr>
          <w:szCs w:val="24"/>
          <w:lang w:val="ru-RU"/>
        </w:rPr>
        <w:t>расположенного</w:t>
      </w:r>
      <w:proofErr w:type="gramEnd"/>
      <w:r w:rsidR="00E85A21" w:rsidRPr="00E13ACE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E13ACE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E13ACE">
        <w:rPr>
          <w:szCs w:val="24"/>
          <w:lang w:val="ru-RU"/>
        </w:rPr>
        <w:t xml:space="preserve">: Московская </w:t>
      </w:r>
      <w:proofErr w:type="spellStart"/>
      <w:proofErr w:type="gramStart"/>
      <w:r w:rsidR="00E85A21" w:rsidRPr="00E13ACE">
        <w:rPr>
          <w:szCs w:val="24"/>
          <w:lang w:val="ru-RU"/>
        </w:rPr>
        <w:t>обл</w:t>
      </w:r>
      <w:proofErr w:type="spellEnd"/>
      <w:proofErr w:type="gramEnd"/>
      <w:r w:rsidR="00E85A21" w:rsidRPr="00E13ACE">
        <w:rPr>
          <w:szCs w:val="24"/>
          <w:lang w:val="ru-RU"/>
        </w:rPr>
        <w:t xml:space="preserve">, г Электросталь, поселок </w:t>
      </w:r>
      <w:proofErr w:type="spellStart"/>
      <w:r w:rsidR="00E85A21" w:rsidRPr="00E13ACE">
        <w:rPr>
          <w:szCs w:val="24"/>
          <w:lang w:val="ru-RU"/>
        </w:rPr>
        <w:t>Всеволодово</w:t>
      </w:r>
      <w:proofErr w:type="spellEnd"/>
      <w:r w:rsidR="00E85A21" w:rsidRPr="00E13ACE">
        <w:rPr>
          <w:szCs w:val="24"/>
          <w:lang w:val="ru-RU"/>
        </w:rPr>
        <w:t xml:space="preserve">, </w:t>
      </w:r>
      <w:proofErr w:type="spellStart"/>
      <w:r w:rsidR="00E85A21" w:rsidRPr="00E13ACE">
        <w:rPr>
          <w:szCs w:val="24"/>
          <w:lang w:val="ru-RU"/>
        </w:rPr>
        <w:t>мкр</w:t>
      </w:r>
      <w:proofErr w:type="spellEnd"/>
      <w:r w:rsidR="00E85A21" w:rsidRPr="00E13ACE">
        <w:rPr>
          <w:szCs w:val="24"/>
          <w:lang w:val="ru-RU"/>
        </w:rPr>
        <w:t xml:space="preserve"> Центральный, </w:t>
      </w:r>
      <w:proofErr w:type="spellStart"/>
      <w:r w:rsidR="00E85A21" w:rsidRPr="00E13ACE">
        <w:rPr>
          <w:szCs w:val="24"/>
          <w:lang w:val="ru-RU"/>
        </w:rPr>
        <w:t>д</w:t>
      </w:r>
      <w:proofErr w:type="spellEnd"/>
      <w:r w:rsidR="00E85A21" w:rsidRPr="00E13ACE">
        <w:rPr>
          <w:szCs w:val="24"/>
          <w:lang w:val="ru-RU"/>
        </w:rPr>
        <w:t xml:space="preserve"> 1А, </w:t>
      </w:r>
      <w:r w:rsidR="00E85A21" w:rsidRPr="006225B2">
        <w:rPr>
          <w:lang w:val="ru-RU"/>
        </w:rPr>
        <w:t>опубликованного</w:t>
      </w:r>
      <w:r w:rsidR="00E85A21" w:rsidRPr="00E13ACE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E13ACE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E13ACE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E13ACE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E13ACE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E13ACE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E13ACE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E13ACE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E13ACE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E13ACE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E13ACE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E13ACE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E13ACE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torgi</w:t>
      </w:r>
      <w:proofErr w:type="spellEnd"/>
      <w:r w:rsidR="00E85A21" w:rsidRPr="00E13ACE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gov</w:t>
      </w:r>
      <w:proofErr w:type="spellEnd"/>
      <w:r w:rsidR="00E85A21" w:rsidRPr="00E13ACE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ru</w:t>
      </w:r>
      <w:proofErr w:type="spellEnd"/>
      <w:r w:rsidR="00E85A21" w:rsidRPr="00E13ACE">
        <w:rPr>
          <w:lang w:val="ru-RU"/>
        </w:rPr>
        <w:t xml:space="preserve"> </w:t>
      </w:r>
      <w:bookmarkStart w:id="3" w:name="_Hlk103249777"/>
      <w:bookmarkStart w:id="4" w:name="_Hlk132025435"/>
      <w:bookmarkStart w:id="5" w:name="_Hlk132025400"/>
      <w:bookmarkEnd w:id="3"/>
      <w:r w:rsidR="00E85A21" w:rsidRPr="00E13ACE">
        <w:rPr>
          <w:lang w:val="ru-RU"/>
        </w:rPr>
        <w:t xml:space="preserve"> (№ __________)</w:t>
      </w:r>
      <w:bookmarkEnd w:id="4"/>
      <w:bookmarkEnd w:id="5"/>
      <w:r w:rsidR="00E85A21" w:rsidRPr="00E13ACE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E13ACE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E13ACE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E13ACE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E13ACE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E13ACE">
        <w:rPr>
          <w:lang w:val="ru-RU"/>
        </w:rPr>
        <w:t xml:space="preserve"> </w:t>
      </w:r>
      <w:bookmarkStart w:id="6" w:name="_Hlk141972014"/>
      <w:r w:rsidR="00E85A21" w:rsidRPr="006225B2">
        <w:rPr>
          <w:lang w:val="ru-RU"/>
        </w:rPr>
        <w:t>основании</w:t>
      </w:r>
      <w:r w:rsidR="00E85A21" w:rsidRPr="00E13ACE">
        <w:rPr>
          <w:lang w:val="ru-RU"/>
        </w:rPr>
        <w:t xml:space="preserve"> </w:t>
      </w:r>
      <w:bookmarkEnd w:id="6"/>
      <w:r w:rsidR="00E85A21" w:rsidRPr="00E13ACE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E13ACE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E13ACE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E13ACE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E13ACE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E13ACE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E13ACE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E13ACE">
        <w:rPr>
          <w:lang w:val="ru-RU"/>
        </w:rPr>
        <w:t>.</w:t>
      </w:r>
    </w:p>
    <w:p w:rsidR="00E85A21" w:rsidRPr="00E13ACE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E13ACE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E13ACE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:rsidR="00B6335A" w:rsidRPr="00E13ACE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E13ACE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E13ACE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E13ACE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E13ACE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E13ACE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E13ACE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E13ACE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E13ACE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E13ACE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E13ACE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E13ACE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E13ACE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E13ACE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E13ACE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E13ACE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E13ACE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E13ACE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E13ACE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E13ACE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E13ACE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E13ACE">
        <w:rPr>
          <w:szCs w:val="24"/>
          <w:lang w:val="ru-RU"/>
        </w:rPr>
        <w:t>):</w:t>
      </w:r>
      <w:r w:rsidR="00EF6AF5" w:rsidRPr="00E13ACE">
        <w:rPr>
          <w:szCs w:val="24"/>
          <w:lang w:val="ru-RU"/>
        </w:rPr>
        <w:t xml:space="preserve"> </w:t>
      </w:r>
      <w:r w:rsidR="00B6335A" w:rsidRPr="00E13ACE">
        <w:rPr>
          <w:szCs w:val="24"/>
          <w:lang w:val="ru-RU"/>
        </w:rPr>
        <w:t xml:space="preserve"> </w:t>
      </w:r>
    </w:p>
    <w:p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Здание</w:t>
      </w:r>
      <w:r w:rsidRPr="00E13ACE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E13ACE">
        <w:rPr>
          <w:szCs w:val="24"/>
          <w:lang w:val="ru-RU"/>
        </w:rPr>
        <w:t xml:space="preserve">: </w:t>
      </w:r>
      <w:r w:rsidR="00525E63" w:rsidRPr="00E13ACE">
        <w:rPr>
          <w:noProof/>
          <w:szCs w:val="24"/>
          <w:lang w:val="ru-RU"/>
        </w:rPr>
        <w:t>Нежилое здание</w:t>
      </w:r>
      <w:r w:rsidRPr="00E13ACE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E13ACE">
        <w:rPr>
          <w:szCs w:val="24"/>
          <w:lang w:val="ru-RU"/>
        </w:rPr>
        <w:t xml:space="preserve">: </w:t>
      </w:r>
      <w:r w:rsidRPr="00E13ACE">
        <w:rPr>
          <w:noProof/>
          <w:szCs w:val="24"/>
          <w:lang w:val="ru-RU"/>
        </w:rPr>
        <w:t>Нежилое здание</w:t>
      </w:r>
      <w:r w:rsidRPr="00E13ACE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E13ACE">
        <w:rPr>
          <w:szCs w:val="24"/>
          <w:lang w:val="ru-RU"/>
        </w:rPr>
        <w:t xml:space="preserve">: 454.6 </w:t>
      </w:r>
      <w:r w:rsidRPr="006225B2">
        <w:rPr>
          <w:szCs w:val="24"/>
          <w:lang w:val="ru-RU"/>
        </w:rPr>
        <w:t>кв</w:t>
      </w:r>
      <w:r w:rsidRPr="00E13ACE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r w:rsidRPr="00E13ACE">
        <w:rPr>
          <w:szCs w:val="24"/>
          <w:lang w:val="ru-RU"/>
        </w:rPr>
        <w:t>.</w:t>
      </w:r>
      <w:r w:rsidR="00CC3915" w:rsidRPr="00E13ACE">
        <w:rPr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количество</w:t>
      </w:r>
      <w:r w:rsidRPr="00E13ACE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этажей</w:t>
      </w:r>
      <w:r w:rsidRPr="00E13ACE">
        <w:rPr>
          <w:rFonts w:eastAsia="Calibri"/>
          <w:bCs/>
          <w:szCs w:val="24"/>
          <w:lang w:val="ru-RU"/>
        </w:rPr>
        <w:t xml:space="preserve">, </w:t>
      </w:r>
      <w:r w:rsidRPr="006225B2">
        <w:rPr>
          <w:rFonts w:eastAsia="Calibri"/>
          <w:bCs/>
          <w:szCs w:val="24"/>
          <w:lang w:val="ru-RU"/>
        </w:rPr>
        <w:t>в</w:t>
      </w:r>
      <w:r w:rsidRPr="00E13ACE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том</w:t>
      </w:r>
      <w:r w:rsidRPr="00E13ACE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числе</w:t>
      </w:r>
      <w:r w:rsidRPr="00E13ACE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подземных</w:t>
      </w:r>
      <w:r w:rsidRPr="00E13ACE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этажей</w:t>
      </w:r>
      <w:r w:rsidRPr="00E13ACE">
        <w:rPr>
          <w:rFonts w:eastAsia="Calibri"/>
          <w:bCs/>
          <w:szCs w:val="24"/>
          <w:lang w:val="ru-RU"/>
        </w:rPr>
        <w:t xml:space="preserve">: </w:t>
      </w:r>
      <w:r w:rsidRPr="00E13ACE">
        <w:rPr>
          <w:szCs w:val="24"/>
          <w:lang w:val="ru-RU"/>
        </w:rPr>
        <w:t>2,</w:t>
      </w:r>
      <w:r w:rsidR="008F3CA1" w:rsidRPr="00E13ACE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E13ACE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E13ACE">
        <w:rPr>
          <w:szCs w:val="24"/>
          <w:lang w:val="ru-RU"/>
        </w:rPr>
        <w:t xml:space="preserve">: Московская </w:t>
      </w:r>
      <w:proofErr w:type="spellStart"/>
      <w:proofErr w:type="gramStart"/>
      <w:r w:rsidR="008F3CA1" w:rsidRPr="00E13ACE">
        <w:rPr>
          <w:szCs w:val="24"/>
          <w:lang w:val="ru-RU"/>
        </w:rPr>
        <w:t>обл</w:t>
      </w:r>
      <w:proofErr w:type="spellEnd"/>
      <w:proofErr w:type="gramEnd"/>
      <w:r w:rsidR="008F3CA1" w:rsidRPr="00E13ACE">
        <w:rPr>
          <w:szCs w:val="24"/>
          <w:lang w:val="ru-RU"/>
        </w:rPr>
        <w:t xml:space="preserve">, г Электросталь, поселок </w:t>
      </w:r>
      <w:proofErr w:type="spellStart"/>
      <w:r w:rsidR="008F3CA1" w:rsidRPr="00E13ACE">
        <w:rPr>
          <w:szCs w:val="24"/>
          <w:lang w:val="ru-RU"/>
        </w:rPr>
        <w:t>Всеволодово</w:t>
      </w:r>
      <w:proofErr w:type="spellEnd"/>
      <w:r w:rsidR="008F3CA1" w:rsidRPr="00E13ACE">
        <w:rPr>
          <w:szCs w:val="24"/>
          <w:lang w:val="ru-RU"/>
        </w:rPr>
        <w:t xml:space="preserve">, </w:t>
      </w:r>
      <w:proofErr w:type="spellStart"/>
      <w:r w:rsidR="008F3CA1" w:rsidRPr="00E13ACE">
        <w:rPr>
          <w:szCs w:val="24"/>
          <w:lang w:val="ru-RU"/>
        </w:rPr>
        <w:t>мкр</w:t>
      </w:r>
      <w:proofErr w:type="spellEnd"/>
      <w:r w:rsidR="008F3CA1" w:rsidRPr="00E13ACE">
        <w:rPr>
          <w:szCs w:val="24"/>
          <w:lang w:val="ru-RU"/>
        </w:rPr>
        <w:t xml:space="preserve"> Центральный, </w:t>
      </w:r>
      <w:proofErr w:type="spellStart"/>
      <w:r w:rsidR="008F3CA1" w:rsidRPr="00E13ACE">
        <w:rPr>
          <w:szCs w:val="24"/>
          <w:lang w:val="ru-RU"/>
        </w:rPr>
        <w:t>д</w:t>
      </w:r>
      <w:proofErr w:type="spellEnd"/>
      <w:r w:rsidR="008F3CA1" w:rsidRPr="00E13ACE">
        <w:rPr>
          <w:szCs w:val="24"/>
          <w:lang w:val="ru-RU"/>
        </w:rPr>
        <w:t xml:space="preserve"> 1А</w:t>
      </w:r>
      <w:r w:rsidRPr="00E13ACE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E13ACE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E13ACE">
        <w:rPr>
          <w:szCs w:val="24"/>
          <w:lang w:val="ru-RU"/>
        </w:rPr>
        <w:t xml:space="preserve">: 50:16:0704014:1622, </w:t>
      </w:r>
      <w:r w:rsidRPr="006225B2">
        <w:rPr>
          <w:szCs w:val="24"/>
          <w:lang w:val="ru-RU"/>
        </w:rPr>
        <w:t>находящийся</w:t>
      </w:r>
      <w:r w:rsidRPr="00E13ACE">
        <w:rPr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в</w:t>
      </w:r>
      <w:r w:rsidRPr="00E13ACE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E13ACE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E13ACE">
        <w:rPr>
          <w:szCs w:val="24"/>
          <w:lang w:val="ru-RU"/>
        </w:rPr>
        <w:t>: Городской округ Электросталь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E13ACE">
        <w:rPr>
          <w:szCs w:val="24"/>
          <w:lang w:val="ru-RU"/>
        </w:rPr>
        <w:t xml:space="preserve">04.06.2018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E13ACE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E13ACE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E13ACE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E13ACE">
        <w:rPr>
          <w:rFonts w:eastAsia="Calibri"/>
          <w:bCs/>
          <w:szCs w:val="24"/>
          <w:lang w:val="ru-RU"/>
        </w:rPr>
        <w:t xml:space="preserve"> №</w:t>
      </w:r>
      <w:r w:rsidR="00CC3915" w:rsidRPr="00E13ACE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50:16:0704014:1622-50/046/2018-4.</w:t>
      </w:r>
    </w:p>
    <w:p w:rsidR="00B6335A" w:rsidRPr="00E13ACE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E13ACE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E13ACE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E13ACE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E13ACE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E13ACE">
        <w:rPr>
          <w:bCs/>
          <w:szCs w:val="24"/>
          <w:lang w:val="ru-RU"/>
        </w:rPr>
        <w:t>.</w:t>
      </w:r>
      <w:r w:rsidRPr="00E13ACE">
        <w:rPr>
          <w:szCs w:val="24"/>
          <w:lang w:val="ru-RU"/>
        </w:rPr>
        <w:t xml:space="preserve">   </w:t>
      </w:r>
    </w:p>
    <w:p w:rsidR="00525E63" w:rsidRPr="006225B2" w:rsidRDefault="00B6335A" w:rsidP="00525E63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lastRenderedPageBreak/>
        <w:t>Земельный участок,</w:t>
      </w:r>
      <w:r w:rsidRPr="006225B2">
        <w:rPr>
          <w:b/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категория земель:</w:t>
      </w:r>
      <w:r w:rsidRPr="006225B2">
        <w:rPr>
          <w:b/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 xml:space="preserve">«Земли населенных пунктов», вид </w:t>
      </w:r>
      <w:r w:rsidRPr="006225B2">
        <w:rPr>
          <w:bCs/>
          <w:szCs w:val="24"/>
          <w:lang w:val="ru-RU"/>
        </w:rPr>
        <w:t>разрешенного использования:</w:t>
      </w:r>
      <w:r w:rsidRPr="006225B2">
        <w:rPr>
          <w:szCs w:val="24"/>
          <w:lang w:val="ru-RU"/>
        </w:rPr>
        <w:t xml:space="preserve"> «Гостиничное обслуживание», </w:t>
      </w:r>
      <w:r w:rsidR="00525E63" w:rsidRPr="006225B2">
        <w:rPr>
          <w:szCs w:val="24"/>
          <w:lang w:val="ru-RU"/>
        </w:rPr>
        <w:t xml:space="preserve">площадь: 1000 кв.м., адрес объекта: Московская </w:t>
      </w:r>
      <w:proofErr w:type="gramStart"/>
      <w:r w:rsidR="00525E63" w:rsidRPr="006225B2">
        <w:rPr>
          <w:szCs w:val="24"/>
          <w:lang w:val="ru-RU"/>
        </w:rPr>
        <w:t>обл</w:t>
      </w:r>
      <w:proofErr w:type="gramEnd"/>
      <w:r w:rsidR="00525E63" w:rsidRPr="006225B2">
        <w:rPr>
          <w:szCs w:val="24"/>
          <w:lang w:val="ru-RU"/>
        </w:rPr>
        <w:t>, г Электросталь, поселок Всеволодово, мкр Центральный, уч 1А кадастровый номер: 50:16:0704011:180, находящийся  в муниципальной собственности: Городской округ Электросталь</w:t>
      </w:r>
      <w:proofErr w:type="gramStart"/>
      <w:r w:rsidR="00525E63" w:rsidRPr="006225B2">
        <w:rPr>
          <w:szCs w:val="24"/>
          <w:lang w:val="ru-RU"/>
        </w:rPr>
        <w:t xml:space="preserve"> ,</w:t>
      </w:r>
      <w:proofErr w:type="gramEnd"/>
      <w:r w:rsidR="00525E63" w:rsidRPr="006225B2">
        <w:rPr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525E63" w:rsidRPr="00E13ACE">
        <w:rPr>
          <w:szCs w:val="24"/>
          <w:lang w:val="ru-RU"/>
        </w:rPr>
        <w:t xml:space="preserve">18.07.2018) </w:t>
      </w:r>
      <w:r w:rsidR="00525E63" w:rsidRPr="006225B2">
        <w:rPr>
          <w:rFonts w:eastAsia="Calibri"/>
          <w:bCs/>
          <w:szCs w:val="24"/>
          <w:lang w:val="ru-RU"/>
        </w:rPr>
        <w:t>сделана</w:t>
      </w:r>
      <w:r w:rsidR="00525E63" w:rsidRPr="00E13ACE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запись</w:t>
      </w:r>
      <w:r w:rsidR="00525E63" w:rsidRPr="00E13ACE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о</w:t>
      </w:r>
      <w:r w:rsidR="00525E63" w:rsidRPr="00E13ACE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регистрации</w:t>
      </w:r>
      <w:r w:rsidR="00525E63" w:rsidRPr="00E13ACE">
        <w:rPr>
          <w:rFonts w:eastAsia="Calibri"/>
          <w:bCs/>
          <w:szCs w:val="24"/>
          <w:lang w:val="ru-RU"/>
        </w:rPr>
        <w:t xml:space="preserve"> № </w:t>
      </w:r>
      <w:r w:rsidR="00525E63" w:rsidRPr="006225B2">
        <w:rPr>
          <w:szCs w:val="24"/>
          <w:lang w:val="ru-RU"/>
        </w:rPr>
        <w:t>50:16:0704011:180-50/046/2018-3 .</w:t>
      </w:r>
    </w:p>
    <w:p w:rsidR="00B6335A" w:rsidRPr="006225B2" w:rsidRDefault="00525E63" w:rsidP="00525E63">
      <w:pPr>
        <w:autoSpaceDE w:val="0"/>
        <w:autoSpaceDN w:val="0"/>
        <w:adjustRightInd w:val="0"/>
        <w:ind w:firstLine="720"/>
        <w:jc w:val="both"/>
        <w:rPr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 ограничения (обременения)</w:t>
      </w:r>
      <w:r w:rsidRPr="006225B2">
        <w:rPr>
          <w:szCs w:val="24"/>
          <w:lang w:val="ru-RU"/>
        </w:rPr>
        <w:t>: земельный участок полностью расположен в границах полос воздушных подходов аэродрома Чкаловский (внешняя граница ПВП),</w:t>
      </w:r>
      <w:r w:rsidRPr="006225B2">
        <w:rPr>
          <w:szCs w:val="24"/>
          <w:lang w:val="ru-RU"/>
        </w:rPr>
        <w:br/>
        <w:t>в границах земельного участка расположены объекты коммунального назначения: наружная сеть водоснабжения 50:16:0000000:69628, наружная сеть канализации 50:16:0000000:69602, теплотрасса (надземный участок) 50:00:0000000:594.</w:t>
      </w:r>
      <w:r w:rsidRPr="006225B2">
        <w:rPr>
          <w:szCs w:val="24"/>
          <w:lang w:val="ru-RU"/>
        </w:rPr>
        <w:br/>
        <w:t>Использовать земельный участок в соответствии с требованиями:</w:t>
      </w:r>
      <w:proofErr w:type="gramStart"/>
      <w:r w:rsidRPr="006225B2">
        <w:rPr>
          <w:szCs w:val="24"/>
          <w:lang w:val="ru-RU"/>
        </w:rPr>
        <w:br/>
        <w:t>-</w:t>
      </w:r>
      <w:proofErr w:type="gramEnd"/>
      <w:r w:rsidRPr="006225B2">
        <w:rPr>
          <w:szCs w:val="24"/>
          <w:lang w:val="ru-RU"/>
        </w:rPr>
        <w:t>Воздушного кодекса Российской Федерации;</w:t>
      </w:r>
      <w:r w:rsidRPr="006225B2">
        <w:rPr>
          <w:szCs w:val="24"/>
          <w:lang w:val="ru-RU"/>
        </w:rPr>
        <w:br/>
        <w:t>-Водного кодекса Российской Федерации;</w:t>
      </w:r>
      <w:r w:rsidRPr="006225B2">
        <w:rPr>
          <w:szCs w:val="24"/>
          <w:lang w:val="ru-RU"/>
        </w:rPr>
        <w:br/>
        <w:t>-Федерального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</w:t>
      </w:r>
      <w:r w:rsidRPr="006225B2">
        <w:rPr>
          <w:szCs w:val="24"/>
          <w:lang w:val="ru-RU"/>
        </w:rPr>
        <w:br/>
        <w:t>-приказа Минстроя РФ от 17.08.1992 № 197 «О типовых правилах охраны коммунальных тепловых сетей».</w:t>
      </w:r>
      <w:r w:rsidRPr="006225B2">
        <w:rPr>
          <w:szCs w:val="24"/>
          <w:lang w:val="ru-RU"/>
        </w:rPr>
        <w:br/>
        <w:t xml:space="preserve">-свода правил 124.13330.2012 Тепловые сети. Актуализированная редакция СНиП 41-02-2003, </w:t>
      </w:r>
      <w:proofErr w:type="gramStart"/>
      <w:r w:rsidRPr="006225B2">
        <w:rPr>
          <w:szCs w:val="24"/>
          <w:lang w:val="ru-RU"/>
        </w:rPr>
        <w:t>утвержден</w:t>
      </w:r>
      <w:proofErr w:type="gramEnd"/>
      <w:r w:rsidRPr="006225B2">
        <w:rPr>
          <w:szCs w:val="24"/>
          <w:lang w:val="ru-RU"/>
        </w:rPr>
        <w:t xml:space="preserve"> Приказом Министерства регионального развития Российской Федерации от 30.06.2012 №280;</w:t>
      </w:r>
      <w:r w:rsidRPr="006225B2">
        <w:rPr>
          <w:szCs w:val="24"/>
          <w:lang w:val="ru-RU"/>
        </w:rPr>
        <w:br/>
        <w:t>-свода правил 32.13330.2018 Канализация. Наружные сети и сооружения. Актуализированная редакция СНиП 2.04.03-85, утвержден Приказом Минстроя России от 25.12.2018 №860/пр;</w:t>
      </w:r>
      <w:proofErr w:type="gramStart"/>
      <w:r w:rsidRPr="006225B2">
        <w:rPr>
          <w:szCs w:val="24"/>
          <w:lang w:val="ru-RU"/>
        </w:rPr>
        <w:br/>
        <w:t>-</w:t>
      </w:r>
      <w:proofErr w:type="gramEnd"/>
      <w:r w:rsidRPr="006225B2">
        <w:rPr>
          <w:szCs w:val="24"/>
          <w:lang w:val="ru-RU"/>
        </w:rPr>
        <w:t>санитарных правил и нормативов «Зоны санитарной охраны источников водоснабжения и водопроводов питьевого назначения. СанПиН 2.1.4.1110-02», утвержденных постановлением Главного Государственного санитарного врача Российской Федерации от 14.03.2002 № 10,</w:t>
      </w:r>
      <w:r w:rsidRPr="006225B2">
        <w:rPr>
          <w:szCs w:val="24"/>
          <w:lang w:val="ru-RU"/>
        </w:rPr>
        <w:br/>
        <w:t>-обеспечивать беспрепятственный доступ к сооружениям коммунального хозяйства собственнику, а также сотрудникам коммунальных служб и организаций,  которые осуществляют эксплуатацию инженерных коммуникаций  при проведении профилактических осмотров, ремонтов, а также при  возникновении аварийных ситуаций и в целях обеспечения безопасности</w:t>
      </w:r>
      <w:r w:rsidR="00991406" w:rsidRPr="006225B2">
        <w:rPr>
          <w:szCs w:val="24"/>
          <w:lang w:val="ru-RU"/>
        </w:rPr>
        <w:t>.</w:t>
      </w:r>
    </w:p>
    <w:p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 xml:space="preserve">не позднее чем через тридцать дней </w:t>
      </w:r>
      <w:proofErr w:type="gramStart"/>
      <w:r w:rsidR="00332DDD" w:rsidRPr="006225B2">
        <w:rPr>
          <w:rFonts w:eastAsia="Calibri"/>
          <w:bCs/>
          <w:szCs w:val="24"/>
          <w:lang w:val="ru-RU"/>
        </w:rPr>
        <w:t>с даты заключения</w:t>
      </w:r>
      <w:proofErr w:type="gramEnd"/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:rsidR="00F85A17" w:rsidRPr="00E13ACE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proofErr w:type="gramStart"/>
      <w:r w:rsidR="00752375" w:rsidRPr="006225B2">
        <w:rPr>
          <w:lang w:val="ru-RU"/>
        </w:rPr>
        <w:t xml:space="preserve"> </w:t>
      </w:r>
      <w:r w:rsidR="00F85A17" w:rsidRPr="00E13ACE">
        <w:rPr>
          <w:szCs w:val="24"/>
          <w:lang w:val="ru-RU"/>
        </w:rPr>
        <w:t xml:space="preserve"> </w:t>
      </w:r>
      <w:r w:rsidRPr="00E13ACE">
        <w:rPr>
          <w:szCs w:val="24"/>
          <w:lang w:val="ru-RU"/>
        </w:rPr>
        <w:t>.</w:t>
      </w:r>
      <w:proofErr w:type="gramEnd"/>
    </w:p>
    <w:p w:rsidR="0072514F" w:rsidRPr="00E13ACE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2.1. Установленная по итогам торгов цена продажи Имущества составляет</w:t>
      </w:r>
      <w:proofErr w:type="gramStart"/>
      <w:r w:rsidRPr="006225B2">
        <w:rPr>
          <w:szCs w:val="24"/>
          <w:lang w:val="ru-RU"/>
        </w:rPr>
        <w:t xml:space="preserve"> </w:t>
      </w:r>
      <w:r w:rsidRPr="006225B2">
        <w:rPr>
          <w:bCs/>
          <w:lang w:val="ru-RU"/>
        </w:rPr>
        <w:t xml:space="preserve">________ (_____________________) </w:t>
      </w:r>
      <w:proofErr w:type="gramEnd"/>
      <w:r w:rsidRPr="006225B2">
        <w:rPr>
          <w:bCs/>
          <w:lang w:val="ru-RU"/>
        </w:rPr>
        <w:t>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Электросталь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lastRenderedPageBreak/>
        <w:t>_____________________________________________________________________________</w:t>
      </w:r>
    </w:p>
    <w:p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</w:t>
      </w:r>
      <w:proofErr w:type="gramStart"/>
      <w:r w:rsidRPr="006225B2">
        <w:rPr>
          <w:szCs w:val="24"/>
          <w:lang w:val="ru-RU"/>
        </w:rPr>
        <w:t xml:space="preserve"> _______ (____________________) </w:t>
      </w:r>
      <w:proofErr w:type="gramEnd"/>
      <w:r w:rsidRPr="006225B2">
        <w:rPr>
          <w:szCs w:val="24"/>
          <w:lang w:val="ru-RU"/>
        </w:rPr>
        <w:t>рублей ___ копеек в соответствии с Информационным сообщением, засчитывается в счет оплаты Имущества.</w:t>
      </w:r>
    </w:p>
    <w:p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</w:t>
      </w:r>
      <w:proofErr w:type="gramStart"/>
      <w:r w:rsidRPr="006225B2">
        <w:rPr>
          <w:szCs w:val="24"/>
          <w:lang w:val="ru-RU"/>
        </w:rPr>
        <w:t xml:space="preserve"> __________ (______) </w:t>
      </w:r>
      <w:proofErr w:type="gramEnd"/>
      <w:r w:rsidRPr="006225B2">
        <w:rPr>
          <w:szCs w:val="24"/>
          <w:lang w:val="ru-RU"/>
        </w:rPr>
        <w:t>рублей _____ копеек с учетом НДС</w:t>
      </w:r>
      <w:r w:rsidR="00486173">
        <w:rPr>
          <w:szCs w:val="24"/>
          <w:lang w:val="ru-RU"/>
        </w:rPr>
        <w:t>.</w:t>
      </w:r>
    </w:p>
    <w:p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Электросталь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</w:t>
      </w:r>
      <w:proofErr w:type="gramStart"/>
      <w:r w:rsidRPr="006225B2">
        <w:rPr>
          <w:szCs w:val="24"/>
          <w:lang w:val="ru-RU"/>
        </w:rPr>
        <w:t xml:space="preserve"> __________ (______) </w:t>
      </w:r>
      <w:proofErr w:type="gramEnd"/>
      <w:r w:rsidRPr="006225B2">
        <w:rPr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proofErr w:type="gramStart"/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  <w:proofErr w:type="gramEnd"/>
    </w:p>
    <w:p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proofErr w:type="gramStart"/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</w:t>
      </w:r>
      <w:proofErr w:type="gramEnd"/>
      <w:r w:rsidRPr="006225B2">
        <w:t xml:space="preserve">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Электросталь  </w:t>
      </w:r>
      <w:r w:rsidRPr="006225B2">
        <w:rPr>
          <w:szCs w:val="24"/>
          <w:lang w:val="ru-RU"/>
        </w:rPr>
        <w:t>денежных сре</w:t>
      </w:r>
      <w:proofErr w:type="gramStart"/>
      <w:r w:rsidRPr="006225B2">
        <w:rPr>
          <w:szCs w:val="24"/>
          <w:lang w:val="ru-RU"/>
        </w:rPr>
        <w:t>дств в р</w:t>
      </w:r>
      <w:proofErr w:type="gramEnd"/>
      <w:r w:rsidRPr="006225B2">
        <w:rPr>
          <w:szCs w:val="24"/>
          <w:lang w:val="ru-RU"/>
        </w:rPr>
        <w:t>азмере, указанном в пункте 2.3 Договора.</w:t>
      </w:r>
    </w:p>
    <w:p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t>2.1. Установленная по итогам торгов цена продажи Имущества составляет</w:t>
      </w:r>
      <w:proofErr w:type="gramStart"/>
      <w:r w:rsidRPr="006225B2">
        <w:rPr>
          <w:szCs w:val="24"/>
          <w:lang w:val="ru-RU"/>
        </w:rPr>
        <w:t xml:space="preserve"> </w:t>
      </w:r>
      <w:r w:rsidRPr="006225B2">
        <w:rPr>
          <w:bCs/>
          <w:lang w:val="ru-RU"/>
        </w:rPr>
        <w:t xml:space="preserve">________(_____________________) </w:t>
      </w:r>
      <w:proofErr w:type="gramEnd"/>
      <w:r w:rsidRPr="006225B2">
        <w:rPr>
          <w:bCs/>
          <w:lang w:val="ru-RU"/>
        </w:rPr>
        <w:t>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</w:t>
      </w:r>
      <w:proofErr w:type="gramStart"/>
      <w:r w:rsidRPr="006225B2">
        <w:rPr>
          <w:szCs w:val="24"/>
          <w:lang w:val="ru-RU"/>
        </w:rPr>
        <w:t xml:space="preserve"> _______ (____________________) </w:t>
      </w:r>
      <w:proofErr w:type="gramEnd"/>
      <w:r w:rsidRPr="006225B2">
        <w:rPr>
          <w:szCs w:val="24"/>
          <w:lang w:val="ru-RU"/>
        </w:rPr>
        <w:t>рублей ___ копеек в соответствии с Информационным сообщением, засчитывается в счет оплаты Имущества.</w:t>
      </w:r>
    </w:p>
    <w:p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</w:t>
      </w:r>
      <w:proofErr w:type="gramStart"/>
      <w:r w:rsidRPr="006225B2">
        <w:rPr>
          <w:szCs w:val="24"/>
          <w:lang w:val="ru-RU"/>
        </w:rPr>
        <w:t xml:space="preserve"> __________ (______) </w:t>
      </w:r>
      <w:proofErr w:type="gramEnd"/>
      <w:r w:rsidRPr="006225B2">
        <w:rPr>
          <w:szCs w:val="24"/>
          <w:lang w:val="ru-RU"/>
        </w:rPr>
        <w:t>рублей _____ копеек без учета НДС</w:t>
      </w:r>
      <w:r w:rsidR="00486173">
        <w:rPr>
          <w:szCs w:val="24"/>
          <w:lang w:val="ru-RU"/>
        </w:rPr>
        <w:t>.</w:t>
      </w:r>
    </w:p>
    <w:p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Электросталь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lastRenderedPageBreak/>
        <w:t xml:space="preserve">Получатель платежа: </w:t>
      </w:r>
    </w:p>
    <w:p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</w:t>
      </w:r>
      <w:proofErr w:type="gramStart"/>
      <w:r w:rsidRPr="006225B2">
        <w:rPr>
          <w:szCs w:val="24"/>
          <w:lang w:val="ru-RU"/>
        </w:rPr>
        <w:t xml:space="preserve"> ____ (_____) </w:t>
      </w:r>
      <w:proofErr w:type="gramEnd"/>
      <w:r w:rsidRPr="006225B2">
        <w:rPr>
          <w:szCs w:val="24"/>
          <w:lang w:val="ru-RU"/>
        </w:rPr>
        <w:t>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</w:t>
      </w:r>
      <w:proofErr w:type="gramStart"/>
      <w:r w:rsidRPr="006225B2">
        <w:rPr>
          <w:szCs w:val="24"/>
          <w:lang w:val="ru-RU"/>
        </w:rPr>
        <w:t xml:space="preserve"> __________ (______) </w:t>
      </w:r>
      <w:proofErr w:type="gramEnd"/>
      <w:r w:rsidRPr="006225B2">
        <w:rPr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proofErr w:type="gramStart"/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  <w:proofErr w:type="gramEnd"/>
    </w:p>
    <w:p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proofErr w:type="gramStart"/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</w:t>
      </w:r>
      <w:proofErr w:type="gramEnd"/>
      <w:r w:rsidRPr="006225B2">
        <w:t xml:space="preserve">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Электросталь  </w:t>
      </w:r>
      <w:r w:rsidRPr="006225B2">
        <w:rPr>
          <w:szCs w:val="24"/>
          <w:lang w:val="ru-RU"/>
        </w:rPr>
        <w:t>денежных сре</w:t>
      </w:r>
      <w:proofErr w:type="gramStart"/>
      <w:r w:rsidRPr="006225B2">
        <w:rPr>
          <w:szCs w:val="24"/>
          <w:lang w:val="ru-RU"/>
        </w:rPr>
        <w:t>дств в р</w:t>
      </w:r>
      <w:proofErr w:type="gramEnd"/>
      <w:r w:rsidRPr="006225B2">
        <w:rPr>
          <w:szCs w:val="24"/>
          <w:lang w:val="ru-RU"/>
        </w:rPr>
        <w:t>азмере, указанном в пункте 2.3 Договора.</w:t>
      </w:r>
    </w:p>
    <w:p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proofErr w:type="gramStart"/>
      <w:r w:rsidR="007B3A71" w:rsidRPr="006225B2">
        <w:rPr>
          <w:lang w:val="ru-RU"/>
        </w:rPr>
        <w:t>С даты принятия</w:t>
      </w:r>
      <w:proofErr w:type="gramEnd"/>
      <w:r w:rsidR="007B3A71" w:rsidRPr="006225B2">
        <w:rPr>
          <w:lang w:val="ru-RU"/>
        </w:rPr>
        <w:t xml:space="preserve">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 xml:space="preserve">подписания Акта приема-передачи Имущества в орган, осуществляющий государственную регистрацию прав на </w:t>
      </w:r>
      <w:r w:rsidR="006F2543" w:rsidRPr="006225B2">
        <w:rPr>
          <w:color w:val="000000" w:themeColor="text1"/>
          <w:szCs w:val="24"/>
          <w:lang w:val="ru-RU"/>
        </w:rPr>
        <w:lastRenderedPageBreak/>
        <w:t>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В течение 7 (семи) календарных дней </w:t>
      </w:r>
      <w:proofErr w:type="gramStart"/>
      <w:r w:rsidR="006F2543" w:rsidRPr="006225B2">
        <w:rPr>
          <w:color w:val="000000" w:themeColor="text1"/>
          <w:szCs w:val="24"/>
          <w:lang w:val="ru-RU"/>
        </w:rPr>
        <w:t>с даты</w:t>
      </w:r>
      <w:proofErr w:type="gramEnd"/>
      <w:r w:rsidR="006F2543" w:rsidRPr="006225B2">
        <w:rPr>
          <w:color w:val="000000" w:themeColor="text1"/>
          <w:szCs w:val="24"/>
          <w:lang w:val="ru-RU"/>
        </w:rPr>
        <w:t xml:space="preserve"> государственной регистрации права предоставить Продавцу сведения о переходе права собственности.</w:t>
      </w:r>
    </w:p>
    <w:p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 xml:space="preserve">. Покупатель </w:t>
      </w:r>
      <w:proofErr w:type="gramStart"/>
      <w:r w:rsidR="00940B76" w:rsidRPr="006225B2">
        <w:rPr>
          <w:color w:val="000000" w:themeColor="text1"/>
          <w:szCs w:val="24"/>
          <w:lang w:val="ru-RU"/>
        </w:rPr>
        <w:t>с даты подписания</w:t>
      </w:r>
      <w:proofErr w:type="gramEnd"/>
      <w:r w:rsidR="00940B76" w:rsidRPr="006225B2">
        <w:rPr>
          <w:color w:val="000000" w:themeColor="text1"/>
          <w:szCs w:val="24"/>
          <w:lang w:val="ru-RU"/>
        </w:rPr>
        <w:t xml:space="preserve">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:rsidR="006472C1" w:rsidRPr="006225B2" w:rsidRDefault="006472C1" w:rsidP="005B43F4">
      <w:pPr>
        <w:tabs>
          <w:tab w:val="left" w:pos="1620"/>
        </w:tabs>
        <w:ind w:firstLine="709"/>
        <w:jc w:val="both"/>
        <w:rPr>
          <w:lang w:val="ru-RU"/>
        </w:rPr>
      </w:pPr>
      <w:r w:rsidRPr="006225B2">
        <w:rPr>
          <w:lang w:val="ru-RU"/>
        </w:rPr>
        <w:t xml:space="preserve"> </w:t>
      </w:r>
    </w:p>
    <w:p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</w:t>
      </w:r>
      <w:proofErr w:type="gramStart"/>
      <w:r w:rsidR="0056575F" w:rsidRPr="006225B2">
        <w:rPr>
          <w:color w:val="000000" w:themeColor="text1"/>
          <w:szCs w:val="24"/>
          <w:lang w:val="ru-RU"/>
        </w:rPr>
        <w:t>дств в сч</w:t>
      </w:r>
      <w:proofErr w:type="gramEnd"/>
      <w:r w:rsidR="0056575F" w:rsidRPr="006225B2">
        <w:rPr>
          <w:color w:val="000000" w:themeColor="text1"/>
          <w:szCs w:val="24"/>
          <w:lang w:val="ru-RU"/>
        </w:rPr>
        <w:t>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</w:t>
      </w:r>
      <w:proofErr w:type="gramStart"/>
      <w:r w:rsidR="0056575F" w:rsidRPr="006225B2">
        <w:rPr>
          <w:color w:val="000000" w:themeColor="text1"/>
          <w:szCs w:val="24"/>
          <w:lang w:val="ru-RU"/>
        </w:rPr>
        <w:t>дств в сч</w:t>
      </w:r>
      <w:proofErr w:type="gramEnd"/>
      <w:r w:rsidR="0056575F" w:rsidRPr="006225B2">
        <w:rPr>
          <w:color w:val="000000" w:themeColor="text1"/>
          <w:szCs w:val="24"/>
          <w:lang w:val="ru-RU"/>
        </w:rPr>
        <w:t>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:rsidR="00940B76" w:rsidRPr="006225B2" w:rsidRDefault="00940B76" w:rsidP="003E3E6B">
      <w:pPr>
        <w:pStyle w:val="af4"/>
      </w:pPr>
    </w:p>
    <w:p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 xml:space="preserve">Право собственности на Имущество переходит от Продавца к Покупателю </w:t>
      </w:r>
      <w:proofErr w:type="gramStart"/>
      <w:r w:rsidR="007A7F9D" w:rsidRPr="006225B2">
        <w:rPr>
          <w:color w:val="000000" w:themeColor="text1"/>
          <w:szCs w:val="24"/>
          <w:lang w:val="ru-RU"/>
        </w:rPr>
        <w:t>с даты</w:t>
      </w:r>
      <w:proofErr w:type="gramEnd"/>
      <w:r w:rsidR="007A7F9D" w:rsidRPr="006225B2">
        <w:rPr>
          <w:color w:val="000000" w:themeColor="text1"/>
          <w:szCs w:val="24"/>
          <w:lang w:val="ru-RU"/>
        </w:rPr>
        <w:t xml:space="preserve">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</w:t>
      </w:r>
      <w:proofErr w:type="gramStart"/>
      <w:r w:rsidRPr="006225B2">
        <w:rPr>
          <w:color w:val="000000" w:themeColor="text1"/>
          <w:szCs w:val="24"/>
          <w:lang w:val="ru-RU"/>
        </w:rPr>
        <w:t>дств в сч</w:t>
      </w:r>
      <w:proofErr w:type="gramEnd"/>
      <w:r w:rsidRPr="006225B2">
        <w:rPr>
          <w:color w:val="000000" w:themeColor="text1"/>
          <w:szCs w:val="24"/>
          <w:lang w:val="ru-RU"/>
        </w:rPr>
        <w:t>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>муниципального образования: Городской округ Электросталь</w:t>
      </w:r>
      <w:proofErr w:type="gramStart"/>
      <w:r w:rsidR="00187BFA" w:rsidRPr="006225B2">
        <w:rPr>
          <w:bCs/>
          <w:lang w:val="ru-RU"/>
        </w:rPr>
        <w:t xml:space="preserve"> </w:t>
      </w:r>
      <w:r w:rsidRPr="006225B2">
        <w:rPr>
          <w:color w:val="000000" w:themeColor="text1"/>
          <w:szCs w:val="24"/>
          <w:lang w:val="ru-RU"/>
        </w:rPr>
        <w:t>.</w:t>
      </w:r>
      <w:proofErr w:type="gramEnd"/>
    </w:p>
    <w:p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5.4. Покупатель </w:t>
      </w:r>
      <w:proofErr w:type="gramStart"/>
      <w:r w:rsidRPr="006225B2">
        <w:rPr>
          <w:color w:val="000000" w:themeColor="text1"/>
          <w:szCs w:val="24"/>
          <w:lang w:val="ru-RU"/>
        </w:rPr>
        <w:t>с даты подписания</w:t>
      </w:r>
      <w:proofErr w:type="gramEnd"/>
      <w:r w:rsidRPr="006225B2">
        <w:rPr>
          <w:color w:val="000000" w:themeColor="text1"/>
          <w:szCs w:val="24"/>
          <w:lang w:val="ru-RU"/>
        </w:rPr>
        <w:t xml:space="preserve">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 xml:space="preserve">.2. </w:t>
      </w:r>
      <w:proofErr w:type="gramStart"/>
      <w:r w:rsidR="0056575F" w:rsidRPr="006225B2">
        <w:rPr>
          <w:color w:val="000000" w:themeColor="text1"/>
          <w:szCs w:val="24"/>
          <w:lang w:val="ru-RU"/>
        </w:rPr>
        <w:t>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</w:t>
      </w:r>
      <w:r w:rsidR="0056575F" w:rsidRPr="006225B2">
        <w:rPr>
          <w:color w:val="000000" w:themeColor="text1"/>
          <w:szCs w:val="24"/>
          <w:lang w:val="ru-RU"/>
        </w:rPr>
        <w:lastRenderedPageBreak/>
        <w:t>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  <w:proofErr w:type="gramEnd"/>
    </w:p>
    <w:p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:rsidR="00092CCF" w:rsidRPr="006225B2" w:rsidRDefault="00BA1408" w:rsidP="00092CCF">
      <w:pPr>
        <w:ind w:firstLine="708"/>
        <w:jc w:val="both"/>
        <w:rPr>
          <w:noProof/>
          <w:lang w:val="ru-RU"/>
        </w:rPr>
      </w:pPr>
      <w:proofErr w:type="gramStart"/>
      <w:r w:rsidRPr="006225B2">
        <w:rPr>
          <w:lang w:val="ru-RU"/>
        </w:rPr>
        <w:t>Р</w:t>
      </w:r>
      <w:proofErr w:type="gramEnd"/>
      <w:r w:rsidRPr="006225B2">
        <w:rPr>
          <w:lang w:val="ru-RU"/>
        </w:rPr>
        <w:t xml:space="preserve">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ОКЦ № 1 ГУ Банка России по ЦФО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КОМИТЕТ ИМУЩЕСТВЕННЫХ ОТНОШЕНИЙ АДМИНИСТРАЦИИ ГОРОДСКОГО ОКРУГА ЭЛЕКТРОСТАЛЬ МОСКОВСКОЙ ОБЛАСТИ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5053012866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505301001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46790000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proofErr w:type="gramStart"/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  <w:proofErr w:type="gramEnd"/>
    </w:p>
    <w:p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>Просрочка внесения денежных сре</w:t>
      </w:r>
      <w:proofErr w:type="gramStart"/>
      <w:r w:rsidRPr="006225B2">
        <w:rPr>
          <w:color w:val="000000" w:themeColor="text1"/>
          <w:szCs w:val="24"/>
          <w:lang w:val="ru-RU"/>
        </w:rPr>
        <w:t>дств св</w:t>
      </w:r>
      <w:proofErr w:type="gramEnd"/>
      <w:r w:rsidRPr="006225B2">
        <w:rPr>
          <w:color w:val="000000" w:themeColor="text1"/>
          <w:szCs w:val="24"/>
          <w:lang w:val="ru-RU"/>
        </w:rPr>
        <w:t xml:space="preserve">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</w:t>
      </w:r>
      <w:proofErr w:type="gramStart"/>
      <w:r w:rsidR="00E466BD" w:rsidRPr="006225B2">
        <w:rPr>
          <w:color w:val="000000" w:themeColor="text1"/>
          <w:szCs w:val="24"/>
          <w:lang w:val="ru-RU"/>
        </w:rPr>
        <w:t>дств в сч</w:t>
      </w:r>
      <w:proofErr w:type="gramEnd"/>
      <w:r w:rsidR="00E466BD" w:rsidRPr="006225B2">
        <w:rPr>
          <w:color w:val="000000" w:themeColor="text1"/>
          <w:szCs w:val="24"/>
          <w:lang w:val="ru-RU"/>
        </w:rPr>
        <w:t>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</w:t>
      </w:r>
      <w:proofErr w:type="gramStart"/>
      <w:r w:rsidR="00E466BD" w:rsidRPr="006225B2">
        <w:rPr>
          <w:color w:val="000000" w:themeColor="text1"/>
          <w:szCs w:val="24"/>
          <w:lang w:val="ru-RU"/>
        </w:rPr>
        <w:t>с даты доставки</w:t>
      </w:r>
      <w:proofErr w:type="gramEnd"/>
      <w:r w:rsidR="00E466BD" w:rsidRPr="006225B2">
        <w:rPr>
          <w:color w:val="000000" w:themeColor="text1"/>
          <w:szCs w:val="24"/>
          <w:lang w:val="ru-RU"/>
        </w:rPr>
        <w:t xml:space="preserve">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 xml:space="preserve">.5. </w:t>
      </w:r>
      <w:proofErr w:type="gramStart"/>
      <w:r w:rsidR="00E466BD" w:rsidRPr="006225B2">
        <w:rPr>
          <w:color w:val="000000" w:themeColor="text1"/>
          <w:szCs w:val="24"/>
          <w:lang w:val="ru-RU"/>
        </w:rPr>
        <w:t>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  <w:proofErr w:type="gramEnd"/>
    </w:p>
    <w:p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 xml:space="preserve">оговор считается заключенным </w:t>
      </w:r>
      <w:proofErr w:type="gramStart"/>
      <w:r w:rsidR="0056575F" w:rsidRPr="006225B2">
        <w:rPr>
          <w:color w:val="000000" w:themeColor="text1"/>
          <w:szCs w:val="24"/>
          <w:lang w:val="ru-RU"/>
        </w:rPr>
        <w:t>с даты</w:t>
      </w:r>
      <w:proofErr w:type="gramEnd"/>
      <w:r w:rsidR="0056575F" w:rsidRPr="006225B2">
        <w:rPr>
          <w:color w:val="000000" w:themeColor="text1"/>
          <w:szCs w:val="24"/>
          <w:lang w:val="ru-RU"/>
        </w:rPr>
        <w:t xml:space="preserve"> его подписания Продавцом и Покупателем.</w:t>
      </w:r>
    </w:p>
    <w:p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68"/>
        <w:gridCol w:w="5211"/>
      </w:tblGrid>
      <w:tr w:rsidR="005B43F4" w:rsidRPr="00E13ACE" w:rsidTr="005B43F4">
        <w:tc>
          <w:tcPr>
            <w:tcW w:w="2465" w:type="pct"/>
          </w:tcPr>
          <w:p w:rsidR="005B43F4" w:rsidRPr="00E13ACE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E13A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B43F4" w:rsidRPr="00E13ACE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43F4" w:rsidRPr="00E13ACE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ИМУЩЕСТВЕННЫХ ОТНОШЕНИЙ АДМИНИСТРАЦИИ ГОРОДСКОГО ОКРУГА ЭЛЕКТРОСТАЛЬ МОСКОВСКОЙ ОБЛАСТИ</w:t>
            </w:r>
          </w:p>
          <w:p w:rsidR="005B43F4" w:rsidRPr="00E13ACE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E13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13A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B43F4" w:rsidRPr="00E13ACE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CE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Электросталь, ул Мира, д 5</w:t>
            </w:r>
            <w:r w:rsidRPr="00E13A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Электросталь, ул Мира, д 5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5053012866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505301001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:rsidR="005B43F4" w:rsidRPr="00E13ACE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5B43F4" w:rsidRPr="00E13A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B43F4" w:rsidRPr="00E13ACE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E13ACE" w:rsidRPr="006225B2" w:rsidRDefault="00E13A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индивидуальный предприниматель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:rsidTr="005B43F4">
        <w:tc>
          <w:tcPr>
            <w:tcW w:w="2465" w:type="pct"/>
          </w:tcPr>
          <w:p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</w:t>
            </w:r>
            <w:r w:rsidR="00B77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013B4C" w:rsidRPr="00092E18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013B4C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62F" w:rsidRDefault="00A8062F" w:rsidP="00B74B2D">
      <w:r>
        <w:separator/>
      </w:r>
    </w:p>
  </w:endnote>
  <w:endnote w:type="continuationSeparator" w:id="0">
    <w:p w:rsidR="00A8062F" w:rsidRDefault="00A8062F" w:rsidP="00B74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62F" w:rsidRDefault="00A8062F" w:rsidP="00B74B2D">
      <w:r>
        <w:separator/>
      </w:r>
    </w:p>
  </w:footnote>
  <w:footnote w:type="continuationSeparator" w:id="0">
    <w:p w:rsidR="00A8062F" w:rsidRDefault="00A8062F" w:rsidP="00B74B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12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3C3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3ACE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8E3F3-EFFE-463D-85B9-EE2DD1AF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3170</Words>
  <Characters>18073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гаврикова</cp:lastModifiedBy>
  <cp:revision>2</cp:revision>
  <cp:lastPrinted>2023-09-29T09:57:00Z</cp:lastPrinted>
  <dcterms:created xsi:type="dcterms:W3CDTF">2026-06-16T07:22:00Z</dcterms:created>
  <dcterms:modified xsi:type="dcterms:W3CDTF">2026-06-16T07:22:00Z</dcterms:modified>
</cp:coreProperties>
</file>