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0E677AF4" w:rsidR="008E0769" w:rsidRPr="007E5373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E5373">
        <w:rPr>
          <w:rFonts w:ascii="Times New Roman" w:hAnsi="Times New Roman" w:cs="Times New Roman"/>
          <w:noProof/>
          <w:sz w:val="24"/>
          <w:szCs w:val="24"/>
          <w:lang w:val="en-US"/>
        </w:rPr>
        <w:softHyphen/>
      </w:r>
      <w:r w:rsidR="007E5373">
        <w:rPr>
          <w:rFonts w:ascii="Times New Roman" w:hAnsi="Times New Roman" w:cs="Times New Roman"/>
          <w:noProof/>
          <w:sz w:val="24"/>
          <w:szCs w:val="24"/>
          <w:lang w:val="en-US"/>
        </w:rPr>
        <w:softHyphen/>
      </w:r>
      <w:r w:rsidR="007E5373">
        <w:rPr>
          <w:rFonts w:ascii="Times New Roman" w:hAnsi="Times New Roman" w:cs="Times New Roman"/>
          <w:noProof/>
          <w:sz w:val="24"/>
          <w:szCs w:val="24"/>
          <w:lang w:val="en-US"/>
        </w:rPr>
        <w:softHyphen/>
      </w:r>
      <w:r w:rsidR="007E5373">
        <w:rPr>
          <w:rFonts w:ascii="Times New Roman" w:hAnsi="Times New Roman" w:cs="Times New Roman"/>
          <w:noProof/>
          <w:sz w:val="24"/>
          <w:szCs w:val="24"/>
          <w:lang w:val="en-US"/>
        </w:rPr>
        <w:softHyphen/>
      </w:r>
      <w:r w:rsidR="007E5373">
        <w:rPr>
          <w:rFonts w:ascii="Times New Roman" w:hAnsi="Times New Roman" w:cs="Times New Roman"/>
          <w:noProof/>
          <w:sz w:val="24"/>
          <w:szCs w:val="24"/>
          <w:lang w:val="en-US"/>
        </w:rPr>
        <w:softHyphen/>
      </w:r>
      <w:r w:rsidR="007E5373">
        <w:rPr>
          <w:rFonts w:ascii="Times New Roman" w:hAnsi="Times New Roman" w:cs="Times New Roman"/>
          <w:noProof/>
          <w:sz w:val="24"/>
          <w:szCs w:val="24"/>
          <w:lang w:val="en-US"/>
        </w:rPr>
        <w:softHyphen/>
      </w:r>
      <w:r w:rsidR="007E5373">
        <w:rPr>
          <w:rFonts w:ascii="Times New Roman" w:hAnsi="Times New Roman" w:cs="Times New Roman"/>
          <w:noProof/>
          <w:sz w:val="24"/>
          <w:szCs w:val="24"/>
          <w:lang w:val="en-US"/>
        </w:rPr>
        <w:softHyphen/>
      </w:r>
      <w:r w:rsidR="007E5373">
        <w:rPr>
          <w:rFonts w:ascii="Times New Roman" w:hAnsi="Times New Roman" w:cs="Times New Roman"/>
          <w:noProof/>
          <w:sz w:val="24"/>
          <w:szCs w:val="24"/>
          <w:lang w:val="en-US"/>
        </w:rPr>
        <w:softHyphen/>
      </w:r>
      <w:r w:rsidR="007E5373">
        <w:rPr>
          <w:rFonts w:ascii="Times New Roman" w:hAnsi="Times New Roman" w:cs="Times New Roman"/>
          <w:noProof/>
          <w:sz w:val="24"/>
          <w:szCs w:val="24"/>
          <w:lang w:val="en-US"/>
        </w:rPr>
        <w:softHyphen/>
      </w:r>
      <w:r w:rsidR="007E5373">
        <w:rPr>
          <w:rFonts w:ascii="Times New Roman" w:hAnsi="Times New Roman" w:cs="Times New Roman"/>
          <w:noProof/>
          <w:sz w:val="24"/>
          <w:szCs w:val="24"/>
          <w:lang w:val="en-US"/>
        </w:rPr>
        <w:softHyphen/>
      </w:r>
      <w:r w:rsidR="007E5373">
        <w:rPr>
          <w:rFonts w:ascii="Times New Roman" w:hAnsi="Times New Roman" w:cs="Times New Roman"/>
          <w:noProof/>
          <w:sz w:val="24"/>
          <w:szCs w:val="24"/>
        </w:rPr>
        <w:t>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E537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37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E537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E5373">
        <w:rPr>
          <w:noProof/>
          <w:sz w:val="24"/>
          <w:szCs w:val="24"/>
        </w:rPr>
        <w:t>1400</w:t>
      </w:r>
      <w:r w:rsidR="00102979" w:rsidRPr="007E5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E537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E537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E5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E5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E5373">
        <w:rPr>
          <w:sz w:val="24"/>
          <w:szCs w:val="24"/>
        </w:rPr>
        <w:t xml:space="preserve"> </w:t>
      </w:r>
      <w:r w:rsidR="001964A6" w:rsidRPr="007E5373">
        <w:rPr>
          <w:noProof/>
          <w:sz w:val="24"/>
          <w:szCs w:val="24"/>
        </w:rPr>
        <w:t>50:14:0030451:1094</w:t>
      </w:r>
      <w:r w:rsidRPr="007E537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E5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E5373">
        <w:rPr>
          <w:sz w:val="24"/>
          <w:szCs w:val="24"/>
        </w:rPr>
        <w:t xml:space="preserve"> – «</w:t>
      </w:r>
      <w:r w:rsidR="00597746" w:rsidRPr="007E5373">
        <w:rPr>
          <w:noProof/>
          <w:sz w:val="24"/>
          <w:szCs w:val="24"/>
        </w:rPr>
        <w:t>Земли населенных пунктов</w:t>
      </w:r>
      <w:r w:rsidRPr="007E537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E5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E5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E5373">
        <w:rPr>
          <w:sz w:val="24"/>
          <w:szCs w:val="24"/>
        </w:rPr>
        <w:t xml:space="preserve"> – «</w:t>
      </w:r>
      <w:r w:rsidR="003E59E1" w:rsidRPr="007E5373">
        <w:rPr>
          <w:noProof/>
          <w:sz w:val="24"/>
          <w:szCs w:val="24"/>
        </w:rPr>
        <w:t>Для индивидуального жилищного строительства</w:t>
      </w:r>
      <w:r w:rsidRPr="007E537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E5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E5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E5373">
        <w:rPr>
          <w:sz w:val="24"/>
          <w:szCs w:val="24"/>
        </w:rPr>
        <w:t xml:space="preserve">: </w:t>
      </w:r>
      <w:r w:rsidR="00D1191C" w:rsidRPr="007E5373">
        <w:rPr>
          <w:noProof/>
          <w:sz w:val="24"/>
          <w:szCs w:val="24"/>
        </w:rPr>
        <w:t>Московская область, д. Байбаки, Российская Федерация, городской округ Щёлково</w:t>
      </w:r>
      <w:r w:rsidR="00472CAA" w:rsidRPr="007E5373">
        <w:rPr>
          <w:sz w:val="24"/>
          <w:szCs w:val="24"/>
        </w:rPr>
        <w:t xml:space="preserve"> </w:t>
      </w:r>
      <w:r w:rsidRPr="007E537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E537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E537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E537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границах полос воздушных подходов аэродрома Чкаловский (внешняя граница ПВП); ограничение прав на земельный участок, предусмотренное статьёй 56 Земельного кодекса Российской Федерации, реестровый номер границы 50:14-6.1335: полностью расположен в зоне затопления в отношении территорий г.о. Щёлково Московской области, прилегающих к р. Уча, затапливаемых при половодьях и паводках однопроцентной обеспеченности (повторяемость один раз в 100 лет); частично расположен в водоохранной зоне реки Уча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железобетонная опора воздушной линии электропередач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A6945FD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участков, расположенных в границах таких зон»; Водного кодекса Российской Федерации;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73AEC10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6E148E74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0B26772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E537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E5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E537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E537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</w:t>
            </w:r>
            <w:r w:rsidRPr="007E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ЩЁЛКОВО МОСКОВСКОЙ ОБЛАСТИ</w:t>
            </w:r>
          </w:p>
          <w:p w14:paraId="319F2B6E" w14:textId="313631C7" w:rsidR="00FB52C4" w:rsidRPr="007E537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E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E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E5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E537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7E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E537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7E5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E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E537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7373E4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D5125" w14:textId="77777777" w:rsidR="00F37D84" w:rsidRDefault="00F37D84" w:rsidP="00195C19">
      <w:r>
        <w:separator/>
      </w:r>
    </w:p>
  </w:endnote>
  <w:endnote w:type="continuationSeparator" w:id="0">
    <w:p w14:paraId="38E9483B" w14:textId="77777777" w:rsidR="00F37D84" w:rsidRDefault="00F37D8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C837A" w14:textId="77777777" w:rsidR="00F37D84" w:rsidRDefault="00F37D84" w:rsidP="00195C19">
      <w:r>
        <w:separator/>
      </w:r>
    </w:p>
  </w:footnote>
  <w:footnote w:type="continuationSeparator" w:id="0">
    <w:p w14:paraId="447C0A59" w14:textId="77777777" w:rsidR="00F37D84" w:rsidRDefault="00F37D8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5373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37D84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BDF22-4449-4814-AA7E-46C7339D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3241</Words>
  <Characters>18478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2025-04-25T15:39:00Z</dcterms:created>
  <dcterms:modified xsi:type="dcterms:W3CDTF">2025-04-25T15:39:00Z</dcterms:modified>
</cp:coreProperties>
</file>