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0FD" w:rsidRDefault="00FA40FD" w:rsidP="00791388">
      <w:pPr>
        <w:autoSpaceDE w:val="0"/>
        <w:autoSpaceDN w:val="0"/>
        <w:spacing w:after="0" w:line="240" w:lineRule="auto"/>
        <w:rPr>
          <w:rFonts w:ascii="Times New Roman" w:eastAsia="Times New Roman" w:hAnsi="Times New Roman" w:cs="Times New Roman"/>
          <w:sz w:val="24"/>
          <w:szCs w:val="24"/>
          <w:lang w:eastAsia="ru-RU"/>
        </w:rPr>
      </w:pPr>
    </w:p>
    <w:p w:rsidR="00791388" w:rsidRPr="00791388" w:rsidRDefault="00791388" w:rsidP="00791388">
      <w:pPr>
        <w:autoSpaceDE w:val="0"/>
        <w:autoSpaceDN w:val="0"/>
        <w:spacing w:after="0" w:line="240" w:lineRule="auto"/>
        <w:rPr>
          <w:rFonts w:ascii="Times New Roman" w:eastAsia="Times New Roman" w:hAnsi="Times New Roman" w:cs="Times New Roman"/>
          <w:b/>
          <w:sz w:val="24"/>
          <w:szCs w:val="24"/>
          <w:lang w:eastAsia="ru-RU"/>
        </w:rPr>
      </w:pPr>
      <w:r w:rsidRPr="00791388">
        <w:rPr>
          <w:rFonts w:ascii="Times New Roman" w:eastAsia="Times New Roman" w:hAnsi="Times New Roman" w:cs="Times New Roman"/>
          <w:sz w:val="24"/>
          <w:szCs w:val="24"/>
          <w:lang w:eastAsia="ru-RU"/>
        </w:rPr>
        <w:tab/>
      </w:r>
    </w:p>
    <w:p w:rsidR="00791388" w:rsidRPr="00791388" w:rsidRDefault="00791388" w:rsidP="00791388">
      <w:pPr>
        <w:autoSpaceDE w:val="0"/>
        <w:autoSpaceDN w:val="0"/>
        <w:spacing w:after="0" w:line="240" w:lineRule="auto"/>
        <w:jc w:val="center"/>
        <w:rPr>
          <w:rFonts w:ascii="Times New Roman" w:eastAsia="Times New Roman" w:hAnsi="Times New Roman" w:cs="Times New Roman"/>
          <w:b/>
          <w:bCs/>
          <w:sz w:val="24"/>
          <w:szCs w:val="24"/>
          <w:lang w:eastAsia="ru-RU"/>
        </w:rPr>
      </w:pPr>
      <w:r w:rsidRPr="00791388">
        <w:rPr>
          <w:rFonts w:ascii="Times New Roman" w:eastAsia="Times New Roman" w:hAnsi="Times New Roman" w:cs="Times New Roman"/>
          <w:b/>
          <w:bCs/>
          <w:sz w:val="24"/>
          <w:szCs w:val="24"/>
          <w:lang w:eastAsia="ru-RU"/>
        </w:rPr>
        <w:t>ДОГОВОР АРЕНДЫ НЕДВИЖИМОГО ИМУЩЕСТВА,</w:t>
      </w:r>
    </w:p>
    <w:p w:rsidR="00791388" w:rsidRPr="00791388" w:rsidRDefault="00791388" w:rsidP="00791388">
      <w:pPr>
        <w:autoSpaceDE w:val="0"/>
        <w:autoSpaceDN w:val="0"/>
        <w:spacing w:after="0" w:line="240" w:lineRule="auto"/>
        <w:jc w:val="center"/>
        <w:rPr>
          <w:rFonts w:ascii="Times New Roman" w:eastAsia="Times New Roman" w:hAnsi="Times New Roman" w:cs="Times New Roman"/>
          <w:b/>
          <w:bCs/>
          <w:sz w:val="24"/>
          <w:szCs w:val="24"/>
          <w:lang w:eastAsia="ru-RU"/>
        </w:rPr>
      </w:pPr>
      <w:proofErr w:type="gramStart"/>
      <w:r w:rsidRPr="00791388">
        <w:rPr>
          <w:rFonts w:ascii="Times New Roman" w:eastAsia="Times New Roman" w:hAnsi="Times New Roman" w:cs="Times New Roman"/>
          <w:b/>
          <w:bCs/>
          <w:sz w:val="24"/>
          <w:szCs w:val="24"/>
          <w:lang w:eastAsia="ru-RU"/>
        </w:rPr>
        <w:t>НАХОДЯЩЕГОСЯ</w:t>
      </w:r>
      <w:proofErr w:type="gramEnd"/>
      <w:r w:rsidRPr="00791388">
        <w:rPr>
          <w:rFonts w:ascii="Times New Roman" w:eastAsia="Times New Roman" w:hAnsi="Times New Roman" w:cs="Times New Roman"/>
          <w:b/>
          <w:bCs/>
          <w:sz w:val="24"/>
          <w:szCs w:val="24"/>
          <w:lang w:eastAsia="ru-RU"/>
        </w:rPr>
        <w:t xml:space="preserve"> В МУНИЦИПАЛЬНОЙ СОБСТВЕННОСТИ </w:t>
      </w:r>
    </w:p>
    <w:p w:rsidR="00791388" w:rsidRDefault="00791388" w:rsidP="00791388">
      <w:pPr>
        <w:autoSpaceDE w:val="0"/>
        <w:autoSpaceDN w:val="0"/>
        <w:spacing w:after="0" w:line="240" w:lineRule="auto"/>
        <w:jc w:val="center"/>
        <w:rPr>
          <w:rFonts w:ascii="Times New Roman" w:eastAsia="Times New Roman" w:hAnsi="Times New Roman" w:cs="Times New Roman"/>
          <w:b/>
          <w:bCs/>
          <w:sz w:val="24"/>
          <w:szCs w:val="24"/>
          <w:lang w:eastAsia="ru-RU"/>
        </w:rPr>
      </w:pPr>
      <w:r w:rsidRPr="00791388">
        <w:rPr>
          <w:rFonts w:ascii="Times New Roman" w:eastAsia="Times New Roman" w:hAnsi="Times New Roman" w:cs="Times New Roman"/>
          <w:b/>
          <w:bCs/>
          <w:sz w:val="24"/>
          <w:szCs w:val="24"/>
          <w:lang w:eastAsia="ru-RU"/>
        </w:rPr>
        <w:t>ОРЕХОВО-ЗУЕВСКОГО ГОРОДСКОГО ОКРУГА МОСКОВСКОЙ ОБЛАСТИ (для частей зданий, строений, сооружений  (помещений в них))</w:t>
      </w:r>
    </w:p>
    <w:p w:rsidR="00FB6E6E" w:rsidRPr="003E6727" w:rsidRDefault="007C2E9E" w:rsidP="00A71569">
      <w:pPr>
        <w:autoSpaceDE w:val="0"/>
        <w:autoSpaceDN w:val="0"/>
        <w:spacing w:after="0" w:line="240" w:lineRule="auto"/>
        <w:jc w:val="center"/>
        <w:rPr>
          <w:rFonts w:ascii="Times New Roman" w:eastAsia="Times New Roman" w:hAnsi="Times New Roman" w:cs="Times New Roman"/>
          <w:b/>
          <w:bCs/>
          <w:sz w:val="24"/>
          <w:szCs w:val="24"/>
          <w:lang w:eastAsia="ru-RU"/>
        </w:rPr>
      </w:pPr>
      <w:r w:rsidRPr="007367FE">
        <w:rPr>
          <w:rFonts w:ascii="Times New Roman" w:eastAsia="Times New Roman" w:hAnsi="Times New Roman" w:cs="Times New Roman"/>
          <w:b/>
          <w:bCs/>
          <w:sz w:val="24"/>
          <w:szCs w:val="24"/>
          <w:lang w:eastAsia="ru-RU"/>
        </w:rPr>
        <w:t xml:space="preserve">№ </w:t>
      </w:r>
      <w:r w:rsidR="00C92437">
        <w:rPr>
          <w:rFonts w:ascii="Times New Roman" w:eastAsia="Times New Roman" w:hAnsi="Times New Roman" w:cs="Times New Roman"/>
          <w:b/>
          <w:bCs/>
          <w:sz w:val="24"/>
          <w:szCs w:val="24"/>
          <w:lang w:eastAsia="ru-RU"/>
        </w:rPr>
        <w:t>___________________</w:t>
      </w:r>
    </w:p>
    <w:p w:rsidR="00B278FC" w:rsidRDefault="00B278FC" w:rsidP="00E10ECB">
      <w:pPr>
        <w:tabs>
          <w:tab w:val="left" w:pos="5565"/>
        </w:tabs>
        <w:autoSpaceDE w:val="0"/>
        <w:autoSpaceDN w:val="0"/>
        <w:spacing w:after="0" w:line="240" w:lineRule="auto"/>
        <w:rPr>
          <w:rFonts w:ascii="Times New Roman" w:eastAsia="Times New Roman" w:hAnsi="Times New Roman" w:cs="Times New Roman"/>
          <w:sz w:val="24"/>
          <w:szCs w:val="24"/>
          <w:lang w:eastAsia="ru-RU"/>
        </w:rPr>
      </w:pPr>
    </w:p>
    <w:p w:rsidR="00791388" w:rsidRPr="004300F1" w:rsidRDefault="00791388" w:rsidP="00E10ECB">
      <w:pPr>
        <w:tabs>
          <w:tab w:val="left" w:pos="5565"/>
        </w:tabs>
        <w:autoSpaceDE w:val="0"/>
        <w:autoSpaceDN w:val="0"/>
        <w:spacing w:after="0" w:line="240" w:lineRule="auto"/>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Московская область</w:t>
      </w:r>
      <w:r w:rsidR="00E10ECB">
        <w:rPr>
          <w:rFonts w:ascii="Times New Roman" w:eastAsia="Times New Roman" w:hAnsi="Times New Roman" w:cs="Times New Roman"/>
          <w:sz w:val="24"/>
          <w:szCs w:val="24"/>
          <w:lang w:eastAsia="ru-RU"/>
        </w:rPr>
        <w:t xml:space="preserve"> </w:t>
      </w:r>
      <w:proofErr w:type="gramStart"/>
      <w:r w:rsidR="00A306AE">
        <w:rPr>
          <w:rFonts w:ascii="Times New Roman" w:eastAsia="Times New Roman" w:hAnsi="Times New Roman" w:cs="Times New Roman"/>
          <w:sz w:val="24"/>
          <w:szCs w:val="24"/>
          <w:lang w:eastAsia="ru-RU"/>
        </w:rPr>
        <w:t>г</w:t>
      </w:r>
      <w:proofErr w:type="gramEnd"/>
      <w:r w:rsidR="00A306AE">
        <w:rPr>
          <w:rFonts w:ascii="Times New Roman" w:eastAsia="Times New Roman" w:hAnsi="Times New Roman" w:cs="Times New Roman"/>
          <w:sz w:val="24"/>
          <w:szCs w:val="24"/>
          <w:lang w:eastAsia="ru-RU"/>
        </w:rPr>
        <w:t>.</w:t>
      </w:r>
      <w:r w:rsidR="00D610C3">
        <w:rPr>
          <w:rFonts w:ascii="Times New Roman" w:eastAsia="Times New Roman" w:hAnsi="Times New Roman" w:cs="Times New Roman"/>
          <w:sz w:val="24"/>
          <w:szCs w:val="24"/>
          <w:lang w:eastAsia="ru-RU"/>
        </w:rPr>
        <w:t xml:space="preserve"> </w:t>
      </w:r>
      <w:r w:rsidR="00504722">
        <w:rPr>
          <w:rFonts w:ascii="Times New Roman" w:eastAsia="Times New Roman" w:hAnsi="Times New Roman" w:cs="Times New Roman"/>
          <w:sz w:val="24"/>
          <w:szCs w:val="24"/>
          <w:lang w:eastAsia="ru-RU"/>
        </w:rPr>
        <w:t xml:space="preserve"> </w:t>
      </w:r>
      <w:r w:rsidR="00A306AE" w:rsidRPr="00B278FC">
        <w:rPr>
          <w:rFonts w:ascii="Times New Roman" w:eastAsia="Times New Roman" w:hAnsi="Times New Roman" w:cs="Times New Roman"/>
          <w:sz w:val="24"/>
          <w:szCs w:val="24"/>
          <w:lang w:eastAsia="ru-RU"/>
        </w:rPr>
        <w:t>Куровское</w:t>
      </w:r>
      <w:r w:rsidR="00B072CD" w:rsidRPr="00B278FC">
        <w:rPr>
          <w:rFonts w:ascii="Times New Roman" w:eastAsia="Times New Roman" w:hAnsi="Times New Roman" w:cs="Times New Roman"/>
          <w:sz w:val="24"/>
          <w:szCs w:val="24"/>
          <w:lang w:eastAsia="ru-RU"/>
        </w:rPr>
        <w:t xml:space="preserve">     </w:t>
      </w:r>
      <w:r w:rsidR="00B278FC" w:rsidRPr="00B278FC">
        <w:rPr>
          <w:rFonts w:ascii="Times New Roman" w:eastAsia="Times New Roman" w:hAnsi="Times New Roman" w:cs="Times New Roman"/>
          <w:sz w:val="24"/>
          <w:szCs w:val="24"/>
          <w:lang w:eastAsia="ru-RU"/>
        </w:rPr>
        <w:t xml:space="preserve">                                  </w:t>
      </w:r>
      <w:r w:rsidR="00C92437">
        <w:rPr>
          <w:rFonts w:ascii="Times New Roman" w:eastAsia="Times New Roman" w:hAnsi="Times New Roman" w:cs="Times New Roman"/>
          <w:sz w:val="24"/>
          <w:szCs w:val="24"/>
          <w:lang w:eastAsia="ru-RU"/>
        </w:rPr>
        <w:t xml:space="preserve">                              </w:t>
      </w:r>
      <w:r w:rsidR="00B278FC" w:rsidRPr="00B278FC">
        <w:rPr>
          <w:rFonts w:ascii="Times New Roman" w:eastAsia="Times New Roman" w:hAnsi="Times New Roman" w:cs="Times New Roman"/>
          <w:sz w:val="24"/>
          <w:szCs w:val="24"/>
          <w:lang w:eastAsia="ru-RU"/>
        </w:rPr>
        <w:t xml:space="preserve"> </w:t>
      </w:r>
      <w:r w:rsidR="00B278FC" w:rsidRPr="006B5C8D">
        <w:rPr>
          <w:rFonts w:ascii="Times New Roman" w:eastAsia="Times New Roman" w:hAnsi="Times New Roman" w:cs="Times New Roman"/>
          <w:b/>
          <w:sz w:val="24"/>
          <w:szCs w:val="24"/>
          <w:lang w:eastAsia="ru-RU"/>
        </w:rPr>
        <w:t>«</w:t>
      </w:r>
      <w:r w:rsidR="00C92437" w:rsidRPr="006B5C8D">
        <w:rPr>
          <w:rFonts w:ascii="Times New Roman" w:eastAsia="Times New Roman" w:hAnsi="Times New Roman" w:cs="Times New Roman"/>
          <w:b/>
          <w:sz w:val="24"/>
          <w:szCs w:val="24"/>
          <w:lang w:eastAsia="ru-RU"/>
        </w:rPr>
        <w:t>___</w:t>
      </w:r>
      <w:r w:rsidR="00B278FC" w:rsidRPr="006B5C8D">
        <w:rPr>
          <w:rFonts w:ascii="Times New Roman" w:eastAsia="Times New Roman" w:hAnsi="Times New Roman" w:cs="Times New Roman"/>
          <w:b/>
          <w:sz w:val="24"/>
          <w:szCs w:val="24"/>
          <w:lang w:eastAsia="ru-RU"/>
        </w:rPr>
        <w:t>»</w:t>
      </w:r>
      <w:r w:rsidR="002278A5" w:rsidRPr="006B5C8D">
        <w:rPr>
          <w:rFonts w:ascii="Times New Roman" w:eastAsia="Times New Roman" w:hAnsi="Times New Roman" w:cs="Times New Roman"/>
          <w:b/>
          <w:bCs/>
          <w:sz w:val="24"/>
          <w:szCs w:val="24"/>
          <w:lang w:eastAsia="ru-RU"/>
        </w:rPr>
        <w:t>__________</w:t>
      </w:r>
      <w:r w:rsidR="00B278FC" w:rsidRPr="006B5C8D">
        <w:rPr>
          <w:rFonts w:ascii="Times New Roman" w:eastAsia="Times New Roman" w:hAnsi="Times New Roman" w:cs="Times New Roman"/>
          <w:sz w:val="24"/>
          <w:szCs w:val="24"/>
          <w:lang w:eastAsia="ru-RU"/>
        </w:rPr>
        <w:t>20</w:t>
      </w:r>
      <w:r w:rsidR="00B278FC" w:rsidRPr="006B5C8D">
        <w:rPr>
          <w:rFonts w:ascii="Times New Roman" w:eastAsia="Times New Roman" w:hAnsi="Times New Roman" w:cs="Times New Roman"/>
          <w:bCs/>
          <w:sz w:val="24"/>
          <w:szCs w:val="24"/>
          <w:lang w:eastAsia="ru-RU"/>
        </w:rPr>
        <w:t>2</w:t>
      </w:r>
      <w:r w:rsidR="00875E18">
        <w:rPr>
          <w:rFonts w:ascii="Times New Roman" w:eastAsia="Times New Roman" w:hAnsi="Times New Roman" w:cs="Times New Roman"/>
          <w:bCs/>
          <w:sz w:val="24"/>
          <w:szCs w:val="24"/>
          <w:lang w:eastAsia="ru-RU"/>
        </w:rPr>
        <w:t>6</w:t>
      </w:r>
      <w:r w:rsidR="00B278FC" w:rsidRPr="006B5C8D">
        <w:rPr>
          <w:rFonts w:ascii="Times New Roman" w:eastAsia="Times New Roman" w:hAnsi="Times New Roman" w:cs="Times New Roman"/>
          <w:bCs/>
          <w:sz w:val="24"/>
          <w:szCs w:val="24"/>
          <w:lang w:eastAsia="ru-RU"/>
        </w:rPr>
        <w:t xml:space="preserve"> </w:t>
      </w:r>
      <w:r w:rsidR="00B278FC" w:rsidRPr="006B5C8D">
        <w:rPr>
          <w:rFonts w:ascii="Times New Roman" w:eastAsia="Times New Roman" w:hAnsi="Times New Roman" w:cs="Times New Roman"/>
          <w:sz w:val="24"/>
          <w:szCs w:val="24"/>
          <w:lang w:eastAsia="ru-RU"/>
        </w:rPr>
        <w:t>г.</w:t>
      </w:r>
      <w:r w:rsidR="00B072CD" w:rsidRPr="006B5C8D">
        <w:rPr>
          <w:rFonts w:ascii="Times New Roman" w:eastAsia="Times New Roman" w:hAnsi="Times New Roman" w:cs="Times New Roman"/>
          <w:sz w:val="24"/>
          <w:szCs w:val="24"/>
          <w:lang w:eastAsia="ru-RU"/>
        </w:rPr>
        <w:t xml:space="preserve">                                                                                              </w:t>
      </w:r>
      <w:r w:rsidRPr="006B5C8D">
        <w:rPr>
          <w:rFonts w:ascii="Times New Roman" w:eastAsia="Times New Roman" w:hAnsi="Times New Roman" w:cs="Times New Roman"/>
          <w:sz w:val="24"/>
          <w:szCs w:val="24"/>
          <w:lang w:eastAsia="ru-RU"/>
        </w:rPr>
        <w:t xml:space="preserve"> </w:t>
      </w:r>
      <w:r w:rsidR="00E10ECB" w:rsidRPr="006B5C8D">
        <w:rPr>
          <w:rFonts w:ascii="Times New Roman" w:eastAsia="Times New Roman" w:hAnsi="Times New Roman" w:cs="Times New Roman"/>
          <w:sz w:val="24"/>
          <w:szCs w:val="24"/>
          <w:lang w:eastAsia="ru-RU"/>
        </w:rPr>
        <w:t xml:space="preserve">                        </w:t>
      </w:r>
      <w:r w:rsidR="00137F69" w:rsidRPr="006B5C8D">
        <w:rPr>
          <w:rFonts w:ascii="Times New Roman" w:eastAsia="Times New Roman" w:hAnsi="Times New Roman" w:cs="Times New Roman"/>
          <w:sz w:val="24"/>
          <w:szCs w:val="24"/>
          <w:lang w:eastAsia="ru-RU"/>
        </w:rPr>
        <w:t xml:space="preserve">   </w:t>
      </w:r>
      <w:r w:rsidR="0096700E" w:rsidRPr="006B5C8D">
        <w:rPr>
          <w:rFonts w:ascii="Times New Roman" w:eastAsia="Times New Roman" w:hAnsi="Times New Roman" w:cs="Times New Roman"/>
          <w:sz w:val="24"/>
          <w:szCs w:val="24"/>
          <w:lang w:eastAsia="ru-RU"/>
        </w:rPr>
        <w:t xml:space="preserve">   </w:t>
      </w:r>
    </w:p>
    <w:p w:rsidR="00791388" w:rsidRPr="004300F1" w:rsidRDefault="00791388" w:rsidP="00CC3B44">
      <w:pPr>
        <w:autoSpaceDE w:val="0"/>
        <w:autoSpaceDN w:val="0"/>
        <w:spacing w:after="0" w:line="240" w:lineRule="auto"/>
        <w:jc w:val="both"/>
        <w:rPr>
          <w:rFonts w:ascii="Times New Roman" w:eastAsia="Times New Roman" w:hAnsi="Times New Roman" w:cs="Times New Roman"/>
          <w:sz w:val="24"/>
          <w:szCs w:val="24"/>
          <w:lang w:eastAsia="ru-RU"/>
        </w:rPr>
      </w:pPr>
    </w:p>
    <w:p w:rsidR="00475C1D" w:rsidRPr="00791388" w:rsidRDefault="00475C1D" w:rsidP="00475C1D">
      <w:pPr>
        <w:autoSpaceDE w:val="0"/>
        <w:autoSpaceDN w:val="0"/>
        <w:spacing w:after="0" w:line="240" w:lineRule="auto"/>
        <w:rPr>
          <w:rFonts w:ascii="Times New Roman" w:eastAsia="Times New Roman" w:hAnsi="Times New Roman" w:cs="Times New Roman"/>
          <w:sz w:val="24"/>
          <w:szCs w:val="24"/>
          <w:lang w:eastAsia="ru-RU"/>
        </w:rPr>
      </w:pPr>
    </w:p>
    <w:p w:rsidR="00475C1D" w:rsidRPr="00791388" w:rsidRDefault="00475C1D" w:rsidP="00475C1D">
      <w:pPr>
        <w:autoSpaceDE w:val="0"/>
        <w:autoSpaceDN w:val="0"/>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                    Муниципальное учреждение культуры «Центр культуры и досуга»           </w:t>
      </w:r>
      <w:r>
        <w:rPr>
          <w:rFonts w:ascii="Times New Roman" w:eastAsia="Times New Roman" w:hAnsi="Times New Roman" w:cs="Times New Roman"/>
          <w:b/>
          <w:bCs/>
          <w:sz w:val="24"/>
          <w:szCs w:val="24"/>
          <w:u w:val="single"/>
          <w:lang w:eastAsia="ru-RU"/>
        </w:rPr>
        <w:tab/>
        <w:t xml:space="preserve"> </w:t>
      </w:r>
    </w:p>
    <w:p w:rsidR="00475C1D" w:rsidRPr="00791388" w:rsidRDefault="00475C1D" w:rsidP="00475C1D">
      <w:pPr>
        <w:tabs>
          <w:tab w:val="left" w:pos="2192"/>
        </w:tabs>
        <w:autoSpaceDE w:val="0"/>
        <w:autoSpaceDN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ab/>
        <w:t>(КУИ, Муниципальное учреждение*, Муниципальное предприятие*)</w:t>
      </w:r>
    </w:p>
    <w:p w:rsidR="00475C1D" w:rsidRDefault="00475C1D" w:rsidP="00475C1D">
      <w:pPr>
        <w:autoSpaceDE w:val="0"/>
        <w:autoSpaceDN w:val="0"/>
        <w:spacing w:after="0" w:line="240" w:lineRule="auto"/>
        <w:jc w:val="both"/>
        <w:rPr>
          <w:rFonts w:ascii="Times New Roman" w:eastAsia="Times New Roman" w:hAnsi="Times New Roman" w:cs="Times New Roman"/>
          <w:sz w:val="24"/>
          <w:szCs w:val="24"/>
          <w:lang w:eastAsia="ru-RU"/>
        </w:rPr>
      </w:pPr>
    </w:p>
    <w:p w:rsidR="00475C1D" w:rsidRPr="00EC2609" w:rsidRDefault="00475C1D" w:rsidP="00475C1D">
      <w:pPr>
        <w:autoSpaceDE w:val="0"/>
        <w:autoSpaceDN w:val="0"/>
        <w:spacing w:after="0" w:line="240" w:lineRule="auto"/>
        <w:rPr>
          <w:rFonts w:ascii="Times New Roman" w:eastAsia="Times New Roman" w:hAnsi="Times New Roman" w:cs="Times New Roman"/>
          <w:b/>
          <w:bCs/>
          <w:sz w:val="24"/>
          <w:szCs w:val="24"/>
          <w:u w:val="single"/>
          <w:lang w:eastAsia="ru-RU"/>
        </w:rPr>
      </w:pPr>
      <w:r w:rsidRPr="00791388">
        <w:rPr>
          <w:rFonts w:ascii="Times New Roman" w:eastAsia="Times New Roman" w:hAnsi="Times New Roman" w:cs="Times New Roman"/>
          <w:sz w:val="24"/>
          <w:szCs w:val="24"/>
          <w:lang w:eastAsia="ru-RU"/>
        </w:rPr>
        <w:t xml:space="preserve">в лице </w:t>
      </w:r>
      <w:r w:rsidRPr="00791388">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Директора  Петровой Марины Евгеньевны</w:t>
      </w:r>
      <w:proofErr w:type="gramStart"/>
      <w:r w:rsidRPr="00EC2609">
        <w:rPr>
          <w:rFonts w:ascii="Times New Roman" w:eastAsia="Times New Roman" w:hAnsi="Times New Roman" w:cs="Times New Roman"/>
          <w:b/>
          <w:bCs/>
          <w:sz w:val="24"/>
          <w:szCs w:val="24"/>
          <w:u w:val="thick"/>
          <w:lang w:eastAsia="ru-RU"/>
        </w:rPr>
        <w:t xml:space="preserve"> </w:t>
      </w:r>
      <w:r>
        <w:rPr>
          <w:rFonts w:ascii="Times New Roman" w:eastAsia="Times New Roman" w:hAnsi="Times New Roman" w:cs="Times New Roman"/>
          <w:b/>
          <w:bCs/>
          <w:sz w:val="24"/>
          <w:szCs w:val="24"/>
          <w:u w:val="thick"/>
          <w:lang w:eastAsia="ru-RU"/>
        </w:rPr>
        <w:t>,</w:t>
      </w:r>
      <w:proofErr w:type="gramEnd"/>
    </w:p>
    <w:p w:rsidR="00475C1D" w:rsidRPr="00791388" w:rsidRDefault="00475C1D" w:rsidP="00475C1D">
      <w:pPr>
        <w:autoSpaceDE w:val="0"/>
        <w:autoSpaceDN w:val="0"/>
        <w:spacing w:after="0" w:line="240" w:lineRule="auto"/>
        <w:jc w:val="center"/>
        <w:rPr>
          <w:rFonts w:ascii="Times New Roman" w:eastAsia="Times New Roman" w:hAnsi="Times New Roman" w:cs="Times New Roman"/>
          <w:b/>
          <w:bCs/>
          <w:sz w:val="24"/>
          <w:szCs w:val="24"/>
          <w:u w:val="single"/>
          <w:lang w:eastAsia="ru-RU"/>
        </w:rPr>
      </w:pPr>
      <w:r w:rsidRPr="00791388">
        <w:rPr>
          <w:rFonts w:ascii="Times New Roman" w:eastAsia="Times New Roman" w:hAnsi="Times New Roman" w:cs="Times New Roman"/>
          <w:sz w:val="24"/>
          <w:szCs w:val="24"/>
          <w:lang w:eastAsia="ru-RU"/>
        </w:rPr>
        <w:t>(должность, Ф.И.О.)</w:t>
      </w:r>
    </w:p>
    <w:p w:rsidR="00475C1D" w:rsidRPr="00791388" w:rsidRDefault="00475C1D" w:rsidP="00475C1D">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действующего</w:t>
      </w:r>
      <w:r w:rsidRPr="00791388">
        <w:rPr>
          <w:rFonts w:ascii="Times New Roman" w:eastAsia="Times New Roman" w:hAnsi="Times New Roman" w:cs="Times New Roman"/>
          <w:sz w:val="24"/>
          <w:szCs w:val="24"/>
          <w:lang w:eastAsia="ru-RU"/>
        </w:rPr>
        <w:t xml:space="preserve"> на основании   </w:t>
      </w:r>
      <w:proofErr w:type="spellStart"/>
      <w:r w:rsidRPr="00791388">
        <w:rPr>
          <w:rFonts w:ascii="Times New Roman" w:eastAsia="Times New Roman" w:hAnsi="Times New Roman" w:cs="Times New Roman"/>
          <w:b/>
          <w:bCs/>
          <w:sz w:val="24"/>
          <w:szCs w:val="24"/>
          <w:u w:val="single"/>
          <w:lang w:eastAsia="ru-RU"/>
        </w:rPr>
        <w:t>__________</w:t>
      </w:r>
      <w:r>
        <w:rPr>
          <w:rFonts w:ascii="Times New Roman" w:eastAsia="Times New Roman" w:hAnsi="Times New Roman" w:cs="Times New Roman"/>
          <w:b/>
          <w:bCs/>
          <w:sz w:val="24"/>
          <w:szCs w:val="24"/>
          <w:u w:val="single"/>
          <w:lang w:eastAsia="ru-RU"/>
        </w:rPr>
        <w:t>Устава</w:t>
      </w:r>
      <w:proofErr w:type="spellEnd"/>
      <w:proofErr w:type="gramStart"/>
      <w:r>
        <w:rPr>
          <w:rFonts w:ascii="Times New Roman" w:eastAsia="Times New Roman" w:hAnsi="Times New Roman" w:cs="Times New Roman"/>
          <w:b/>
          <w:bCs/>
          <w:sz w:val="24"/>
          <w:szCs w:val="24"/>
          <w:u w:val="single"/>
          <w:lang w:eastAsia="ru-RU"/>
        </w:rPr>
        <w:tab/>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r>
      <w:r>
        <w:rPr>
          <w:rFonts w:ascii="Times New Roman" w:eastAsia="Times New Roman" w:hAnsi="Times New Roman" w:cs="Times New Roman"/>
          <w:b/>
          <w:bCs/>
          <w:sz w:val="24"/>
          <w:szCs w:val="24"/>
          <w:u w:val="single"/>
          <w:lang w:eastAsia="ru-RU"/>
        </w:rPr>
        <w:softHyphen/>
        <w:t>,</w:t>
      </w:r>
      <w:proofErr w:type="gramEnd"/>
      <w:r w:rsidRPr="00791388">
        <w:rPr>
          <w:rFonts w:ascii="Times New Roman" w:eastAsia="Times New Roman" w:hAnsi="Times New Roman" w:cs="Times New Roman"/>
          <w:sz w:val="24"/>
          <w:szCs w:val="24"/>
          <w:lang w:eastAsia="ru-RU"/>
        </w:rPr>
        <w:t>именуемый в дальнейшем «Арендодатель»,</w:t>
      </w:r>
    </w:p>
    <w:p w:rsidR="00475C1D" w:rsidRPr="00791388" w:rsidRDefault="00475C1D" w:rsidP="00475C1D">
      <w:pPr>
        <w:autoSpaceDE w:val="0"/>
        <w:autoSpaceDN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91388">
        <w:rPr>
          <w:rFonts w:ascii="Times New Roman" w:eastAsia="Times New Roman" w:hAnsi="Times New Roman" w:cs="Times New Roman"/>
          <w:sz w:val="24"/>
          <w:szCs w:val="24"/>
          <w:lang w:eastAsia="ru-RU"/>
        </w:rPr>
        <w:t>(наименование документа)</w:t>
      </w:r>
    </w:p>
    <w:p w:rsidR="00823E32" w:rsidRDefault="00475C1D" w:rsidP="00475C1D">
      <w:pPr>
        <w:autoSpaceDE w:val="0"/>
        <w:autoSpaceDN w:val="0"/>
        <w:spacing w:after="0" w:line="276" w:lineRule="auto"/>
        <w:jc w:val="both"/>
        <w:rPr>
          <w:rFonts w:ascii="Times New Roman" w:eastAsia="Times New Roman" w:hAnsi="Times New Roman" w:cs="Times New Roman"/>
          <w:sz w:val="18"/>
          <w:szCs w:val="18"/>
          <w:lang w:eastAsia="ru-RU"/>
        </w:rPr>
      </w:pPr>
      <w:r w:rsidRPr="00791388">
        <w:rPr>
          <w:rFonts w:ascii="Times New Roman" w:eastAsia="Times New Roman" w:hAnsi="Times New Roman" w:cs="Times New Roman"/>
          <w:sz w:val="24"/>
          <w:szCs w:val="24"/>
          <w:lang w:eastAsia="ru-RU"/>
        </w:rPr>
        <w:t xml:space="preserve">с одной стороны и    </w:t>
      </w:r>
      <w:r w:rsidR="00172D23">
        <w:rPr>
          <w:rFonts w:ascii="Times New Roman" w:hAnsi="Times New Roman" w:cs="Times New Roman"/>
          <w:b/>
          <w:bCs/>
          <w:sz w:val="24"/>
          <w:szCs w:val="24"/>
          <w:u w:val="single"/>
        </w:rPr>
        <w:t>______________________________________</w:t>
      </w:r>
      <w:r w:rsidR="005C39E2">
        <w:rPr>
          <w:rFonts w:ascii="Times New Roman" w:hAnsi="Times New Roman" w:cs="Times New Roman"/>
          <w:bCs/>
          <w:sz w:val="24"/>
          <w:szCs w:val="24"/>
          <w:u w:val="single"/>
        </w:rPr>
        <w:t xml:space="preserve">, </w:t>
      </w:r>
      <w:r w:rsidR="00021412" w:rsidRPr="00901B00">
        <w:rPr>
          <w:rFonts w:ascii="Times New Roman" w:hAnsi="Times New Roman" w:cs="Times New Roman"/>
          <w:bCs/>
          <w:sz w:val="24"/>
          <w:szCs w:val="24"/>
          <w:u w:val="single"/>
        </w:rPr>
        <w:t>в лице</w:t>
      </w:r>
      <w:r w:rsidR="00021412" w:rsidRPr="005C39E2">
        <w:rPr>
          <w:rFonts w:ascii="Times New Roman" w:hAnsi="Times New Roman" w:cs="Times New Roman"/>
          <w:b/>
          <w:bCs/>
          <w:sz w:val="24"/>
          <w:szCs w:val="24"/>
          <w:u w:val="single"/>
        </w:rPr>
        <w:t xml:space="preserve"> </w:t>
      </w:r>
      <w:r w:rsidR="00172D23">
        <w:rPr>
          <w:rFonts w:ascii="Times New Roman" w:hAnsi="Times New Roman" w:cs="Times New Roman"/>
          <w:b/>
          <w:bCs/>
          <w:sz w:val="24"/>
          <w:szCs w:val="24"/>
          <w:u w:val="single"/>
        </w:rPr>
        <w:t>_________________________</w:t>
      </w:r>
      <w:r w:rsidR="005C39E2">
        <w:rPr>
          <w:rFonts w:ascii="Times New Roman" w:hAnsi="Times New Roman" w:cs="Times New Roman"/>
          <w:b/>
          <w:bCs/>
          <w:sz w:val="24"/>
          <w:szCs w:val="24"/>
          <w:u w:val="single"/>
        </w:rPr>
        <w:t xml:space="preserve">, </w:t>
      </w:r>
      <w:r w:rsidR="00021412" w:rsidRPr="005C39E2">
        <w:rPr>
          <w:rFonts w:ascii="Times New Roman" w:hAnsi="Times New Roman" w:cs="Times New Roman"/>
          <w:b/>
          <w:bCs/>
          <w:sz w:val="24"/>
          <w:szCs w:val="24"/>
          <w:u w:val="single"/>
        </w:rPr>
        <w:t xml:space="preserve">  </w:t>
      </w:r>
      <w:proofErr w:type="gramStart"/>
      <w:r w:rsidR="005C39E2">
        <w:rPr>
          <w:rFonts w:ascii="Times New Roman" w:hAnsi="Times New Roman" w:cs="Times New Roman"/>
          <w:b/>
          <w:sz w:val="24"/>
          <w:szCs w:val="24"/>
          <w:u w:val="single"/>
        </w:rPr>
        <w:t>действующего</w:t>
      </w:r>
      <w:proofErr w:type="gramEnd"/>
      <w:r w:rsidR="00021412" w:rsidRPr="005C39E2">
        <w:rPr>
          <w:rFonts w:ascii="Times New Roman" w:hAnsi="Times New Roman" w:cs="Times New Roman"/>
          <w:b/>
          <w:sz w:val="24"/>
          <w:szCs w:val="24"/>
          <w:u w:val="single"/>
        </w:rPr>
        <w:t xml:space="preserve"> на основании </w:t>
      </w:r>
      <w:r w:rsidR="00172D23">
        <w:rPr>
          <w:rFonts w:ascii="Times New Roman" w:hAnsi="Times New Roman" w:cs="Times New Roman"/>
          <w:b/>
          <w:sz w:val="24"/>
          <w:szCs w:val="24"/>
          <w:u w:val="single"/>
        </w:rPr>
        <w:t>_________________________________</w:t>
      </w:r>
      <w:r w:rsidR="00021412" w:rsidRPr="005C39E2">
        <w:rPr>
          <w:rFonts w:ascii="Times New Roman" w:hAnsi="Times New Roman" w:cs="Times New Roman"/>
          <w:bCs/>
          <w:sz w:val="24"/>
          <w:szCs w:val="24"/>
          <w:u w:val="single"/>
        </w:rPr>
        <w:t>,</w:t>
      </w:r>
      <w:r w:rsidR="00021412" w:rsidRPr="005C39E2">
        <w:rPr>
          <w:rFonts w:ascii="Times New Roman" w:eastAsia="Times New Roman" w:hAnsi="Times New Roman" w:cs="Times New Roman"/>
          <w:sz w:val="18"/>
          <w:szCs w:val="18"/>
          <w:lang w:eastAsia="ru-RU"/>
        </w:rPr>
        <w:t xml:space="preserve"> </w:t>
      </w:r>
    </w:p>
    <w:p w:rsidR="00021412" w:rsidRPr="005C39E2" w:rsidRDefault="00021412" w:rsidP="00CC3B44">
      <w:pPr>
        <w:autoSpaceDE w:val="0"/>
        <w:autoSpaceDN w:val="0"/>
        <w:spacing w:after="0" w:line="276" w:lineRule="auto"/>
        <w:jc w:val="both"/>
        <w:rPr>
          <w:rFonts w:ascii="Times New Roman" w:hAnsi="Times New Roman" w:cs="Times New Roman"/>
          <w:bCs/>
          <w:sz w:val="24"/>
          <w:szCs w:val="24"/>
          <w:u w:val="single"/>
        </w:rPr>
      </w:pPr>
      <w:r w:rsidRPr="005C39E2">
        <w:rPr>
          <w:rFonts w:ascii="Times New Roman" w:eastAsia="Times New Roman" w:hAnsi="Times New Roman" w:cs="Times New Roman"/>
          <w:sz w:val="18"/>
          <w:szCs w:val="18"/>
          <w:lang w:eastAsia="ru-RU"/>
        </w:rPr>
        <w:t xml:space="preserve"> (полное наименование хозяйствующего субъекта)</w:t>
      </w:r>
    </w:p>
    <w:p w:rsidR="0099338F" w:rsidRPr="005C39E2" w:rsidRDefault="008D1BDE" w:rsidP="00CC3B44">
      <w:pPr>
        <w:autoSpaceDE w:val="0"/>
        <w:autoSpaceDN w:val="0"/>
        <w:spacing w:after="0" w:line="276" w:lineRule="auto"/>
        <w:jc w:val="both"/>
        <w:rPr>
          <w:rFonts w:ascii="Times New Roman" w:eastAsia="Times New Roman" w:hAnsi="Times New Roman" w:cs="Times New Roman"/>
          <w:sz w:val="18"/>
          <w:szCs w:val="18"/>
          <w:lang w:eastAsia="ru-RU"/>
        </w:rPr>
      </w:pPr>
      <w:r>
        <w:rPr>
          <w:rFonts w:ascii="Times New Roman" w:hAnsi="Times New Roman" w:cs="Times New Roman"/>
          <w:bCs/>
          <w:sz w:val="24"/>
          <w:szCs w:val="24"/>
          <w:u w:val="single"/>
        </w:rPr>
        <w:t>_________________________________________</w:t>
      </w:r>
      <w:r w:rsidR="0099338F" w:rsidRPr="005C39E2">
        <w:rPr>
          <w:rFonts w:ascii="Times New Roman" w:hAnsi="Times New Roman" w:cs="Times New Roman"/>
          <w:bCs/>
          <w:sz w:val="24"/>
          <w:szCs w:val="24"/>
          <w:u w:val="single"/>
        </w:rPr>
        <w:t xml:space="preserve"> </w:t>
      </w:r>
      <w:r w:rsidR="00875E18">
        <w:rPr>
          <w:rFonts w:ascii="Times New Roman" w:hAnsi="Times New Roman" w:cs="Times New Roman"/>
          <w:bCs/>
          <w:sz w:val="24"/>
          <w:szCs w:val="24"/>
          <w:u w:val="single"/>
        </w:rPr>
        <w:t>_____________________________________________</w:t>
      </w:r>
    </w:p>
    <w:p w:rsidR="00791388" w:rsidRPr="005C39E2" w:rsidRDefault="0099338F" w:rsidP="00CC3B44">
      <w:pPr>
        <w:autoSpaceDE w:val="0"/>
        <w:autoSpaceDN w:val="0"/>
        <w:spacing w:after="0" w:line="240" w:lineRule="auto"/>
        <w:jc w:val="both"/>
        <w:rPr>
          <w:rFonts w:ascii="Times New Roman" w:eastAsia="Times New Roman" w:hAnsi="Times New Roman" w:cs="Times New Roman"/>
          <w:sz w:val="20"/>
          <w:szCs w:val="20"/>
          <w:lang w:eastAsia="ru-RU"/>
        </w:rPr>
      </w:pPr>
      <w:r w:rsidRPr="005C39E2">
        <w:rPr>
          <w:rFonts w:ascii="Times New Roman" w:eastAsia="Times New Roman" w:hAnsi="Times New Roman" w:cs="Times New Roman"/>
          <w:sz w:val="20"/>
          <w:szCs w:val="20"/>
          <w:lang w:eastAsia="ru-RU"/>
        </w:rPr>
        <w:t xml:space="preserve"> </w:t>
      </w:r>
      <w:r w:rsidR="00791388" w:rsidRPr="005C39E2">
        <w:rPr>
          <w:rFonts w:ascii="Times New Roman" w:eastAsia="Times New Roman" w:hAnsi="Times New Roman" w:cs="Times New Roman"/>
          <w:sz w:val="20"/>
          <w:szCs w:val="20"/>
          <w:lang w:eastAsia="ru-RU"/>
        </w:rPr>
        <w:t xml:space="preserve">(наименование и реквизиты положения, устава, лицензии и т.д.) </w:t>
      </w:r>
    </w:p>
    <w:p w:rsidR="00791388" w:rsidRPr="005C39E2" w:rsidRDefault="00791388" w:rsidP="00CC3B44">
      <w:pPr>
        <w:autoSpaceDE w:val="0"/>
        <w:autoSpaceDN w:val="0"/>
        <w:spacing w:after="0" w:line="240" w:lineRule="auto"/>
        <w:jc w:val="both"/>
        <w:rPr>
          <w:rFonts w:ascii="Times New Roman" w:eastAsia="Times New Roman" w:hAnsi="Times New Roman" w:cs="Times New Roman"/>
          <w:sz w:val="24"/>
          <w:szCs w:val="24"/>
          <w:lang w:eastAsia="ru-RU"/>
        </w:rPr>
      </w:pPr>
      <w:r w:rsidRPr="005C39E2">
        <w:rPr>
          <w:rFonts w:ascii="Times New Roman" w:eastAsia="Times New Roman" w:hAnsi="Times New Roman" w:cs="Times New Roman"/>
          <w:sz w:val="24"/>
          <w:szCs w:val="24"/>
          <w:lang w:eastAsia="ru-RU"/>
        </w:rPr>
        <w:t xml:space="preserve">именуемый   в   дальнейшем  «Арендатор»,  с  другой  стороны,  далее именуемые «Стороны», </w:t>
      </w:r>
      <w:r w:rsidR="00294492">
        <w:rPr>
          <w:rFonts w:ascii="Times New Roman" w:eastAsia="Times New Roman" w:hAnsi="Times New Roman" w:cs="Times New Roman"/>
          <w:sz w:val="24"/>
          <w:szCs w:val="24"/>
          <w:lang w:eastAsia="ru-RU"/>
        </w:rPr>
        <w:t xml:space="preserve">на основании протокола </w:t>
      </w:r>
      <w:r w:rsidR="00294492" w:rsidRPr="0028083D">
        <w:rPr>
          <w:rFonts w:ascii="Times New Roman" w:eastAsia="Times New Roman" w:hAnsi="Times New Roman" w:cs="Times New Roman"/>
          <w:sz w:val="24"/>
          <w:szCs w:val="24"/>
          <w:lang w:eastAsia="ru-RU"/>
        </w:rPr>
        <w:t>об итогах электронного аукциона</w:t>
      </w:r>
      <w:r w:rsidR="00294492" w:rsidRPr="0028083D">
        <w:rPr>
          <w:rFonts w:ascii="Times New Roman" w:eastAsia="Times New Roman" w:hAnsi="Times New Roman" w:cs="Times New Roman"/>
          <w:b/>
          <w:sz w:val="24"/>
          <w:szCs w:val="24"/>
          <w:lang w:eastAsia="ru-RU"/>
        </w:rPr>
        <w:t xml:space="preserve"> </w:t>
      </w:r>
      <w:r w:rsidR="00294492" w:rsidRPr="0028083D">
        <w:rPr>
          <w:rStyle w:val="20"/>
          <w:rFonts w:eastAsiaTheme="minorHAnsi"/>
          <w:b w:val="0"/>
        </w:rPr>
        <w:t xml:space="preserve">№ </w:t>
      </w:r>
      <w:r w:rsidR="007454A7">
        <w:t xml:space="preserve">_______________ </w:t>
      </w:r>
      <w:r w:rsidRPr="005C39E2">
        <w:rPr>
          <w:rFonts w:ascii="Times New Roman" w:eastAsia="Times New Roman" w:hAnsi="Times New Roman" w:cs="Times New Roman"/>
          <w:sz w:val="24"/>
          <w:szCs w:val="24"/>
          <w:lang w:eastAsia="ru-RU"/>
        </w:rPr>
        <w:t>заключили   настоящий   договор   (далее   -   «Договор»)   о нижеследующем.</w:t>
      </w:r>
    </w:p>
    <w:p w:rsidR="00791388" w:rsidRPr="005C39E2" w:rsidRDefault="00791388" w:rsidP="00791388">
      <w:pPr>
        <w:autoSpaceDE w:val="0"/>
        <w:autoSpaceDN w:val="0"/>
        <w:spacing w:after="0" w:line="240" w:lineRule="auto"/>
        <w:jc w:val="both"/>
        <w:rPr>
          <w:rFonts w:ascii="Times New Roman" w:eastAsia="Times New Roman" w:hAnsi="Times New Roman" w:cs="Times New Roman"/>
          <w:sz w:val="24"/>
          <w:szCs w:val="24"/>
          <w:lang w:eastAsia="ru-RU"/>
        </w:rPr>
      </w:pPr>
    </w:p>
    <w:p w:rsidR="00791388" w:rsidRPr="005C39E2" w:rsidRDefault="00791388" w:rsidP="00890C7C">
      <w:pPr>
        <w:autoSpaceDE w:val="0"/>
        <w:autoSpaceDN w:val="0"/>
        <w:spacing w:after="0" w:line="240" w:lineRule="auto"/>
        <w:jc w:val="center"/>
        <w:rPr>
          <w:rFonts w:ascii="Times New Roman" w:eastAsia="Times New Roman" w:hAnsi="Times New Roman" w:cs="Times New Roman"/>
          <w:b/>
          <w:bCs/>
          <w:sz w:val="24"/>
          <w:szCs w:val="24"/>
          <w:lang w:eastAsia="ru-RU"/>
        </w:rPr>
      </w:pPr>
      <w:r w:rsidRPr="005C39E2">
        <w:rPr>
          <w:rFonts w:ascii="Times New Roman" w:eastAsia="Times New Roman" w:hAnsi="Times New Roman" w:cs="Times New Roman"/>
          <w:b/>
          <w:bCs/>
          <w:sz w:val="24"/>
          <w:szCs w:val="24"/>
          <w:lang w:eastAsia="ru-RU"/>
        </w:rPr>
        <w:t>1. ПРЕДМЕТ ДОГОВОРА</w:t>
      </w:r>
    </w:p>
    <w:p w:rsidR="00791388" w:rsidRPr="00E34F3F" w:rsidRDefault="004339D0" w:rsidP="004339D0">
      <w:pPr>
        <w:pStyle w:val="af1"/>
        <w:autoSpaceDE w:val="0"/>
        <w:autoSpaceDN w:val="0"/>
        <w:spacing w:after="0" w:line="240" w:lineRule="auto"/>
        <w:ind w:left="0"/>
        <w:jc w:val="both"/>
        <w:rPr>
          <w:rFonts w:ascii="Times New Roman" w:eastAsia="Times New Roman" w:hAnsi="Times New Roman" w:cs="Times New Roman"/>
          <w:b/>
          <w:bCs/>
          <w:sz w:val="24"/>
          <w:szCs w:val="24"/>
          <w:u w:val="single"/>
          <w:lang w:eastAsia="ru-RU"/>
        </w:rPr>
      </w:pPr>
      <w:r w:rsidRPr="005C39E2">
        <w:rPr>
          <w:rFonts w:ascii="Times New Roman" w:eastAsia="Times New Roman" w:hAnsi="Times New Roman" w:cs="Times New Roman"/>
          <w:sz w:val="24"/>
          <w:szCs w:val="24"/>
          <w:lang w:eastAsia="ru-RU"/>
        </w:rPr>
        <w:t xml:space="preserve">1.1. </w:t>
      </w:r>
      <w:r w:rsidR="00791388" w:rsidRPr="005C39E2">
        <w:rPr>
          <w:rFonts w:ascii="Times New Roman" w:eastAsia="Times New Roman" w:hAnsi="Times New Roman" w:cs="Times New Roman"/>
          <w:sz w:val="24"/>
          <w:szCs w:val="24"/>
          <w:lang w:eastAsia="ru-RU"/>
        </w:rPr>
        <w:t>Арендодатель  обязуется  предоставить  Арендатору  за  п</w:t>
      </w:r>
      <w:r w:rsidR="002775D7" w:rsidRPr="005C39E2">
        <w:rPr>
          <w:rFonts w:ascii="Times New Roman" w:eastAsia="Times New Roman" w:hAnsi="Times New Roman" w:cs="Times New Roman"/>
          <w:sz w:val="24"/>
          <w:szCs w:val="24"/>
          <w:lang w:eastAsia="ru-RU"/>
        </w:rPr>
        <w:t xml:space="preserve">лату  во временное  пользование </w:t>
      </w:r>
      <w:r w:rsidR="00791388" w:rsidRPr="005C39E2">
        <w:rPr>
          <w:rFonts w:ascii="Times New Roman" w:eastAsia="Times New Roman" w:hAnsi="Times New Roman" w:cs="Times New Roman"/>
          <w:sz w:val="24"/>
          <w:szCs w:val="24"/>
          <w:lang w:eastAsia="ru-RU"/>
        </w:rPr>
        <w:t>муниципальное имущество (часть здания, строения, сооружения (помещений в них)), расположенное по адресу:</w:t>
      </w:r>
      <w:r w:rsidR="005D2FFE">
        <w:rPr>
          <w:rFonts w:ascii="Times New Roman" w:eastAsia="Times New Roman" w:hAnsi="Times New Roman" w:cs="Times New Roman"/>
          <w:sz w:val="24"/>
          <w:szCs w:val="24"/>
          <w:lang w:eastAsia="ru-RU"/>
        </w:rPr>
        <w:t xml:space="preserve"> </w:t>
      </w:r>
      <w:r w:rsidR="006843B6" w:rsidRPr="005C39E2">
        <w:rPr>
          <w:rFonts w:ascii="Times New Roman" w:eastAsia="Times New Roman" w:hAnsi="Times New Roman" w:cs="Times New Roman"/>
          <w:b/>
          <w:sz w:val="24"/>
          <w:szCs w:val="24"/>
          <w:u w:val="single"/>
          <w:lang w:eastAsia="ru-RU"/>
        </w:rPr>
        <w:t>Московская область, Орехово-</w:t>
      </w:r>
      <w:r w:rsidR="00886129" w:rsidRPr="005C39E2">
        <w:rPr>
          <w:rFonts w:ascii="Times New Roman" w:eastAsia="Times New Roman" w:hAnsi="Times New Roman" w:cs="Times New Roman"/>
          <w:b/>
          <w:sz w:val="24"/>
          <w:szCs w:val="24"/>
          <w:u w:val="single"/>
          <w:lang w:eastAsia="ru-RU"/>
        </w:rPr>
        <w:t xml:space="preserve">Зуевский </w:t>
      </w:r>
      <w:r w:rsidR="005F0FA4">
        <w:rPr>
          <w:rFonts w:ascii="Times New Roman" w:eastAsia="Times New Roman" w:hAnsi="Times New Roman" w:cs="Times New Roman"/>
          <w:b/>
          <w:sz w:val="24"/>
          <w:szCs w:val="24"/>
          <w:u w:val="single"/>
          <w:lang w:eastAsia="ru-RU"/>
        </w:rPr>
        <w:t xml:space="preserve">городской округ, </w:t>
      </w:r>
      <w:r w:rsidR="004536D6" w:rsidRPr="005C39E2">
        <w:rPr>
          <w:rFonts w:ascii="Times New Roman" w:eastAsia="Times New Roman" w:hAnsi="Times New Roman" w:cs="Times New Roman"/>
          <w:b/>
          <w:bCs/>
          <w:sz w:val="24"/>
          <w:szCs w:val="24"/>
          <w:u w:val="single"/>
          <w:lang w:eastAsia="ru-RU"/>
        </w:rPr>
        <w:t xml:space="preserve">г.Куровское, </w:t>
      </w:r>
      <w:r w:rsidR="00C8468F" w:rsidRPr="005C39E2">
        <w:rPr>
          <w:rFonts w:ascii="Times New Roman" w:eastAsia="Times New Roman" w:hAnsi="Times New Roman" w:cs="Times New Roman"/>
          <w:b/>
          <w:bCs/>
          <w:sz w:val="24"/>
          <w:szCs w:val="24"/>
          <w:u w:val="single"/>
          <w:lang w:eastAsia="ru-RU"/>
        </w:rPr>
        <w:t xml:space="preserve"> </w:t>
      </w:r>
      <w:r w:rsidR="003A0ED6" w:rsidRPr="005C39E2">
        <w:rPr>
          <w:rFonts w:ascii="Times New Roman" w:eastAsia="Times New Roman" w:hAnsi="Times New Roman" w:cs="Times New Roman"/>
          <w:b/>
          <w:bCs/>
          <w:sz w:val="24"/>
          <w:szCs w:val="24"/>
          <w:u w:val="single"/>
          <w:lang w:eastAsia="ru-RU"/>
        </w:rPr>
        <w:t>ул.</w:t>
      </w:r>
      <w:r w:rsidR="004536D6" w:rsidRPr="005C39E2">
        <w:rPr>
          <w:rFonts w:ascii="Times New Roman" w:eastAsia="Times New Roman" w:hAnsi="Times New Roman" w:cs="Times New Roman"/>
          <w:b/>
          <w:bCs/>
          <w:sz w:val="24"/>
          <w:szCs w:val="24"/>
          <w:u w:val="single"/>
          <w:lang w:eastAsia="ru-RU"/>
        </w:rPr>
        <w:t xml:space="preserve">Вокзальная, </w:t>
      </w:r>
      <w:proofErr w:type="spellStart"/>
      <w:r w:rsidR="003A0ED6" w:rsidRPr="005C39E2">
        <w:rPr>
          <w:rFonts w:ascii="Times New Roman" w:eastAsia="Times New Roman" w:hAnsi="Times New Roman" w:cs="Times New Roman"/>
          <w:b/>
          <w:bCs/>
          <w:sz w:val="24"/>
          <w:szCs w:val="24"/>
          <w:u w:val="single"/>
          <w:lang w:eastAsia="ru-RU"/>
        </w:rPr>
        <w:t>д</w:t>
      </w:r>
      <w:proofErr w:type="spellEnd"/>
      <w:r w:rsidR="003A0ED6" w:rsidRPr="005C39E2">
        <w:rPr>
          <w:rFonts w:ascii="Times New Roman" w:eastAsia="Times New Roman" w:hAnsi="Times New Roman" w:cs="Times New Roman"/>
          <w:b/>
          <w:bCs/>
          <w:sz w:val="24"/>
          <w:szCs w:val="24"/>
          <w:u w:val="single"/>
          <w:lang w:eastAsia="ru-RU"/>
        </w:rPr>
        <w:t xml:space="preserve"> </w:t>
      </w:r>
      <w:r w:rsidR="004536D6" w:rsidRPr="005C39E2">
        <w:rPr>
          <w:rFonts w:ascii="Times New Roman" w:eastAsia="Times New Roman" w:hAnsi="Times New Roman" w:cs="Times New Roman"/>
          <w:b/>
          <w:bCs/>
          <w:sz w:val="24"/>
          <w:szCs w:val="24"/>
          <w:u w:val="single"/>
          <w:lang w:eastAsia="ru-RU"/>
        </w:rPr>
        <w:t>7</w:t>
      </w:r>
      <w:r w:rsidR="00886129" w:rsidRPr="00E34F3F">
        <w:rPr>
          <w:rFonts w:ascii="Times New Roman" w:eastAsia="Times New Roman" w:hAnsi="Times New Roman" w:cs="Times New Roman"/>
          <w:b/>
          <w:bCs/>
          <w:sz w:val="24"/>
          <w:szCs w:val="24"/>
          <w:u w:val="single"/>
          <w:lang w:eastAsia="ru-RU"/>
        </w:rPr>
        <w:t>_</w:t>
      </w:r>
      <w:r w:rsidR="0096700E" w:rsidRPr="00E34F3F">
        <w:rPr>
          <w:rFonts w:ascii="Times New Roman" w:eastAsia="Times New Roman" w:hAnsi="Times New Roman" w:cs="Times New Roman"/>
          <w:b/>
          <w:bCs/>
          <w:sz w:val="24"/>
          <w:szCs w:val="24"/>
          <w:u w:val="single"/>
          <w:lang w:eastAsia="ru-RU"/>
        </w:rPr>
        <w:t>( кадас</w:t>
      </w:r>
      <w:r w:rsidR="005C39E2" w:rsidRPr="00E34F3F">
        <w:rPr>
          <w:rFonts w:ascii="Times New Roman" w:eastAsia="Times New Roman" w:hAnsi="Times New Roman" w:cs="Times New Roman"/>
          <w:b/>
          <w:bCs/>
          <w:sz w:val="24"/>
          <w:szCs w:val="24"/>
          <w:u w:val="single"/>
          <w:lang w:eastAsia="ru-RU"/>
        </w:rPr>
        <w:t>тровый номер 50:24:0000000:56900</w:t>
      </w:r>
      <w:r w:rsidR="0096700E" w:rsidRPr="00E34F3F">
        <w:rPr>
          <w:rFonts w:ascii="Times New Roman" w:eastAsia="Times New Roman" w:hAnsi="Times New Roman" w:cs="Times New Roman"/>
          <w:b/>
          <w:bCs/>
          <w:sz w:val="24"/>
          <w:szCs w:val="24"/>
          <w:u w:val="single"/>
          <w:lang w:eastAsia="ru-RU"/>
        </w:rPr>
        <w:t>)</w:t>
      </w:r>
    </w:p>
    <w:p w:rsidR="00791388" w:rsidRPr="005C39E2" w:rsidRDefault="00B072CD" w:rsidP="002775D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34F3F">
        <w:rPr>
          <w:rFonts w:ascii="Times New Roman" w:eastAsia="Times New Roman" w:hAnsi="Times New Roman" w:cs="Times New Roman"/>
          <w:sz w:val="20"/>
          <w:szCs w:val="20"/>
          <w:lang w:eastAsia="ru-RU"/>
        </w:rPr>
        <w:t xml:space="preserve">                             </w:t>
      </w:r>
      <w:r w:rsidR="00791388" w:rsidRPr="00E34F3F">
        <w:rPr>
          <w:rFonts w:ascii="Times New Roman" w:eastAsia="Times New Roman" w:hAnsi="Times New Roman" w:cs="Times New Roman"/>
          <w:sz w:val="20"/>
          <w:szCs w:val="20"/>
          <w:lang w:eastAsia="ru-RU"/>
        </w:rPr>
        <w:t>( адрес)</w:t>
      </w:r>
    </w:p>
    <w:p w:rsidR="00791388" w:rsidRPr="005C39E2" w:rsidRDefault="00791388" w:rsidP="00791388">
      <w:pPr>
        <w:autoSpaceDE w:val="0"/>
        <w:autoSpaceDN w:val="0"/>
        <w:spacing w:after="0" w:line="240" w:lineRule="auto"/>
        <w:rPr>
          <w:rFonts w:ascii="Times New Roman" w:eastAsia="Times New Roman" w:hAnsi="Times New Roman" w:cs="Times New Roman"/>
          <w:sz w:val="24"/>
          <w:szCs w:val="24"/>
          <w:lang w:eastAsia="ru-RU"/>
        </w:rPr>
      </w:pPr>
      <w:r w:rsidRPr="005C39E2">
        <w:rPr>
          <w:rFonts w:ascii="Times New Roman" w:eastAsia="Times New Roman" w:hAnsi="Times New Roman" w:cs="Times New Roman"/>
          <w:sz w:val="24"/>
          <w:szCs w:val="24"/>
          <w:lang w:eastAsia="ru-RU"/>
        </w:rPr>
        <w:t xml:space="preserve">общей площадью </w:t>
      </w:r>
      <w:r w:rsidRPr="005C39E2">
        <w:rPr>
          <w:rFonts w:ascii="Times New Roman" w:eastAsia="Times New Roman" w:hAnsi="Times New Roman" w:cs="Times New Roman"/>
          <w:b/>
          <w:bCs/>
          <w:sz w:val="24"/>
          <w:szCs w:val="24"/>
          <w:u w:val="single"/>
          <w:lang w:eastAsia="ru-RU"/>
        </w:rPr>
        <w:t>_____</w:t>
      </w:r>
      <w:r w:rsidR="005C39E2">
        <w:rPr>
          <w:rFonts w:ascii="Times New Roman" w:eastAsia="Times New Roman" w:hAnsi="Times New Roman" w:cs="Times New Roman"/>
          <w:b/>
          <w:bCs/>
          <w:sz w:val="24"/>
          <w:szCs w:val="24"/>
          <w:u w:val="single"/>
          <w:lang w:eastAsia="ru-RU"/>
        </w:rPr>
        <w:t>33,8</w:t>
      </w:r>
      <w:r w:rsidRPr="005C39E2">
        <w:rPr>
          <w:rFonts w:ascii="Times New Roman" w:eastAsia="Times New Roman" w:hAnsi="Times New Roman" w:cs="Times New Roman"/>
          <w:b/>
          <w:bCs/>
          <w:sz w:val="24"/>
          <w:szCs w:val="24"/>
          <w:u w:val="single"/>
          <w:lang w:eastAsia="ru-RU"/>
        </w:rPr>
        <w:t>____</w:t>
      </w:r>
      <w:r w:rsidRPr="005C39E2">
        <w:rPr>
          <w:rFonts w:ascii="Times New Roman" w:eastAsia="Times New Roman" w:hAnsi="Times New Roman" w:cs="Times New Roman"/>
          <w:sz w:val="24"/>
          <w:szCs w:val="24"/>
          <w:lang w:eastAsia="ru-RU"/>
        </w:rPr>
        <w:t xml:space="preserve"> кв. м. </w:t>
      </w:r>
      <w:r w:rsidRPr="005C39E2">
        <w:rPr>
          <w:rFonts w:ascii="Times New Roman" w:eastAsia="Times New Roman" w:hAnsi="Times New Roman" w:cs="Times New Roman"/>
          <w:b/>
          <w:bCs/>
          <w:sz w:val="24"/>
          <w:szCs w:val="24"/>
          <w:u w:val="single"/>
          <w:lang w:eastAsia="ru-RU"/>
        </w:rPr>
        <w:t>__</w:t>
      </w:r>
      <w:r w:rsidR="005C39E2">
        <w:rPr>
          <w:rFonts w:ascii="Times New Roman" w:eastAsia="Times New Roman" w:hAnsi="Times New Roman" w:cs="Times New Roman"/>
          <w:b/>
          <w:bCs/>
          <w:sz w:val="24"/>
          <w:szCs w:val="24"/>
          <w:u w:val="single"/>
          <w:lang w:eastAsia="ru-RU"/>
        </w:rPr>
        <w:t>2</w:t>
      </w:r>
      <w:r w:rsidR="0086289A" w:rsidRPr="005C39E2">
        <w:rPr>
          <w:rFonts w:ascii="Times New Roman" w:eastAsia="Times New Roman" w:hAnsi="Times New Roman" w:cs="Times New Roman"/>
          <w:b/>
          <w:bCs/>
          <w:sz w:val="24"/>
          <w:szCs w:val="24"/>
          <w:u w:val="single"/>
          <w:lang w:eastAsia="ru-RU"/>
        </w:rPr>
        <w:t xml:space="preserve"> этаж</w:t>
      </w:r>
      <w:proofErr w:type="gramStart"/>
      <w:r w:rsidR="00C8468F" w:rsidRPr="005C39E2">
        <w:rPr>
          <w:rFonts w:ascii="Times New Roman" w:eastAsia="Times New Roman" w:hAnsi="Times New Roman" w:cs="Times New Roman"/>
          <w:b/>
          <w:bCs/>
          <w:sz w:val="24"/>
          <w:szCs w:val="24"/>
          <w:u w:val="single"/>
          <w:lang w:eastAsia="ru-RU"/>
        </w:rPr>
        <w:t xml:space="preserve"> ,</w:t>
      </w:r>
      <w:proofErr w:type="gramEnd"/>
      <w:r w:rsidR="00C8468F" w:rsidRPr="005C39E2">
        <w:rPr>
          <w:rFonts w:ascii="Times New Roman" w:eastAsia="Times New Roman" w:hAnsi="Times New Roman" w:cs="Times New Roman"/>
          <w:b/>
          <w:bCs/>
          <w:sz w:val="24"/>
          <w:szCs w:val="24"/>
          <w:u w:val="single"/>
          <w:lang w:eastAsia="ru-RU"/>
        </w:rPr>
        <w:t xml:space="preserve"> </w:t>
      </w:r>
      <w:r w:rsidRPr="005C39E2">
        <w:rPr>
          <w:rFonts w:ascii="Times New Roman" w:eastAsia="Times New Roman" w:hAnsi="Times New Roman" w:cs="Times New Roman"/>
          <w:sz w:val="24"/>
          <w:szCs w:val="24"/>
          <w:lang w:eastAsia="ru-RU"/>
        </w:rPr>
        <w:t>именуемое далее «Объект",</w:t>
      </w:r>
    </w:p>
    <w:p w:rsidR="00791388" w:rsidRPr="00791388" w:rsidRDefault="00791388" w:rsidP="00791388">
      <w:pPr>
        <w:autoSpaceDE w:val="0"/>
        <w:autoSpaceDN w:val="0"/>
        <w:spacing w:after="0" w:line="240" w:lineRule="auto"/>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для использования </w:t>
      </w:r>
      <w:r w:rsidR="006E1AE5" w:rsidRPr="006E1AE5">
        <w:rPr>
          <w:rFonts w:ascii="Times New Roman" w:eastAsia="Times New Roman" w:hAnsi="Times New Roman" w:cs="Times New Roman"/>
          <w:b/>
          <w:sz w:val="24"/>
          <w:szCs w:val="24"/>
          <w:u w:val="single"/>
          <w:lang w:eastAsia="ru-RU"/>
        </w:rPr>
        <w:t xml:space="preserve"> под образовательную деятельность для подготовки водителей </w:t>
      </w:r>
      <w:r w:rsidR="004F4ACF">
        <w:rPr>
          <w:rFonts w:ascii="Times New Roman" w:eastAsia="Times New Roman" w:hAnsi="Times New Roman" w:cs="Times New Roman"/>
          <w:b/>
          <w:sz w:val="24"/>
          <w:szCs w:val="24"/>
          <w:u w:val="single"/>
          <w:lang w:eastAsia="ru-RU"/>
        </w:rPr>
        <w:t>т</w:t>
      </w:r>
      <w:r w:rsidR="00652CEA" w:rsidRPr="006E1AE5">
        <w:rPr>
          <w:rFonts w:ascii="Times New Roman" w:eastAsia="Times New Roman" w:hAnsi="Times New Roman" w:cs="Times New Roman"/>
          <w:b/>
          <w:sz w:val="24"/>
          <w:szCs w:val="24"/>
          <w:u w:val="single"/>
          <w:lang w:eastAsia="ru-RU"/>
        </w:rPr>
        <w:t>ранспортны</w:t>
      </w:r>
      <w:r w:rsidR="006E1AE5" w:rsidRPr="006E1AE5">
        <w:rPr>
          <w:rFonts w:ascii="Times New Roman" w:eastAsia="Times New Roman" w:hAnsi="Times New Roman" w:cs="Times New Roman"/>
          <w:b/>
          <w:sz w:val="24"/>
          <w:szCs w:val="24"/>
          <w:u w:val="single"/>
          <w:lang w:eastAsia="ru-RU"/>
        </w:rPr>
        <w:t xml:space="preserve">х </w:t>
      </w:r>
      <w:r w:rsidR="00652CEA">
        <w:rPr>
          <w:rFonts w:ascii="Times New Roman" w:eastAsia="Times New Roman" w:hAnsi="Times New Roman" w:cs="Times New Roman"/>
          <w:b/>
          <w:sz w:val="24"/>
          <w:szCs w:val="24"/>
          <w:u w:val="single"/>
          <w:lang w:eastAsia="ru-RU"/>
        </w:rPr>
        <w:t xml:space="preserve"> </w:t>
      </w:r>
      <w:r w:rsidR="006E1AE5" w:rsidRPr="006E1AE5">
        <w:rPr>
          <w:rFonts w:ascii="Times New Roman" w:eastAsia="Times New Roman" w:hAnsi="Times New Roman" w:cs="Times New Roman"/>
          <w:b/>
          <w:sz w:val="24"/>
          <w:szCs w:val="24"/>
          <w:u w:val="single"/>
          <w:lang w:eastAsia="ru-RU"/>
        </w:rPr>
        <w:t>средств.</w:t>
      </w:r>
    </w:p>
    <w:p w:rsidR="00791388" w:rsidRPr="00A43AB7" w:rsidRDefault="00791388" w:rsidP="00A43AB7">
      <w:pPr>
        <w:widowControl w:val="0"/>
        <w:autoSpaceDE w:val="0"/>
        <w:autoSpaceDN w:val="0"/>
        <w:spacing w:after="0" w:line="240" w:lineRule="auto"/>
        <w:jc w:val="both"/>
        <w:rPr>
          <w:rFonts w:ascii="Calibri Light" w:eastAsia="Times New Roman" w:hAnsi="Calibri Light" w:cs="Times New Roman"/>
          <w:sz w:val="20"/>
          <w:szCs w:val="20"/>
          <w:lang w:eastAsia="ru-RU"/>
        </w:rPr>
      </w:pPr>
      <w:r w:rsidRPr="00A43AB7">
        <w:rPr>
          <w:rFonts w:ascii="Calibri Light" w:eastAsia="Times New Roman" w:hAnsi="Calibri Light" w:cs="Times New Roman"/>
          <w:sz w:val="20"/>
          <w:szCs w:val="20"/>
          <w:lang w:eastAsia="ru-RU"/>
        </w:rPr>
        <w:t xml:space="preserve"> </w:t>
      </w:r>
      <w:r w:rsidR="00CA6F3C">
        <w:rPr>
          <w:rFonts w:ascii="Calibri Light" w:eastAsia="Times New Roman" w:hAnsi="Calibri Light" w:cs="Times New Roman"/>
          <w:sz w:val="20"/>
          <w:szCs w:val="20"/>
          <w:lang w:eastAsia="ru-RU"/>
        </w:rPr>
        <w:t xml:space="preserve">                                                                                      </w:t>
      </w:r>
      <w:r w:rsidRPr="00A43AB7">
        <w:rPr>
          <w:rFonts w:ascii="Calibri Light" w:eastAsia="Times New Roman" w:hAnsi="Calibri Light" w:cs="Times New Roman"/>
          <w:sz w:val="20"/>
          <w:szCs w:val="20"/>
          <w:lang w:eastAsia="ru-RU"/>
        </w:rPr>
        <w:t>(вид деятельности)</w:t>
      </w:r>
    </w:p>
    <w:p w:rsidR="00791388" w:rsidRPr="00791388" w:rsidRDefault="00791388" w:rsidP="00791388">
      <w:pPr>
        <w:autoSpaceDE w:val="0"/>
        <w:autoSpaceDN w:val="0"/>
        <w:spacing w:after="0" w:line="240" w:lineRule="auto"/>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в порядке и на условиях, определяемых Договором.</w:t>
      </w:r>
    </w:p>
    <w:p w:rsidR="007E60FD" w:rsidRDefault="00AC1527" w:rsidP="007E6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339D0">
        <w:rPr>
          <w:rFonts w:ascii="Times New Roman" w:eastAsia="Times New Roman" w:hAnsi="Times New Roman" w:cs="Times New Roman"/>
          <w:sz w:val="24"/>
          <w:szCs w:val="24"/>
          <w:lang w:eastAsia="ru-RU"/>
        </w:rPr>
        <w:t xml:space="preserve"> </w:t>
      </w:r>
      <w:r w:rsidR="00791388" w:rsidRPr="00791388">
        <w:rPr>
          <w:rFonts w:ascii="Times New Roman" w:eastAsia="Times New Roman" w:hAnsi="Times New Roman" w:cs="Times New Roman"/>
          <w:sz w:val="24"/>
          <w:szCs w:val="24"/>
          <w:lang w:eastAsia="ru-RU"/>
        </w:rPr>
        <w:t>Объ</w:t>
      </w:r>
      <w:r w:rsidR="002514DC">
        <w:rPr>
          <w:rFonts w:ascii="Times New Roman" w:eastAsia="Times New Roman" w:hAnsi="Times New Roman" w:cs="Times New Roman"/>
          <w:sz w:val="24"/>
          <w:szCs w:val="24"/>
          <w:lang w:eastAsia="ru-RU"/>
        </w:rPr>
        <w:t xml:space="preserve">ект </w:t>
      </w:r>
      <w:r w:rsidR="0048731B">
        <w:rPr>
          <w:rFonts w:ascii="Times New Roman" w:eastAsia="Times New Roman" w:hAnsi="Times New Roman" w:cs="Times New Roman"/>
          <w:sz w:val="24"/>
          <w:szCs w:val="24"/>
          <w:lang w:eastAsia="ru-RU"/>
        </w:rPr>
        <w:t xml:space="preserve">принадлежит Муниципальному учреждению культуры «Центр культуры и досуга» </w:t>
      </w:r>
      <w:r w:rsidR="002514DC">
        <w:rPr>
          <w:rFonts w:ascii="Times New Roman" w:eastAsia="Times New Roman" w:hAnsi="Times New Roman" w:cs="Times New Roman"/>
          <w:sz w:val="24"/>
          <w:szCs w:val="24"/>
          <w:lang w:eastAsia="ru-RU"/>
        </w:rPr>
        <w:t>на правах оперативного</w:t>
      </w:r>
      <w:r w:rsidR="004339D0">
        <w:rPr>
          <w:rFonts w:ascii="Times New Roman" w:eastAsia="Times New Roman" w:hAnsi="Times New Roman" w:cs="Times New Roman"/>
          <w:sz w:val="24"/>
          <w:szCs w:val="24"/>
          <w:lang w:eastAsia="ru-RU"/>
        </w:rPr>
        <w:t xml:space="preserve"> </w:t>
      </w:r>
      <w:r w:rsidR="002514DC">
        <w:rPr>
          <w:rFonts w:ascii="Times New Roman" w:eastAsia="Times New Roman" w:hAnsi="Times New Roman" w:cs="Times New Roman"/>
          <w:sz w:val="24"/>
          <w:szCs w:val="24"/>
          <w:lang w:eastAsia="ru-RU"/>
        </w:rPr>
        <w:t>управления</w:t>
      </w:r>
      <w:r w:rsidR="00791388" w:rsidRPr="001D726D">
        <w:rPr>
          <w:rFonts w:ascii="Times New Roman" w:eastAsia="Times New Roman" w:hAnsi="Times New Roman" w:cs="Times New Roman"/>
          <w:b/>
          <w:bCs/>
          <w:sz w:val="24"/>
          <w:szCs w:val="24"/>
          <w:lang w:eastAsia="ru-RU"/>
        </w:rPr>
        <w:t>,</w:t>
      </w:r>
      <w:r w:rsidR="004339D0">
        <w:rPr>
          <w:rFonts w:ascii="Times New Roman" w:eastAsia="Times New Roman" w:hAnsi="Times New Roman" w:cs="Times New Roman"/>
          <w:b/>
          <w:bCs/>
          <w:sz w:val="24"/>
          <w:szCs w:val="24"/>
          <w:lang w:eastAsia="ru-RU"/>
        </w:rPr>
        <w:t xml:space="preserve"> </w:t>
      </w:r>
      <w:r w:rsidR="007E60FD">
        <w:rPr>
          <w:rFonts w:ascii="Times New Roman" w:eastAsia="Times New Roman" w:hAnsi="Times New Roman" w:cs="Times New Roman"/>
          <w:sz w:val="24"/>
          <w:szCs w:val="24"/>
          <w:lang w:eastAsia="ru-RU"/>
        </w:rPr>
        <w:t xml:space="preserve">что подтверждается свидетельством о государственной регистрации права, бланк серия  </w:t>
      </w:r>
      <w:r w:rsidR="007E60FD">
        <w:rPr>
          <w:rFonts w:ascii="Times New Roman" w:eastAsia="Times New Roman" w:hAnsi="Times New Roman" w:cs="Times New Roman"/>
          <w:b/>
          <w:bCs/>
          <w:sz w:val="24"/>
          <w:szCs w:val="24"/>
          <w:u w:val="single"/>
          <w:lang w:eastAsia="ru-RU"/>
        </w:rPr>
        <w:t>___50 АЗ</w:t>
      </w:r>
      <w:proofErr w:type="gramStart"/>
      <w:r w:rsidR="007E60FD">
        <w:rPr>
          <w:rFonts w:ascii="Times New Roman" w:eastAsia="Times New Roman" w:hAnsi="Times New Roman" w:cs="Times New Roman"/>
          <w:b/>
          <w:bCs/>
          <w:sz w:val="24"/>
          <w:szCs w:val="24"/>
          <w:u w:val="single"/>
          <w:lang w:val="en-US" w:eastAsia="ru-RU"/>
        </w:rPr>
        <w:t>N</w:t>
      </w:r>
      <w:proofErr w:type="gramEnd"/>
      <w:r w:rsidR="007E60FD">
        <w:rPr>
          <w:rFonts w:ascii="Times New Roman" w:eastAsia="Times New Roman" w:hAnsi="Times New Roman" w:cs="Times New Roman"/>
          <w:b/>
          <w:bCs/>
          <w:sz w:val="24"/>
          <w:szCs w:val="24"/>
          <w:u w:val="single"/>
          <w:lang w:eastAsia="ru-RU"/>
        </w:rPr>
        <w:t xml:space="preserve"> №444364_______________</w:t>
      </w:r>
      <w:r w:rsidR="007E60FD">
        <w:rPr>
          <w:rFonts w:ascii="Times New Roman" w:eastAsia="Times New Roman" w:hAnsi="Times New Roman" w:cs="Times New Roman"/>
          <w:sz w:val="24"/>
          <w:szCs w:val="24"/>
          <w:lang w:eastAsia="ru-RU"/>
        </w:rPr>
        <w:t xml:space="preserve">, выданным органом, осуществляющим государственную регистрацию прав </w:t>
      </w:r>
      <w:r w:rsidR="007E60FD">
        <w:rPr>
          <w:rFonts w:ascii="Times New Roman" w:eastAsia="Times New Roman" w:hAnsi="Times New Roman" w:cs="Times New Roman"/>
          <w:b/>
          <w:bCs/>
          <w:sz w:val="24"/>
          <w:szCs w:val="24"/>
          <w:u w:val="single"/>
          <w:lang w:eastAsia="ru-RU"/>
        </w:rPr>
        <w:t>__23.05.2014______________</w:t>
      </w:r>
      <w:r w:rsidR="007E60FD">
        <w:rPr>
          <w:rFonts w:ascii="Times New Roman" w:eastAsia="Times New Roman" w:hAnsi="Times New Roman" w:cs="Times New Roman"/>
          <w:sz w:val="24"/>
          <w:szCs w:val="24"/>
          <w:lang w:eastAsia="ru-RU"/>
        </w:rPr>
        <w:t xml:space="preserve">  года, запись в Едином государственном реестре прав на недвижимое имущество. </w:t>
      </w:r>
    </w:p>
    <w:p w:rsidR="00791388" w:rsidRPr="00791388" w:rsidRDefault="00791388" w:rsidP="007E6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1.3. </w:t>
      </w:r>
      <w:r w:rsidR="004339D0">
        <w:rPr>
          <w:rFonts w:ascii="Times New Roman" w:eastAsia="Times New Roman" w:hAnsi="Times New Roman" w:cs="Times New Roman"/>
          <w:sz w:val="24"/>
          <w:szCs w:val="24"/>
          <w:lang w:eastAsia="ru-RU"/>
        </w:rPr>
        <w:t xml:space="preserve"> </w:t>
      </w:r>
      <w:r w:rsidRPr="00791388">
        <w:rPr>
          <w:rFonts w:ascii="Times New Roman" w:eastAsia="Times New Roman" w:hAnsi="Times New Roman" w:cs="Times New Roman"/>
          <w:sz w:val="24"/>
          <w:szCs w:val="24"/>
          <w:lang w:eastAsia="ru-RU"/>
        </w:rPr>
        <w:t xml:space="preserve">Характеристики Объекта указаны в технической документации, а также в акте приема-передачи, в котором отражается техническое состояние объекта на момент передачи.    </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1.4.  Объект не заложен, не арестован, не обременен правами третьих лиц, в споре и под арестом (запрещением) не состоит.</w:t>
      </w:r>
    </w:p>
    <w:p w:rsidR="00834AD2" w:rsidRPr="00791388" w:rsidRDefault="00834AD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bCs/>
          <w:sz w:val="24"/>
          <w:szCs w:val="24"/>
          <w:lang w:eastAsia="ru-RU"/>
        </w:rPr>
        <w:t>2. СРОК ДЕЙСТВИЯ ДОГОВОРА</w:t>
      </w:r>
    </w:p>
    <w:p w:rsidR="00D604EE" w:rsidRPr="007C73D3" w:rsidRDefault="00791388" w:rsidP="00D604E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2.1. Дог</w:t>
      </w:r>
      <w:r w:rsidR="00BB1240">
        <w:rPr>
          <w:rFonts w:ascii="Times New Roman" w:eastAsia="Times New Roman" w:hAnsi="Times New Roman" w:cs="Times New Roman"/>
          <w:sz w:val="24"/>
          <w:szCs w:val="24"/>
          <w:lang w:eastAsia="ru-RU"/>
        </w:rPr>
        <w:t xml:space="preserve">овор  вступает в силу </w:t>
      </w:r>
      <w:r w:rsidR="00834AD2">
        <w:rPr>
          <w:rFonts w:ascii="Times New Roman" w:eastAsia="Times New Roman" w:hAnsi="Times New Roman" w:cs="Times New Roman"/>
          <w:sz w:val="24"/>
          <w:szCs w:val="24"/>
          <w:lang w:eastAsia="ru-RU"/>
        </w:rPr>
        <w:t>с даты</w:t>
      </w:r>
      <w:r w:rsidRPr="00791388">
        <w:rPr>
          <w:rFonts w:ascii="Times New Roman" w:eastAsia="Times New Roman" w:hAnsi="Times New Roman" w:cs="Times New Roman"/>
          <w:sz w:val="24"/>
          <w:szCs w:val="24"/>
          <w:lang w:eastAsia="ru-RU"/>
        </w:rPr>
        <w:t xml:space="preserve"> подписания Сторонами</w:t>
      </w:r>
      <w:r w:rsidR="00FB6E6E">
        <w:rPr>
          <w:rFonts w:ascii="Times New Roman" w:eastAsia="Times New Roman" w:hAnsi="Times New Roman" w:cs="Times New Roman"/>
          <w:sz w:val="24"/>
          <w:szCs w:val="24"/>
          <w:lang w:eastAsia="ru-RU"/>
        </w:rPr>
        <w:t xml:space="preserve"> и распространяет свое действие на договорные отношения</w:t>
      </w:r>
      <w:r w:rsidR="00555EB6" w:rsidRPr="00EF578B">
        <w:rPr>
          <w:rFonts w:ascii="Times New Roman" w:eastAsia="Times New Roman" w:hAnsi="Times New Roman" w:cs="Times New Roman"/>
          <w:sz w:val="24"/>
          <w:szCs w:val="24"/>
          <w:lang w:eastAsia="ru-RU"/>
        </w:rPr>
        <w:t xml:space="preserve">, </w:t>
      </w:r>
      <w:r w:rsidR="00555EB6" w:rsidRPr="005D217D">
        <w:rPr>
          <w:rFonts w:ascii="Times New Roman" w:eastAsia="Times New Roman" w:hAnsi="Times New Roman" w:cs="Times New Roman"/>
          <w:sz w:val="24"/>
          <w:szCs w:val="24"/>
          <w:lang w:eastAsia="ru-RU"/>
        </w:rPr>
        <w:t xml:space="preserve">возникшие </w:t>
      </w:r>
      <w:r w:rsidRPr="005D217D">
        <w:rPr>
          <w:rFonts w:ascii="Times New Roman" w:eastAsia="Times New Roman" w:hAnsi="Times New Roman" w:cs="Times New Roman"/>
          <w:sz w:val="24"/>
          <w:szCs w:val="24"/>
          <w:lang w:eastAsia="ru-RU"/>
        </w:rPr>
        <w:t>с</w:t>
      </w:r>
      <w:r w:rsidR="007C73D3" w:rsidRPr="005D217D">
        <w:rPr>
          <w:rFonts w:ascii="Times New Roman" w:eastAsia="Times New Roman" w:hAnsi="Times New Roman" w:cs="Times New Roman"/>
          <w:sz w:val="24"/>
          <w:szCs w:val="24"/>
          <w:lang w:eastAsia="ru-RU"/>
        </w:rPr>
        <w:t xml:space="preserve"> </w:t>
      </w:r>
      <w:r w:rsidR="002B2CC9">
        <w:rPr>
          <w:rFonts w:ascii="Times New Roman" w:eastAsia="Times New Roman" w:hAnsi="Times New Roman" w:cs="Times New Roman"/>
          <w:sz w:val="24"/>
          <w:szCs w:val="24"/>
          <w:lang w:eastAsia="ru-RU"/>
        </w:rPr>
        <w:t>________</w:t>
      </w:r>
      <w:r w:rsidR="00782CA0" w:rsidRPr="005D217D">
        <w:rPr>
          <w:rFonts w:ascii="Times New Roman" w:eastAsia="Times New Roman" w:hAnsi="Times New Roman" w:cs="Times New Roman"/>
          <w:sz w:val="24"/>
          <w:szCs w:val="24"/>
          <w:lang w:eastAsia="ru-RU"/>
        </w:rPr>
        <w:t xml:space="preserve"> </w:t>
      </w:r>
      <w:proofErr w:type="gramStart"/>
      <w:r w:rsidR="00B072CD" w:rsidRPr="005D217D">
        <w:rPr>
          <w:rFonts w:ascii="Times New Roman" w:eastAsia="Times New Roman" w:hAnsi="Times New Roman" w:cs="Times New Roman"/>
          <w:sz w:val="24"/>
          <w:szCs w:val="24"/>
          <w:lang w:eastAsia="ru-RU"/>
        </w:rPr>
        <w:t>г</w:t>
      </w:r>
      <w:proofErr w:type="gramEnd"/>
      <w:r w:rsidR="00B072CD" w:rsidRPr="005D217D">
        <w:rPr>
          <w:rFonts w:ascii="Times New Roman" w:eastAsia="Times New Roman" w:hAnsi="Times New Roman" w:cs="Times New Roman"/>
          <w:sz w:val="24"/>
          <w:szCs w:val="24"/>
          <w:lang w:eastAsia="ru-RU"/>
        </w:rPr>
        <w:t>.</w:t>
      </w:r>
      <w:r w:rsidRPr="005D217D">
        <w:rPr>
          <w:rFonts w:ascii="Times New Roman" w:eastAsia="Times New Roman" w:hAnsi="Times New Roman" w:cs="Times New Roman"/>
          <w:sz w:val="24"/>
          <w:szCs w:val="24"/>
          <w:lang w:eastAsia="ru-RU"/>
        </w:rPr>
        <w:t xml:space="preserve"> по</w:t>
      </w:r>
      <w:r w:rsidR="005D217D" w:rsidRPr="005D217D">
        <w:rPr>
          <w:rFonts w:ascii="Times New Roman" w:eastAsia="Times New Roman" w:hAnsi="Times New Roman" w:cs="Times New Roman"/>
          <w:sz w:val="24"/>
          <w:szCs w:val="24"/>
          <w:lang w:eastAsia="ru-RU"/>
        </w:rPr>
        <w:t xml:space="preserve"> </w:t>
      </w:r>
      <w:r w:rsidR="002B2CC9">
        <w:rPr>
          <w:rFonts w:ascii="Times New Roman" w:eastAsia="Times New Roman" w:hAnsi="Times New Roman" w:cs="Times New Roman"/>
          <w:sz w:val="24"/>
          <w:szCs w:val="24"/>
          <w:lang w:eastAsia="ru-RU"/>
        </w:rPr>
        <w:t>__________</w:t>
      </w:r>
      <w:r w:rsidR="00782CA0" w:rsidRPr="005D217D">
        <w:rPr>
          <w:rFonts w:ascii="Times New Roman" w:eastAsia="Times New Roman" w:hAnsi="Times New Roman" w:cs="Times New Roman"/>
          <w:sz w:val="24"/>
          <w:szCs w:val="24"/>
          <w:lang w:eastAsia="ru-RU"/>
        </w:rPr>
        <w:t xml:space="preserve"> </w:t>
      </w:r>
      <w:r w:rsidR="007C73D3" w:rsidRPr="005D217D">
        <w:rPr>
          <w:rFonts w:ascii="Times New Roman" w:eastAsia="Times New Roman" w:hAnsi="Times New Roman" w:cs="Times New Roman"/>
          <w:sz w:val="24"/>
          <w:szCs w:val="24"/>
          <w:lang w:eastAsia="ru-RU"/>
        </w:rPr>
        <w:t>г.</w:t>
      </w:r>
      <w:r w:rsidR="00D604EE" w:rsidRPr="005D217D">
        <w:rPr>
          <w:rFonts w:ascii="Times New Roman" w:eastAsia="Times New Roman" w:hAnsi="Times New Roman" w:cs="Times New Roman"/>
          <w:sz w:val="24"/>
          <w:szCs w:val="24"/>
          <w:lang w:eastAsia="ru-RU"/>
        </w:rPr>
        <w:t xml:space="preserve">  включительно</w:t>
      </w:r>
      <w:r w:rsidR="007E60FD" w:rsidRPr="007C73D3">
        <w:rPr>
          <w:rFonts w:ascii="Times New Roman" w:eastAsia="Times New Roman" w:hAnsi="Times New Roman" w:cs="Times New Roman"/>
          <w:sz w:val="24"/>
          <w:szCs w:val="24"/>
          <w:lang w:eastAsia="ru-RU"/>
        </w:rPr>
        <w:t>.</w:t>
      </w:r>
    </w:p>
    <w:p w:rsidR="00791388" w:rsidRPr="00791388" w:rsidRDefault="00791388" w:rsidP="00D604EE">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2.</w:t>
      </w:r>
      <w:r w:rsidR="00FB6E6E">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  Настоящий Договор  регулируют:</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    - правоотношения, фактически возникшие  между  Сторонами  с  момента передачи Объекта и   подписания  Акта приема - передачи  в со</w:t>
      </w:r>
      <w:r w:rsidR="002514DC">
        <w:rPr>
          <w:rFonts w:ascii="Times New Roman" w:eastAsia="Times New Roman" w:hAnsi="Times New Roman" w:cs="Times New Roman"/>
          <w:sz w:val="24"/>
          <w:szCs w:val="24"/>
          <w:lang w:eastAsia="ru-RU"/>
        </w:rPr>
        <w:t>ответствии с п. 5.2.1 Договора;</w:t>
      </w:r>
    </w:p>
    <w:p w:rsidR="00791388" w:rsidRPr="00791388" w:rsidRDefault="00D604EE"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B6E6E">
        <w:rPr>
          <w:rFonts w:ascii="Times New Roman" w:eastAsia="Times New Roman" w:hAnsi="Times New Roman" w:cs="Times New Roman"/>
          <w:sz w:val="24"/>
          <w:szCs w:val="24"/>
          <w:lang w:eastAsia="ru-RU"/>
        </w:rPr>
        <w:t>3</w:t>
      </w:r>
      <w:r w:rsidR="00791388" w:rsidRPr="00791388">
        <w:rPr>
          <w:rFonts w:ascii="Times New Roman" w:eastAsia="Times New Roman" w:hAnsi="Times New Roman" w:cs="Times New Roman"/>
          <w:sz w:val="24"/>
          <w:szCs w:val="24"/>
          <w:lang w:eastAsia="ru-RU"/>
        </w:rPr>
        <w:t>. Договор может прекратить свое действие до истечения его срока в случаях, предусмотренных действующим законодательством и разделом 7. настоящего Договора.</w:t>
      </w:r>
    </w:p>
    <w:p w:rsidR="00791388" w:rsidRPr="00791388" w:rsidRDefault="00D604EE"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FB6E6E">
        <w:rPr>
          <w:rFonts w:ascii="Times New Roman" w:eastAsia="Times New Roman" w:hAnsi="Times New Roman" w:cs="Times New Roman"/>
          <w:sz w:val="24"/>
          <w:szCs w:val="24"/>
          <w:lang w:eastAsia="ru-RU"/>
        </w:rPr>
        <w:t>4</w:t>
      </w:r>
      <w:r w:rsidR="00791388" w:rsidRPr="00791388">
        <w:rPr>
          <w:rFonts w:ascii="Times New Roman" w:eastAsia="Times New Roman" w:hAnsi="Times New Roman" w:cs="Times New Roman"/>
          <w:sz w:val="24"/>
          <w:szCs w:val="24"/>
          <w:lang w:eastAsia="ru-RU"/>
        </w:rPr>
        <w:t>. Окончание срока действия настоящего Договора не освобождает стороны от ответственности за его нарушение.</w:t>
      </w:r>
    </w:p>
    <w:p w:rsidR="004339D0" w:rsidRDefault="004339D0" w:rsidP="00890C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91388" w:rsidRPr="00BC152C"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152C">
        <w:rPr>
          <w:rFonts w:ascii="Times New Roman" w:eastAsia="Times New Roman" w:hAnsi="Times New Roman" w:cs="Times New Roman"/>
          <w:b/>
          <w:bCs/>
          <w:sz w:val="24"/>
          <w:szCs w:val="24"/>
          <w:lang w:eastAsia="ru-RU"/>
        </w:rPr>
        <w:t>3. ПЛАТЕЖИ И РАСЧЁТЫ ПО ДОГОВОРУ</w:t>
      </w:r>
    </w:p>
    <w:p w:rsidR="00170B9E" w:rsidRPr="002278A5" w:rsidRDefault="00791388" w:rsidP="002944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78FC">
        <w:rPr>
          <w:rFonts w:ascii="Times New Roman" w:eastAsia="Times New Roman" w:hAnsi="Times New Roman" w:cs="Times New Roman"/>
          <w:sz w:val="24"/>
          <w:szCs w:val="24"/>
          <w:lang w:eastAsia="ru-RU"/>
        </w:rPr>
        <w:t xml:space="preserve">3.1. </w:t>
      </w:r>
      <w:r w:rsidR="00DB5EAD" w:rsidRPr="00B278FC">
        <w:rPr>
          <w:rFonts w:ascii="Times New Roman" w:eastAsia="Times New Roman" w:hAnsi="Times New Roman" w:cs="Times New Roman"/>
          <w:sz w:val="24"/>
          <w:szCs w:val="24"/>
          <w:lang w:eastAsia="ru-RU"/>
        </w:rPr>
        <w:t>Размер арендной</w:t>
      </w:r>
      <w:r w:rsidR="00DB5EAD">
        <w:rPr>
          <w:rFonts w:ascii="Times New Roman" w:eastAsia="Times New Roman" w:hAnsi="Times New Roman" w:cs="Times New Roman"/>
          <w:sz w:val="24"/>
          <w:szCs w:val="24"/>
          <w:lang w:eastAsia="ru-RU"/>
        </w:rPr>
        <w:t xml:space="preserve"> платы определен на основании протокола </w:t>
      </w:r>
      <w:r w:rsidR="00DB5EAD" w:rsidRPr="00CA743F">
        <w:rPr>
          <w:rStyle w:val="20"/>
          <w:rFonts w:eastAsiaTheme="minorHAnsi"/>
          <w:b w:val="0"/>
        </w:rPr>
        <w:t xml:space="preserve">№  </w:t>
      </w:r>
      <w:r w:rsidR="00DB5EAD">
        <w:rPr>
          <w:rStyle w:val="20"/>
          <w:rFonts w:eastAsiaTheme="minorHAnsi"/>
          <w:b w:val="0"/>
        </w:rPr>
        <w:t xml:space="preserve">________  </w:t>
      </w:r>
      <w:r w:rsidR="00170B9E" w:rsidRPr="002278A5">
        <w:rPr>
          <w:rFonts w:ascii="Times New Roman" w:eastAsia="Times New Roman" w:hAnsi="Times New Roman" w:cs="Times New Roman"/>
          <w:sz w:val="24"/>
          <w:szCs w:val="24"/>
          <w:lang w:eastAsia="ru-RU"/>
        </w:rPr>
        <w:t xml:space="preserve">и составляет </w:t>
      </w:r>
      <w:r w:rsidR="002278A5">
        <w:rPr>
          <w:rFonts w:ascii="Times New Roman" w:eastAsia="Times New Roman" w:hAnsi="Times New Roman" w:cs="Times New Roman"/>
          <w:b/>
          <w:sz w:val="24"/>
          <w:szCs w:val="24"/>
          <w:u w:val="single"/>
          <w:lang w:eastAsia="ru-RU"/>
        </w:rPr>
        <w:t>________</w:t>
      </w:r>
      <w:r w:rsidR="00170B9E" w:rsidRPr="002278A5">
        <w:rPr>
          <w:rFonts w:ascii="Times New Roman" w:eastAsia="Times New Roman" w:hAnsi="Times New Roman" w:cs="Times New Roman"/>
          <w:b/>
          <w:sz w:val="24"/>
          <w:szCs w:val="24"/>
          <w:u w:val="single"/>
          <w:lang w:eastAsia="ru-RU"/>
        </w:rPr>
        <w:t xml:space="preserve"> руб. в месяц (</w:t>
      </w:r>
      <w:r w:rsidR="002278A5">
        <w:rPr>
          <w:rFonts w:ascii="Times New Roman" w:eastAsia="Times New Roman" w:hAnsi="Times New Roman" w:cs="Times New Roman"/>
          <w:b/>
          <w:sz w:val="24"/>
          <w:szCs w:val="24"/>
          <w:u w:val="single"/>
          <w:lang w:eastAsia="ru-RU"/>
        </w:rPr>
        <w:t>_______________</w:t>
      </w:r>
      <w:r w:rsidR="00B278FC" w:rsidRPr="002278A5">
        <w:rPr>
          <w:rFonts w:ascii="Times New Roman" w:eastAsia="Times New Roman" w:hAnsi="Times New Roman" w:cs="Times New Roman"/>
          <w:b/>
          <w:sz w:val="24"/>
          <w:szCs w:val="24"/>
          <w:u w:val="single"/>
          <w:lang w:eastAsia="ru-RU"/>
        </w:rPr>
        <w:t xml:space="preserve"> рубля 00 копеек</w:t>
      </w:r>
      <w:r w:rsidR="00170B9E" w:rsidRPr="002278A5">
        <w:rPr>
          <w:rFonts w:ascii="Times New Roman" w:eastAsia="Times New Roman" w:hAnsi="Times New Roman" w:cs="Times New Roman"/>
          <w:b/>
          <w:sz w:val="24"/>
          <w:szCs w:val="24"/>
          <w:u w:val="single"/>
          <w:lang w:eastAsia="ru-RU"/>
        </w:rPr>
        <w:t>)</w:t>
      </w:r>
      <w:r w:rsidR="00170B9E" w:rsidRPr="002278A5">
        <w:rPr>
          <w:rFonts w:ascii="Times New Roman" w:eastAsia="Times New Roman" w:hAnsi="Times New Roman" w:cs="Times New Roman"/>
          <w:sz w:val="24"/>
          <w:szCs w:val="24"/>
          <w:lang w:eastAsia="ru-RU"/>
        </w:rPr>
        <w:t xml:space="preserve">, годовая сумма оплаты составляет </w:t>
      </w:r>
      <w:r w:rsidR="002278A5">
        <w:rPr>
          <w:rFonts w:ascii="Times New Roman" w:eastAsia="Times New Roman" w:hAnsi="Times New Roman" w:cs="Times New Roman"/>
          <w:b/>
          <w:sz w:val="24"/>
          <w:szCs w:val="24"/>
          <w:u w:val="single"/>
          <w:lang w:eastAsia="ru-RU"/>
        </w:rPr>
        <w:t>_________</w:t>
      </w:r>
      <w:r w:rsidR="00170B9E" w:rsidRPr="002278A5">
        <w:rPr>
          <w:rFonts w:ascii="Times New Roman" w:eastAsia="Times New Roman" w:hAnsi="Times New Roman" w:cs="Times New Roman"/>
          <w:b/>
          <w:sz w:val="24"/>
          <w:szCs w:val="24"/>
          <w:u w:val="single"/>
          <w:lang w:eastAsia="ru-RU"/>
        </w:rPr>
        <w:t xml:space="preserve"> руб. (</w:t>
      </w:r>
      <w:proofErr w:type="spellStart"/>
      <w:r w:rsidR="002278A5">
        <w:rPr>
          <w:rFonts w:ascii="Times New Roman" w:eastAsia="Times New Roman" w:hAnsi="Times New Roman" w:cs="Times New Roman"/>
          <w:b/>
          <w:sz w:val="24"/>
          <w:szCs w:val="24"/>
          <w:u w:val="single"/>
          <w:lang w:eastAsia="ru-RU"/>
        </w:rPr>
        <w:t>___________________</w:t>
      </w:r>
      <w:r w:rsidR="00B278FC" w:rsidRPr="002278A5">
        <w:rPr>
          <w:rFonts w:ascii="Times New Roman" w:eastAsia="Times New Roman" w:hAnsi="Times New Roman" w:cs="Times New Roman"/>
          <w:b/>
          <w:sz w:val="24"/>
          <w:szCs w:val="24"/>
          <w:u w:val="single"/>
          <w:lang w:eastAsia="ru-RU"/>
        </w:rPr>
        <w:t>рубля</w:t>
      </w:r>
      <w:proofErr w:type="spellEnd"/>
      <w:r w:rsidR="00B278FC" w:rsidRPr="002278A5">
        <w:rPr>
          <w:rFonts w:ascii="Times New Roman" w:eastAsia="Times New Roman" w:hAnsi="Times New Roman" w:cs="Times New Roman"/>
          <w:b/>
          <w:sz w:val="24"/>
          <w:szCs w:val="24"/>
          <w:u w:val="single"/>
          <w:lang w:eastAsia="ru-RU"/>
        </w:rPr>
        <w:t xml:space="preserve"> 00</w:t>
      </w:r>
      <w:r w:rsidR="00170B9E" w:rsidRPr="002278A5">
        <w:rPr>
          <w:rFonts w:ascii="Times New Roman" w:eastAsia="Times New Roman" w:hAnsi="Times New Roman" w:cs="Times New Roman"/>
          <w:b/>
          <w:sz w:val="24"/>
          <w:szCs w:val="24"/>
          <w:u w:val="single"/>
          <w:lang w:eastAsia="ru-RU"/>
        </w:rPr>
        <w:t xml:space="preserve"> копеек), без учёта НДС 20%.</w:t>
      </w:r>
      <w:r w:rsidR="00170B9E" w:rsidRPr="002278A5">
        <w:rPr>
          <w:rFonts w:ascii="Times New Roman" w:eastAsia="Times New Roman" w:hAnsi="Times New Roman" w:cs="Times New Roman"/>
          <w:sz w:val="24"/>
          <w:szCs w:val="24"/>
          <w:lang w:eastAsia="ru-RU"/>
        </w:rPr>
        <w:t xml:space="preserve"> </w:t>
      </w:r>
    </w:p>
    <w:p w:rsidR="00791388" w:rsidRPr="002E6A2F" w:rsidRDefault="00791388" w:rsidP="00170B9E">
      <w:pPr>
        <w:widowControl w:val="0"/>
        <w:autoSpaceDE w:val="0"/>
        <w:autoSpaceDN w:val="0"/>
        <w:adjustRightInd w:val="0"/>
        <w:spacing w:after="0" w:line="240" w:lineRule="auto"/>
        <w:rPr>
          <w:rFonts w:ascii="Calibri Light" w:eastAsia="Times New Roman" w:hAnsi="Calibri Light" w:cs="Times New Roman"/>
          <w:sz w:val="20"/>
          <w:szCs w:val="20"/>
          <w:lang w:eastAsia="ru-RU"/>
        </w:rPr>
      </w:pPr>
      <w:r w:rsidRPr="002278A5">
        <w:rPr>
          <w:rFonts w:ascii="Calibri Light" w:eastAsia="Times New Roman" w:hAnsi="Calibri Light" w:cs="Times New Roman"/>
          <w:sz w:val="16"/>
          <w:szCs w:val="16"/>
          <w:lang w:eastAsia="ru-RU"/>
        </w:rPr>
        <w:t>(прописью)</w:t>
      </w:r>
      <w:r w:rsidRPr="002E6A2F">
        <w:rPr>
          <w:rFonts w:ascii="Calibri Light" w:eastAsia="Times New Roman" w:hAnsi="Calibri Light" w:cs="Times New Roman"/>
          <w:sz w:val="16"/>
          <w:szCs w:val="16"/>
          <w:lang w:eastAsia="ru-RU"/>
        </w:rPr>
        <w:t xml:space="preserve"> </w:t>
      </w:r>
    </w:p>
    <w:p w:rsidR="009277FF" w:rsidRPr="00791388" w:rsidRDefault="009277FF" w:rsidP="009277F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Внесение арендной  платы</w:t>
      </w:r>
      <w:r w:rsidR="00E37E09">
        <w:rPr>
          <w:rFonts w:ascii="Times New Roman" w:eastAsia="Times New Roman" w:hAnsi="Times New Roman" w:cs="Times New Roman"/>
          <w:sz w:val="24"/>
          <w:szCs w:val="24"/>
          <w:lang w:eastAsia="ru-RU"/>
        </w:rPr>
        <w:t xml:space="preserve">, </w:t>
      </w:r>
      <w:r w:rsidR="00E37E09" w:rsidRPr="00E37E09">
        <w:rPr>
          <w:rFonts w:ascii="Times New Roman" w:eastAsia="Times New Roman" w:hAnsi="Times New Roman" w:cs="Times New Roman"/>
          <w:sz w:val="24"/>
          <w:szCs w:val="24"/>
          <w:lang w:eastAsia="ru-RU"/>
        </w:rPr>
        <w:t xml:space="preserve"> </w:t>
      </w:r>
      <w:r w:rsidR="00E37E09">
        <w:rPr>
          <w:rFonts w:ascii="Times New Roman" w:eastAsia="Times New Roman" w:hAnsi="Times New Roman" w:cs="Times New Roman"/>
          <w:sz w:val="24"/>
          <w:szCs w:val="24"/>
          <w:lang w:eastAsia="ru-RU"/>
        </w:rPr>
        <w:t>установленной в п. 2.1.,</w:t>
      </w:r>
      <w:r w:rsidR="00E37E09" w:rsidRPr="00791388">
        <w:rPr>
          <w:rFonts w:ascii="Times New Roman" w:eastAsia="Times New Roman" w:hAnsi="Times New Roman" w:cs="Times New Roman"/>
          <w:sz w:val="24"/>
          <w:szCs w:val="24"/>
          <w:lang w:eastAsia="ru-RU"/>
        </w:rPr>
        <w:t xml:space="preserve"> </w:t>
      </w:r>
      <w:proofErr w:type="gramStart"/>
      <w:r w:rsidRPr="00791388">
        <w:rPr>
          <w:rFonts w:ascii="Times New Roman" w:eastAsia="Times New Roman" w:hAnsi="Times New Roman" w:cs="Times New Roman"/>
          <w:sz w:val="24"/>
          <w:szCs w:val="24"/>
          <w:lang w:eastAsia="ru-RU"/>
        </w:rPr>
        <w:t xml:space="preserve">осуществляется </w:t>
      </w:r>
      <w:r w:rsidRPr="00A66C05">
        <w:rPr>
          <w:rFonts w:ascii="Times New Roman" w:eastAsia="Times New Roman" w:hAnsi="Times New Roman" w:cs="Times New Roman"/>
          <w:sz w:val="24"/>
          <w:szCs w:val="24"/>
          <w:lang w:eastAsia="ru-RU"/>
        </w:rPr>
        <w:t xml:space="preserve">Арендатором путём </w:t>
      </w:r>
      <w:r>
        <w:rPr>
          <w:rFonts w:ascii="Times New Roman" w:eastAsia="Times New Roman" w:hAnsi="Times New Roman" w:cs="Times New Roman"/>
          <w:sz w:val="24"/>
          <w:szCs w:val="24"/>
          <w:lang w:eastAsia="ru-RU"/>
        </w:rPr>
        <w:t>перечисления денежных средств на счет Исполнителя</w:t>
      </w:r>
      <w:r w:rsidRPr="00A66C05">
        <w:rPr>
          <w:rFonts w:ascii="Times New Roman" w:eastAsia="Times New Roman" w:hAnsi="Times New Roman" w:cs="Times New Roman"/>
          <w:sz w:val="24"/>
          <w:szCs w:val="24"/>
          <w:lang w:eastAsia="ru-RU"/>
        </w:rPr>
        <w:t xml:space="preserve"> по средствам начисления в ГИС УПН через портал государственных услуг Российской Федерации</w:t>
      </w:r>
      <w:r>
        <w:rPr>
          <w:rFonts w:ascii="Times New Roman" w:eastAsia="Times New Roman" w:hAnsi="Times New Roman" w:cs="Times New Roman"/>
          <w:sz w:val="24"/>
          <w:szCs w:val="24"/>
          <w:lang w:eastAsia="ru-RU"/>
        </w:rPr>
        <w:t xml:space="preserve">  производятся</w:t>
      </w:r>
      <w:proofErr w:type="gramEnd"/>
      <w:r>
        <w:rPr>
          <w:rFonts w:ascii="Times New Roman" w:eastAsia="Times New Roman" w:hAnsi="Times New Roman" w:cs="Times New Roman"/>
          <w:sz w:val="24"/>
          <w:szCs w:val="24"/>
          <w:lang w:eastAsia="ru-RU"/>
        </w:rPr>
        <w:t xml:space="preserve"> ежемесячно, </w:t>
      </w:r>
      <w:r w:rsidRPr="00A66C05">
        <w:rPr>
          <w:rFonts w:ascii="Times New Roman" w:eastAsia="Times New Roman" w:hAnsi="Times New Roman" w:cs="Times New Roman"/>
          <w:sz w:val="24"/>
          <w:szCs w:val="24"/>
          <w:lang w:eastAsia="ru-RU"/>
        </w:rPr>
        <w:t>не позднее 25-го числа текущего месяца.</w:t>
      </w:r>
      <w:r w:rsidRPr="00791388">
        <w:rPr>
          <w:rFonts w:ascii="Times New Roman" w:eastAsia="Times New Roman" w:hAnsi="Times New Roman" w:cs="Times New Roman"/>
          <w:sz w:val="24"/>
          <w:szCs w:val="24"/>
          <w:lang w:eastAsia="ru-RU"/>
        </w:rPr>
        <w:t xml:space="preserve">  </w:t>
      </w:r>
    </w:p>
    <w:p w:rsidR="00ED492F" w:rsidRDefault="00791388" w:rsidP="00DD092A">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3.2. Зачисление  размера арендной платы Арендатором осуществляется по сл</w:t>
      </w:r>
      <w:r w:rsidR="00DD092A">
        <w:rPr>
          <w:rFonts w:ascii="Times New Roman" w:eastAsia="Times New Roman" w:hAnsi="Times New Roman" w:cs="Times New Roman"/>
          <w:sz w:val="24"/>
          <w:szCs w:val="24"/>
          <w:lang w:eastAsia="ru-RU"/>
        </w:rPr>
        <w:t>едующим  банковским реквизитам:</w:t>
      </w:r>
    </w:p>
    <w:p w:rsidR="00C8786A" w:rsidRDefault="00C51376"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300F1">
        <w:rPr>
          <w:rFonts w:ascii="Times New Roman" w:eastAsia="Times New Roman" w:hAnsi="Times New Roman" w:cs="Times New Roman"/>
          <w:sz w:val="24"/>
          <w:szCs w:val="24"/>
          <w:lang w:eastAsia="ru-RU"/>
        </w:rPr>
        <w:t>Фин</w:t>
      </w:r>
      <w:r w:rsidR="00BB1240">
        <w:rPr>
          <w:rFonts w:ascii="Times New Roman" w:eastAsia="Times New Roman" w:hAnsi="Times New Roman" w:cs="Times New Roman"/>
          <w:sz w:val="24"/>
          <w:szCs w:val="24"/>
          <w:lang w:eastAsia="ru-RU"/>
        </w:rPr>
        <w:t xml:space="preserve">. </w:t>
      </w:r>
      <w:r w:rsidRPr="004300F1">
        <w:rPr>
          <w:rFonts w:ascii="Times New Roman" w:eastAsia="Times New Roman" w:hAnsi="Times New Roman" w:cs="Times New Roman"/>
          <w:sz w:val="24"/>
          <w:szCs w:val="24"/>
          <w:lang w:eastAsia="ru-RU"/>
        </w:rPr>
        <w:t>управление администрации Орехово-Зуевского городско</w:t>
      </w:r>
      <w:r w:rsidR="00C8786A">
        <w:rPr>
          <w:rFonts w:ascii="Times New Roman" w:eastAsia="Times New Roman" w:hAnsi="Times New Roman" w:cs="Times New Roman"/>
          <w:sz w:val="24"/>
          <w:szCs w:val="24"/>
          <w:lang w:eastAsia="ru-RU"/>
        </w:rPr>
        <w:t>го округа  (МУК «</w:t>
      </w:r>
      <w:proofErr w:type="spellStart"/>
      <w:r w:rsidR="00C8786A">
        <w:rPr>
          <w:rFonts w:ascii="Times New Roman" w:eastAsia="Times New Roman" w:hAnsi="Times New Roman" w:cs="Times New Roman"/>
          <w:sz w:val="24"/>
          <w:szCs w:val="24"/>
          <w:lang w:eastAsia="ru-RU"/>
        </w:rPr>
        <w:t>ЦКи</w:t>
      </w:r>
      <w:r w:rsidR="0048731B" w:rsidRPr="004300F1">
        <w:rPr>
          <w:rFonts w:ascii="Times New Roman" w:eastAsia="Times New Roman" w:hAnsi="Times New Roman" w:cs="Times New Roman"/>
          <w:sz w:val="24"/>
          <w:szCs w:val="24"/>
          <w:lang w:eastAsia="ru-RU"/>
        </w:rPr>
        <w:t>Д</w:t>
      </w:r>
      <w:proofErr w:type="spellEnd"/>
      <w:r w:rsidR="0048731B" w:rsidRPr="004300F1">
        <w:rPr>
          <w:rFonts w:ascii="Times New Roman" w:eastAsia="Times New Roman" w:hAnsi="Times New Roman" w:cs="Times New Roman"/>
          <w:sz w:val="24"/>
          <w:szCs w:val="24"/>
          <w:lang w:eastAsia="ru-RU"/>
        </w:rPr>
        <w:t xml:space="preserve">» </w:t>
      </w:r>
      <w:proofErr w:type="gramEnd"/>
    </w:p>
    <w:p w:rsidR="00C51376" w:rsidRPr="004300F1" w:rsidRDefault="0048731B"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300F1">
        <w:rPr>
          <w:rFonts w:ascii="Times New Roman" w:eastAsia="Times New Roman" w:hAnsi="Times New Roman" w:cs="Times New Roman"/>
          <w:sz w:val="24"/>
          <w:szCs w:val="24"/>
          <w:lang w:eastAsia="ru-RU"/>
        </w:rPr>
        <w:t>л</w:t>
      </w:r>
      <w:proofErr w:type="gramEnd"/>
      <w:r w:rsidRPr="004300F1">
        <w:rPr>
          <w:rFonts w:ascii="Times New Roman" w:eastAsia="Times New Roman" w:hAnsi="Times New Roman" w:cs="Times New Roman"/>
          <w:sz w:val="24"/>
          <w:szCs w:val="24"/>
          <w:lang w:eastAsia="ru-RU"/>
        </w:rPr>
        <w:t>/с 20742341945</w:t>
      </w:r>
      <w:r w:rsidR="00C51376" w:rsidRPr="004300F1">
        <w:rPr>
          <w:rFonts w:ascii="Times New Roman" w:eastAsia="Times New Roman" w:hAnsi="Times New Roman" w:cs="Times New Roman"/>
          <w:sz w:val="24"/>
          <w:szCs w:val="24"/>
          <w:lang w:eastAsia="ru-RU"/>
        </w:rPr>
        <w:t>)</w:t>
      </w:r>
    </w:p>
    <w:p w:rsidR="00C51376" w:rsidRPr="004300F1" w:rsidRDefault="006716BA"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0F1">
        <w:rPr>
          <w:rFonts w:ascii="Times New Roman" w:eastAsia="Times New Roman" w:hAnsi="Times New Roman" w:cs="Times New Roman"/>
          <w:sz w:val="24"/>
          <w:szCs w:val="24"/>
          <w:lang w:eastAsia="ru-RU"/>
        </w:rPr>
        <w:t>ИНН 5034030884 КПП 503401001</w:t>
      </w:r>
    </w:p>
    <w:p w:rsidR="00C51376" w:rsidRPr="004300F1" w:rsidRDefault="00A41391"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ОКЦ № 1 </w:t>
      </w:r>
      <w:r w:rsidR="00C51376" w:rsidRPr="004300F1">
        <w:rPr>
          <w:rFonts w:ascii="Times New Roman" w:eastAsia="Times New Roman" w:hAnsi="Times New Roman" w:cs="Times New Roman"/>
          <w:sz w:val="24"/>
          <w:szCs w:val="24"/>
          <w:lang w:eastAsia="ru-RU"/>
        </w:rPr>
        <w:t>ГУ БАНКА РОССИИ ПО ЦФО//УФК ПО МОСКОВСКОЙ ОБЛАСТИ, Г.МОСКВА</w:t>
      </w:r>
    </w:p>
    <w:p w:rsidR="00C51376" w:rsidRPr="004300F1" w:rsidRDefault="00C51376"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0F1">
        <w:rPr>
          <w:rFonts w:ascii="Times New Roman" w:eastAsia="Times New Roman" w:hAnsi="Times New Roman" w:cs="Times New Roman"/>
          <w:sz w:val="24"/>
          <w:szCs w:val="24"/>
          <w:lang w:eastAsia="ru-RU"/>
        </w:rPr>
        <w:t>казначейский счёт: 03234643467570004800</w:t>
      </w:r>
    </w:p>
    <w:p w:rsidR="00C51376" w:rsidRPr="004300F1" w:rsidRDefault="00C51376"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0F1">
        <w:rPr>
          <w:rFonts w:ascii="Times New Roman" w:eastAsia="Times New Roman" w:hAnsi="Times New Roman" w:cs="Times New Roman"/>
          <w:sz w:val="24"/>
          <w:szCs w:val="24"/>
          <w:lang w:eastAsia="ru-RU"/>
        </w:rPr>
        <w:t>счёт: 40102810845370000004</w:t>
      </w:r>
    </w:p>
    <w:p w:rsidR="00C51376" w:rsidRDefault="00C51376" w:rsidP="00C51376">
      <w:pPr>
        <w:widowControl w:val="0"/>
        <w:pBdr>
          <w:bottom w:val="single" w:sz="12" w:space="0"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0F1">
        <w:rPr>
          <w:rFonts w:ascii="Times New Roman" w:eastAsia="Times New Roman" w:hAnsi="Times New Roman" w:cs="Times New Roman"/>
          <w:sz w:val="24"/>
          <w:szCs w:val="24"/>
          <w:lang w:eastAsia="ru-RU"/>
        </w:rPr>
        <w:t>БИК 004525987</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3.3.  Арендодатель  вправе  изменить размер арендной платы в бесспорном и одностороннем порядке без согласования с Арендатором и без внесения соответствующих изменений или дополнений в настоящий Договор в следующих случаях:</w:t>
      </w:r>
    </w:p>
    <w:p w:rsidR="00791388" w:rsidRPr="00791388" w:rsidRDefault="00446ADB"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П</w:t>
      </w:r>
      <w:r w:rsidR="00791388" w:rsidRPr="00791388">
        <w:rPr>
          <w:rFonts w:ascii="Times New Roman" w:eastAsia="Times New Roman" w:hAnsi="Times New Roman" w:cs="Times New Roman"/>
          <w:sz w:val="24"/>
          <w:szCs w:val="24"/>
          <w:lang w:eastAsia="ru-RU"/>
        </w:rPr>
        <w:t>ри  изменении  методики (внесении изменений в методику) определения арендной платы, утверждаемой решением Совета депутатов городского округа;</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3.3.2.    изменения базовой ставки арендной платы, утверждаемой Постановлением администрации Орехово-Зуевского городского округа Московской области;</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3.3.3. изменений коэффициентов, участвующих в расчете арендной платы, утверждаемых решением Совета депутатов Орехово-Зуевского городского округа Московской области;</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Стороны считают  размер арендной платы согласованным и измененным со дня принятия правовых актов Российской Федерации, Московской области и органами местного самоуправления нормативно-правовых актов, устанавливающих изменения, предусмотренные пунктами 3.3.1.-3.3.3. настоящего Договора. </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В случаях принятия указанных нормативно-правовых актов, устанавливающих иной, чем в настоящем Договоре, размер или порядок определения размера арендной платы, он принимается к исполнению сторонами со дня вступления в силу упомянутых актов и представляет собой исполнение согласованных сторонами условий Договора.</w:t>
      </w:r>
    </w:p>
    <w:p w:rsidR="00791388" w:rsidRPr="00791388" w:rsidRDefault="00791388" w:rsidP="00ED49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В данном случае Арендодатель в течение 30 дней направляет Арендатору соответствующее уведомление о размере (изменении размера) арендной платы.</w:t>
      </w:r>
    </w:p>
    <w:p w:rsidR="00791388" w:rsidRPr="00791388" w:rsidRDefault="00ED492F" w:rsidP="00791388">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791388" w:rsidRPr="00791388">
        <w:rPr>
          <w:rFonts w:ascii="Times New Roman" w:eastAsia="Times New Roman" w:hAnsi="Times New Roman" w:cs="Times New Roman"/>
          <w:sz w:val="24"/>
          <w:szCs w:val="24"/>
          <w:lang w:eastAsia="ru-RU"/>
        </w:rPr>
        <w:t>. Размер арендной платы может изменяться в порядке и сроки, предусмотренные Договором, но не чаще одного раза в год.</w:t>
      </w:r>
    </w:p>
    <w:p w:rsidR="00791388" w:rsidRPr="00791388" w:rsidRDefault="00ED492F"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791388" w:rsidRPr="00791388">
        <w:rPr>
          <w:rFonts w:ascii="Times New Roman" w:eastAsia="Times New Roman" w:hAnsi="Times New Roman" w:cs="Times New Roman"/>
          <w:sz w:val="24"/>
          <w:szCs w:val="24"/>
          <w:lang w:eastAsia="ru-RU"/>
        </w:rPr>
        <w:t>. Обязанность Арендатора по внесению арендной платы в размере и сроках, предусмотренных настоящим Договором, сохраняется в случаях:</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временного неиспользования</w:t>
      </w:r>
      <w:r w:rsidR="008E4595">
        <w:rPr>
          <w:rFonts w:ascii="Times New Roman" w:eastAsia="Times New Roman" w:hAnsi="Times New Roman" w:cs="Times New Roman"/>
          <w:sz w:val="24"/>
          <w:szCs w:val="24"/>
          <w:lang w:eastAsia="ru-RU"/>
        </w:rPr>
        <w:t xml:space="preserve"> Объекта Арендатором.</w:t>
      </w:r>
    </w:p>
    <w:p w:rsidR="00791388" w:rsidRPr="00791388" w:rsidRDefault="00791388" w:rsidP="0079138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bCs/>
          <w:sz w:val="24"/>
          <w:szCs w:val="24"/>
          <w:lang w:eastAsia="ru-RU"/>
        </w:rPr>
        <w:t>4. ПРАВА И ОБЯЗАННОСТИ АРЕНДАТОРА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4.1. </w:t>
      </w:r>
      <w:r w:rsidRPr="00860AF3">
        <w:rPr>
          <w:rFonts w:ascii="Times New Roman" w:eastAsia="Times New Roman" w:hAnsi="Times New Roman" w:cs="Times New Roman"/>
          <w:b/>
          <w:bCs/>
          <w:sz w:val="24"/>
          <w:szCs w:val="24"/>
          <w:lang w:eastAsia="ru-RU"/>
        </w:rPr>
        <w:t>Арендатор вправе:</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4.1.1. Изъять из Объекта произведенные им улучшения, если они могут быть отделены от конструкции  Объекта без причинения ему вреда при  прекращении (расторжении) Договора.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4.1.2. Размещать рекламу снаружи Объекта  в соответствии с правилами, установленными действующим законодательством и муниципальными нормативно-правовыми актами. </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4.1.3. Арендатор, в случаях установленных антимонопольным законодательством,   имеет преимущественное право  на заключение  Договора  аренды  на  новый  срок  при условии отсутствия с его стороны  нарушений  условий Договора. При этом Арендатор  обязан  письменно  уведомить  Арендодателя  о перезаключении Договора на новый срок путём направления  заявления установленного образца не позднее, чем  за  30 дней до истечения срока действующего Договора.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lastRenderedPageBreak/>
        <w:t xml:space="preserve">4.1.4.С письменного согласия Арендодателя и в соответствии с антимонопольным законодательством сдавать часть арендуемого имущества в субаренду на срок, не превышающий  срок действия Договора аренды. </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4.1.5. Производить капитальный ремонт Объекта только после заключения соглашения к настоящему Договору аренды. </w:t>
      </w:r>
    </w:p>
    <w:p w:rsidR="009560BB" w:rsidRPr="00860AF3" w:rsidRDefault="009560BB" w:rsidP="009560BB">
      <w:pPr>
        <w:autoSpaceDE w:val="0"/>
        <w:autoSpaceDN w:val="0"/>
        <w:spacing w:after="0" w:line="240" w:lineRule="auto"/>
        <w:rPr>
          <w:rFonts w:ascii="Times New Roman" w:eastAsia="Times New Roman" w:hAnsi="Times New Roman" w:cs="Times New Roman"/>
          <w:b/>
          <w:bCs/>
          <w:sz w:val="24"/>
          <w:szCs w:val="24"/>
          <w:lang w:eastAsia="ru-RU"/>
        </w:rPr>
      </w:pPr>
      <w:r w:rsidRPr="00860AF3">
        <w:rPr>
          <w:rFonts w:ascii="Times New Roman" w:eastAsia="Times New Roman" w:hAnsi="Times New Roman" w:cs="Times New Roman"/>
          <w:sz w:val="24"/>
          <w:szCs w:val="24"/>
          <w:lang w:eastAsia="ru-RU"/>
        </w:rPr>
        <w:t xml:space="preserve">4.2. </w:t>
      </w:r>
      <w:r w:rsidRPr="00860AF3">
        <w:rPr>
          <w:rFonts w:ascii="Times New Roman" w:eastAsia="Times New Roman" w:hAnsi="Times New Roman" w:cs="Times New Roman"/>
          <w:b/>
          <w:bCs/>
          <w:sz w:val="24"/>
          <w:szCs w:val="24"/>
          <w:lang w:eastAsia="ru-RU"/>
        </w:rPr>
        <w:t>Арендатор обязуется:</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4.2.1. Использовать  Объект исключительно в соответствии с назначением, указанным в  п. 1.1 Договора.</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4.2.2. Своевременно  и  в  полном объеме вносить арендную плату за пользование Объектом. По требованию Арендодателя предоставлять с отметкой банка об исполнении копии платёжных поручений. </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4.2.3.  Производить  за  свой  счет  текущий  ремонт Объекта,  в  том  числе профилактическое обслуживание и ремонт внутридомовых  инженерных коммуникаций и оборудования в пределах арендуемой площади и под обязательным контролем Арендодателя. </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Ремонт (улучшение  и перепланировка) арендуемых помещений Объекта, проведенный Арендатором  за свой счет в целях осуществления своей уставной деятельности или  выполнения  особых условий Договора (п. 8.6.), не подлежит компенсации со стороны Арендодателя.</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4.2.4. С согласия Арендодателя, уполномоченных органов, специализированных служб   осуществлять   прокладку  скрытых и открытых технологических сетей и  коммуникаций,  их перепланировку,  переоборудование и  текущий ремонт. </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Производить перепланировку, переустройство Объекта, либо иные изменения, затрагивающие конструкцию Объекта, только с письменного согласия Арендодателя.</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Все действия по переоборудованию, перепланировке или иные действия с Объектом осуществлять в соответствии с нормами и требованиями действующего законодательства, с получением соответствующих разрешений, заключений, проектов, согласований и иной документации.</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4.2.5.  Использовать  Объект в соответствии с требованиями  законодательных  и  иных нормативных правовых актов  по  охране  труда,  пожарной безопасности, с соблюдением санитарно-эпидемиологических требований, а также правил и норм, действующих в отношении  видов  деятельности  Арендатора.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Ответственность по обеспечению и соблюдению технических, санитарных, противопожарных и иных обязательных требований, установленных стандартами, нормами и правилами эксплуатации имущества, по заключению договоров на оказание соответствующих услуг, а также получение разрешений, согласований и принятии необходимых мер сохранности Объекта возлагается на Арендатора.</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4.2.6. Осуществлять уборку  и благоустройство прилегающей к Объекту территории, в случае необходимости производить текущий ремонт фасада здания.</w:t>
      </w:r>
    </w:p>
    <w:p w:rsidR="009560BB" w:rsidRPr="00860AF3" w:rsidRDefault="009560BB" w:rsidP="009560BB">
      <w:pPr>
        <w:autoSpaceDE w:val="0"/>
        <w:autoSpaceDN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Согласно особым условиям договора </w:t>
      </w:r>
      <w:r w:rsidR="001928C4">
        <w:rPr>
          <w:rFonts w:ascii="Times New Roman" w:eastAsia="Times New Roman" w:hAnsi="Times New Roman" w:cs="Times New Roman"/>
          <w:sz w:val="24"/>
          <w:szCs w:val="24"/>
          <w:lang w:eastAsia="ru-RU"/>
        </w:rPr>
        <w:t xml:space="preserve"> </w:t>
      </w:r>
      <w:r w:rsidRPr="00860AF3">
        <w:rPr>
          <w:rFonts w:ascii="Times New Roman" w:eastAsia="Times New Roman" w:hAnsi="Times New Roman" w:cs="Times New Roman"/>
          <w:sz w:val="24"/>
          <w:szCs w:val="24"/>
          <w:lang w:eastAsia="ru-RU"/>
        </w:rPr>
        <w:t>выполнение  мероприятий осуществлять с обязательным соблюдением указаний и рекомендаций Управления градостроительства администрации Орехово-Зуевского городского округа Московской области.</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4.2.7. </w:t>
      </w:r>
      <w:proofErr w:type="gramStart"/>
      <w:r w:rsidRPr="00860AF3">
        <w:rPr>
          <w:rFonts w:ascii="Times New Roman" w:eastAsia="Times New Roman" w:hAnsi="Times New Roman" w:cs="Times New Roman"/>
          <w:sz w:val="24"/>
          <w:szCs w:val="24"/>
          <w:lang w:eastAsia="ru-RU"/>
        </w:rPr>
        <w:t xml:space="preserve">Своевременно принимать все возможные меры по предотвращению угрозы повреждения Объекта,  против дальнейшего разрушения или повреждения, либо ликвидации последствий причинения  ущерба и вреда  Объекту,  в этом случае  в  течение 24 часов  уведомлять  Арендодателя о  техногенных и иных  чрезвычайных ситуациях и незамедлительно исполнять его указания и предписания надзорных и иных контролирующих органов о принятии мер по обеспечению сохранности Объекта. </w:t>
      </w:r>
      <w:proofErr w:type="gramEnd"/>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4.2.8. Заключить в месячный срок договоры  на оплату коммунальных услуг, эксплуатационных, административно-хозяйственных и технических услуг, вывоз и переработку твердых отходов, необходимые для обслуживания и содержания арендуемого Объекта.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В срок 10 дней предоставить копии данных договоров Арендодателю.</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4.2.9.  Обеспечить уполномоченным представителям Арендодателя  по его   требованию беспрепятственный доступ на Объект  в целях его  осмотра, проверки  соблюдения условий Договора и  представления документации.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  </w:t>
      </w:r>
    </w:p>
    <w:p w:rsidR="009560BB" w:rsidRPr="00860AF3" w:rsidRDefault="009560BB" w:rsidP="009560BB">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4.2.10. По окончании срока действия договора, расторжении договора передать с участием представителя Арендодателя Объект по акту приема-передачи  в состоянии, не  требующем текущего </w:t>
      </w:r>
      <w:r w:rsidRPr="00860AF3">
        <w:rPr>
          <w:rFonts w:ascii="Times New Roman" w:eastAsia="Times New Roman" w:hAnsi="Times New Roman" w:cs="Times New Roman"/>
          <w:sz w:val="24"/>
          <w:szCs w:val="24"/>
          <w:lang w:eastAsia="ru-RU"/>
        </w:rPr>
        <w:lastRenderedPageBreak/>
        <w:t xml:space="preserve">и косметического ремонтов с учетом нормального износа. Акт приема-передачи, подписываемый Сторонами, должен содержать описание фактического состояния Объекта. </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4.2.11. При  расторжении (продлении) Договора аренды на новый срок </w:t>
      </w:r>
      <w:proofErr w:type="gramStart"/>
      <w:r w:rsidRPr="00860AF3">
        <w:rPr>
          <w:rFonts w:ascii="Times New Roman" w:eastAsia="Times New Roman" w:hAnsi="Times New Roman" w:cs="Times New Roman"/>
          <w:sz w:val="24"/>
          <w:szCs w:val="24"/>
          <w:lang w:eastAsia="ru-RU"/>
        </w:rPr>
        <w:t>предоставить Арендодателю справки</w:t>
      </w:r>
      <w:proofErr w:type="gramEnd"/>
      <w:r w:rsidRPr="00860AF3">
        <w:rPr>
          <w:rFonts w:ascii="Times New Roman" w:eastAsia="Times New Roman" w:hAnsi="Times New Roman" w:cs="Times New Roman"/>
          <w:sz w:val="24"/>
          <w:szCs w:val="24"/>
          <w:lang w:eastAsia="ru-RU"/>
        </w:rPr>
        <w:t xml:space="preserve"> об отсутствии задолженности по оплате коммунальных услуг и эксплуатационных расходов и иных договоров, предусмотренных п.4.2.8 Договора.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4.2.12. </w:t>
      </w:r>
      <w:proofErr w:type="gramStart"/>
      <w:r w:rsidRPr="00860AF3">
        <w:rPr>
          <w:rFonts w:ascii="Times New Roman" w:eastAsia="Times New Roman" w:hAnsi="Times New Roman" w:cs="Times New Roman"/>
          <w:sz w:val="24"/>
          <w:szCs w:val="24"/>
          <w:lang w:eastAsia="ru-RU"/>
        </w:rPr>
        <w:t>Расчёт арендной платы, за помещения, предоставленные Арендатором  в субаренду,  производить в соответствии с единой методикой расчета арендной платы за муниципальное недвижимое имущество, предусмотренной «Положением о порядке определения годовой арендной платы за недвижимое имущество (здания, сооружения, нежилые помещения), имущественные комплексы» (Приложение № 5 к «Положению о порядке передачи в аренду, безвозмездное пользование муниципального недвижимого имущества нежилого назначения Орехово-Зуевского городского округа Московской области»).</w:t>
      </w:r>
      <w:proofErr w:type="gramEnd"/>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Плата по договору субаренды распределяется следующим образом:</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- 50% - в бюджет Орехово-Зуевского городского округа;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- 50% - Арендатору муниципального имущества.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4.2.13. Не использовать Объект в качестве предмета залога или вклада в уставный капитал (фонд) других предприятий.</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4.2.14. Не передавать любым способом Объект или его часть в пользование третьим лицам, за исключением сдачи имущества в субаренду, которая возможна только с письменного согласия Арендодателя, уступка прав аренды не допускается.</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4.2.15. В течение 30-ти календарных дней от даты подписания акта приема-передачи Объекта передать на государственную регистрацию Договор, заключенный сроком действия свыше 365 дней.  </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В течение 10 дней с момента подачи документов на государственную регистрацию Договора в регистрирующий орган Арендатор обязан предоставить подтверждение сдачи документов (копия расписки из регистрирующего органа).</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В случае уклонения от государственной регистрации Договора Арендатором, Арендодатель обращается в суд о понуждении совершения вышеназванных действий.</w:t>
      </w:r>
    </w:p>
    <w:p w:rsidR="009560BB" w:rsidRPr="00860AF3" w:rsidRDefault="009560BB" w:rsidP="009560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4.2.16. Письменно уведомить Арендодателя не позднее, чем за два месяца о намерении досрочно или в связи с окончанием срока расторгнуть настоящий Договор.</w:t>
      </w:r>
    </w:p>
    <w:p w:rsidR="00B7382D" w:rsidRDefault="00B7382D" w:rsidP="0079138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91388">
        <w:rPr>
          <w:rFonts w:ascii="Times New Roman" w:eastAsia="Times New Roman" w:hAnsi="Times New Roman" w:cs="Times New Roman"/>
          <w:b/>
          <w:bCs/>
          <w:sz w:val="24"/>
          <w:szCs w:val="24"/>
          <w:lang w:eastAsia="ru-RU"/>
        </w:rPr>
        <w:t>5. ПРАВА И ОБЯЗАННОСТИ АРЕНДОДАТЕЛЯ</w:t>
      </w:r>
    </w:p>
    <w:p w:rsidR="000F2256" w:rsidRPr="000F2256" w:rsidRDefault="000F2256" w:rsidP="000F22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F2256">
        <w:rPr>
          <w:rFonts w:ascii="Times New Roman" w:eastAsia="Times New Roman" w:hAnsi="Times New Roman" w:cs="Times New Roman"/>
          <w:b/>
          <w:sz w:val="24"/>
          <w:szCs w:val="24"/>
          <w:lang w:eastAsia="ru-RU"/>
        </w:rPr>
        <w:t>5.1. Арендодатель вправе:</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5.1.1. В  любое  время  и  без  предварительного уведомления Арендатора  проверять состояние и использование сданного в аренду Объекта.</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5.1.2. Давать  предписания  Арендатору  в  случаях,  предусмотренных Договором.</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5.1.3. Расторгать Договор  в одностороннем порядке в случаях, установленных законодательством. При   неоднократном  нарушении   условий  Договора  в течение   срока  его действия Арендатор  теряет преимущественное право на его продление. </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5.1.4. Претендовать на возмещение убытков, причиненных Арендатором при пользовании арендованным Объектом, в соответствии с действующим законодательством.</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5.1.5. Давать согласие на заключение договоров субаренды и передачу арендуемого Объекта в субаренду по акту приема-передачи.</w:t>
      </w:r>
    </w:p>
    <w:p w:rsidR="000F2256" w:rsidRPr="000F2256" w:rsidRDefault="000F2256" w:rsidP="000F225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F2256">
        <w:rPr>
          <w:rFonts w:ascii="Times New Roman" w:eastAsia="Times New Roman" w:hAnsi="Times New Roman" w:cs="Times New Roman"/>
          <w:b/>
          <w:sz w:val="24"/>
          <w:szCs w:val="24"/>
          <w:lang w:eastAsia="ru-RU"/>
        </w:rPr>
        <w:t>5.2.Арендодатель обязуется:</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 xml:space="preserve">5.2.1. Передать Объект   в пользование Арендатору по  Акту приема-передачи.  </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5.2.2.  Производить согласование с Арендатором  вопросов, связанных с  ремонтом и переоборудованием Объекта.</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5.2.3. Осуществлять контроль соблюдения условий настоящего Договора.</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5.2.4. Не вмешиваться в хозяйственную деятельность Арендатора, если она не наносит ущерба окружающей природной среде и не нарушает прав и законных интересов других лиц.</w:t>
      </w:r>
    </w:p>
    <w:p w:rsidR="000F2256" w:rsidRPr="00860AF3"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5.2.5. Осуществлять учет и хранение Договора.</w:t>
      </w:r>
    </w:p>
    <w:p w:rsidR="000F2256" w:rsidRDefault="000F2256" w:rsidP="000F225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AF3">
        <w:rPr>
          <w:rFonts w:ascii="Times New Roman" w:eastAsia="Times New Roman" w:hAnsi="Times New Roman" w:cs="Times New Roman"/>
          <w:sz w:val="24"/>
          <w:szCs w:val="24"/>
          <w:lang w:eastAsia="ru-RU"/>
        </w:rPr>
        <w:t>5.2.6. Письменно уведомить Арендатора о прекращении действия Договора в соответствии с условиями предусмотренными Договором и действующим законодательством.</w:t>
      </w:r>
    </w:p>
    <w:p w:rsidR="000F2256" w:rsidRPr="00791388" w:rsidRDefault="000F2256" w:rsidP="000F225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41E96" w:rsidRDefault="00C41E96" w:rsidP="00890C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91388">
        <w:rPr>
          <w:rFonts w:ascii="Times New Roman" w:eastAsia="Times New Roman" w:hAnsi="Times New Roman" w:cs="Times New Roman"/>
          <w:b/>
          <w:bCs/>
          <w:sz w:val="24"/>
          <w:szCs w:val="24"/>
          <w:lang w:eastAsia="ru-RU"/>
        </w:rPr>
        <w:t>6. ОТВЕТСТВЕННОСТЬ СТОРОН</w:t>
      </w:r>
    </w:p>
    <w:p w:rsidR="0012748E" w:rsidRPr="00791388"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6.1.   В  случае  неисполнения  или  ненадлежащего  исполнения  условий Договора виновная </w:t>
      </w:r>
      <w:r w:rsidRPr="00791388">
        <w:rPr>
          <w:rFonts w:ascii="Times New Roman" w:eastAsia="Times New Roman" w:hAnsi="Times New Roman" w:cs="Times New Roman"/>
          <w:sz w:val="24"/>
          <w:szCs w:val="24"/>
          <w:lang w:eastAsia="ru-RU"/>
        </w:rPr>
        <w:lastRenderedPageBreak/>
        <w:t>Сторона обязана возместить причиненные убытки в порядке, установленном п.6.5. настоящего Договора.</w:t>
      </w:r>
    </w:p>
    <w:p w:rsidR="0012748E" w:rsidRPr="00791388"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6.2.  За  несоблюдение условий,  порядка  и  сроков  внесения  арендной  платы, определенных  разделом 3. Договора,  Арендатор уплачивает пени  в  размере 0,5 % от суммы просроченного платежа за каждый день про</w:t>
      </w:r>
      <w:r>
        <w:rPr>
          <w:rFonts w:ascii="Times New Roman" w:eastAsia="Times New Roman" w:hAnsi="Times New Roman" w:cs="Times New Roman"/>
          <w:sz w:val="24"/>
          <w:szCs w:val="24"/>
          <w:lang w:eastAsia="ru-RU"/>
        </w:rPr>
        <w:t>срочки.</w:t>
      </w:r>
    </w:p>
    <w:p w:rsidR="0012748E"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Pr="007913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случае невыполнения условий, указанных в п.п.4.2.6, 4.2.8, 4.2.15 Договора, Арендатор уплачивает штраф в размере 2- кратной месячной арендной платы.</w:t>
      </w:r>
    </w:p>
    <w:p w:rsidR="0012748E"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В случае нарушения условия п. 4.2.16 Договора Арендатор уплачивает штраф в размере 5-кратной месячной арендной платы.</w:t>
      </w:r>
    </w:p>
    <w:p w:rsidR="0012748E" w:rsidRPr="00791388"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Pr="00791388">
        <w:rPr>
          <w:rFonts w:ascii="Times New Roman" w:eastAsia="Times New Roman" w:hAnsi="Times New Roman" w:cs="Times New Roman"/>
          <w:sz w:val="24"/>
          <w:szCs w:val="24"/>
          <w:lang w:eastAsia="ru-RU"/>
        </w:rPr>
        <w:t>Оплата неустойки (штрафа и пени),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rsidR="0012748E" w:rsidRPr="00791388" w:rsidRDefault="0012748E" w:rsidP="001274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Pr="00791388">
        <w:rPr>
          <w:rFonts w:ascii="Times New Roman" w:eastAsia="Times New Roman" w:hAnsi="Times New Roman" w:cs="Times New Roman"/>
          <w:sz w:val="24"/>
          <w:szCs w:val="24"/>
          <w:lang w:eastAsia="ru-RU"/>
        </w:rPr>
        <w:t>.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по Акту приём</w:t>
      </w:r>
      <w:proofErr w:type="gramStart"/>
      <w:r w:rsidRPr="00791388">
        <w:rPr>
          <w:rFonts w:ascii="Times New Roman" w:eastAsia="Times New Roman" w:hAnsi="Times New Roman" w:cs="Times New Roman"/>
          <w:sz w:val="24"/>
          <w:szCs w:val="24"/>
          <w:lang w:eastAsia="ru-RU"/>
        </w:rPr>
        <w:t>а-</w:t>
      </w:r>
      <w:proofErr w:type="gramEnd"/>
      <w:r w:rsidRPr="00791388">
        <w:rPr>
          <w:rFonts w:ascii="Times New Roman" w:eastAsia="Times New Roman" w:hAnsi="Times New Roman" w:cs="Times New Roman"/>
          <w:sz w:val="24"/>
          <w:szCs w:val="24"/>
          <w:lang w:eastAsia="ru-RU"/>
        </w:rPr>
        <w:t xml:space="preserve"> передачи. </w:t>
      </w:r>
    </w:p>
    <w:p w:rsidR="00791388" w:rsidRPr="00791388" w:rsidRDefault="00791388"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bCs/>
          <w:sz w:val="24"/>
          <w:szCs w:val="24"/>
          <w:lang w:eastAsia="ru-RU"/>
        </w:rPr>
        <w:t>7. ИЗМЕНЕНИЕ И РАСТОРЖЕНИЕ ДОГОВОРА</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7.1.   Вносимые   в  Договор  дополнения  и  изменения  рассматриваются Сторонами в  течение 10 рабочих дней и оформляются дополнительными соглашениями, являющимися неотъемлемой частью настоящего Договора.</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 7.2.  По требованию Арендодателя договор аренды </w:t>
      </w:r>
      <w:proofErr w:type="gramStart"/>
      <w:r w:rsidRPr="00791388">
        <w:rPr>
          <w:rFonts w:ascii="Times New Roman" w:eastAsia="Times New Roman" w:hAnsi="Times New Roman" w:cs="Times New Roman"/>
          <w:sz w:val="24"/>
          <w:szCs w:val="24"/>
          <w:lang w:eastAsia="ru-RU"/>
        </w:rPr>
        <w:t>может быть досрочно расторгнут</w:t>
      </w:r>
      <w:proofErr w:type="gramEnd"/>
      <w:r w:rsidRPr="00791388">
        <w:rPr>
          <w:rFonts w:ascii="Times New Roman" w:eastAsia="Times New Roman" w:hAnsi="Times New Roman" w:cs="Times New Roman"/>
          <w:sz w:val="24"/>
          <w:szCs w:val="24"/>
          <w:lang w:eastAsia="ru-RU"/>
        </w:rPr>
        <w:t xml:space="preserve"> судом в случаях:</w:t>
      </w:r>
    </w:p>
    <w:p w:rsidR="005C738C" w:rsidRPr="00791388" w:rsidRDefault="005C738C" w:rsidP="005C738C">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.1. Арендатор пользуется имуществом с существенным нарушением условий договора или назначения имущества, определенного в п. 1.1 Договора, либо с неоднократными нарушениями.</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.2. При нарушении  Арендатором сроков внесения арендной платы, размера арендной платы,  установленных разделом 3. Договора, в  течение  двух  месяцев, предшествующих текущему месяцу.</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.3. Существенного ухудшения состояния Объекта или его инженерного оборудования.</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791388">
        <w:rPr>
          <w:rFonts w:ascii="Times New Roman" w:eastAsia="Times New Roman" w:hAnsi="Times New Roman" w:cs="Times New Roman"/>
          <w:sz w:val="24"/>
          <w:szCs w:val="24"/>
          <w:lang w:eastAsia="ru-RU"/>
        </w:rPr>
        <w:t>.  При проведении переустройства, перепланировки Объекта либо иных изменений, затрагивающих конструкцию Объекта, без письменного согласия Арендодателя.</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 7.</w:t>
      </w:r>
      <w:r>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791388">
        <w:rPr>
          <w:rFonts w:ascii="Times New Roman" w:eastAsia="Times New Roman" w:hAnsi="Times New Roman" w:cs="Times New Roman"/>
          <w:sz w:val="24"/>
          <w:szCs w:val="24"/>
          <w:lang w:eastAsia="ru-RU"/>
        </w:rPr>
        <w:t>.  При передаче права аренды в залог, в уставный капитал иного предприятия или обременении его иным способом без письм</w:t>
      </w:r>
      <w:r>
        <w:rPr>
          <w:rFonts w:ascii="Times New Roman" w:eastAsia="Times New Roman" w:hAnsi="Times New Roman" w:cs="Times New Roman"/>
          <w:sz w:val="24"/>
          <w:szCs w:val="24"/>
          <w:lang w:eastAsia="ru-RU"/>
        </w:rPr>
        <w:t>енного разрешения Арендодателя.</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7.2.6</w:t>
      </w:r>
      <w:r w:rsidRPr="00791388">
        <w:rPr>
          <w:rFonts w:ascii="Times New Roman" w:eastAsia="Times New Roman" w:hAnsi="Times New Roman" w:cs="Times New Roman"/>
          <w:sz w:val="24"/>
          <w:szCs w:val="24"/>
          <w:lang w:eastAsia="ru-RU"/>
        </w:rPr>
        <w:t>. В случае  принятия  Арендатором решения о добровольной либо принудительной ликвидации, реорганизации.</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7.2.7</w:t>
      </w:r>
      <w:r w:rsidRPr="00791388">
        <w:rPr>
          <w:rFonts w:ascii="Times New Roman" w:eastAsia="Times New Roman" w:hAnsi="Times New Roman" w:cs="Times New Roman"/>
          <w:sz w:val="24"/>
          <w:szCs w:val="24"/>
          <w:lang w:eastAsia="ru-RU"/>
        </w:rPr>
        <w:t>. При принятии  органами  местного  самоуправления  решения  об изъятии, использовании Объекта в интересах муниципального образования либо передачи его в федеральную собственность, собственность Московской области.</w:t>
      </w:r>
    </w:p>
    <w:p w:rsidR="005C738C" w:rsidRPr="00791388" w:rsidRDefault="005C738C" w:rsidP="005C7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7.2.8</w:t>
      </w:r>
      <w:r w:rsidRPr="00791388">
        <w:rPr>
          <w:rFonts w:ascii="Times New Roman" w:eastAsia="Times New Roman" w:hAnsi="Times New Roman" w:cs="Times New Roman"/>
          <w:sz w:val="24"/>
          <w:szCs w:val="24"/>
          <w:lang w:eastAsia="ru-RU"/>
        </w:rPr>
        <w:t>. В случаях, предусмотренных действующим законодательством.</w:t>
      </w:r>
    </w:p>
    <w:p w:rsidR="00966145" w:rsidRDefault="00966145" w:rsidP="0079138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91388" w:rsidRPr="00791388" w:rsidRDefault="00791388" w:rsidP="00890C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bCs/>
          <w:sz w:val="24"/>
          <w:szCs w:val="24"/>
          <w:lang w:eastAsia="ru-RU"/>
        </w:rPr>
        <w:t>8. ПРОЧИЕ УСЛОВИЯ</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8.1.  Все  изменения  по Договору, предписания, уведомления, сообщения в связи  с исполнением  Договора,  должны  направляться  сторонами  в письменной  форме заказным письмом с уведомлением, телеграфом, по</w:t>
      </w:r>
      <w:r w:rsidR="000F4681">
        <w:rPr>
          <w:rFonts w:ascii="Times New Roman" w:eastAsia="Times New Roman" w:hAnsi="Times New Roman" w:cs="Times New Roman"/>
          <w:sz w:val="24"/>
          <w:szCs w:val="24"/>
          <w:lang w:eastAsia="ru-RU"/>
        </w:rPr>
        <w:t xml:space="preserve"> факсу или курьером (нарочным).</w:t>
      </w:r>
    </w:p>
    <w:p w:rsidR="00791388" w:rsidRPr="00791388" w:rsidRDefault="00791388"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8.</w:t>
      </w:r>
      <w:r w:rsidR="009E522A">
        <w:rPr>
          <w:rFonts w:ascii="Times New Roman" w:eastAsia="Times New Roman" w:hAnsi="Times New Roman" w:cs="Times New Roman"/>
          <w:sz w:val="24"/>
          <w:szCs w:val="24"/>
          <w:lang w:eastAsia="ru-RU"/>
        </w:rPr>
        <w:t>2</w:t>
      </w:r>
      <w:r w:rsidRPr="00791388">
        <w:rPr>
          <w:rFonts w:ascii="Times New Roman" w:eastAsia="Times New Roman" w:hAnsi="Times New Roman" w:cs="Times New Roman"/>
          <w:sz w:val="24"/>
          <w:szCs w:val="24"/>
          <w:lang w:eastAsia="ru-RU"/>
        </w:rPr>
        <w:t>.  Сторона  обязуется   уведомлять  в течение 10 рабочих дней Сторону об изменении  почтовых (юридических) адресов, банковских   реквизитов,   наименования,  организационно-правовой   формы, статистических кодов и т.п. Сторона, изменившая свой почтовый (юридический) адрес и не уведомившая об этом другую Сторону в установленный данным пунктом срок, не имеет права ссылаться на то, что предусмотренные Договором и направленные ей предписания, уведомления, сообщения не получены и вследствие этого не исполнены.</w:t>
      </w:r>
    </w:p>
    <w:p w:rsidR="00791388" w:rsidRPr="00791388" w:rsidRDefault="009E522A"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791388" w:rsidRPr="00791388">
        <w:rPr>
          <w:rFonts w:ascii="Times New Roman" w:eastAsia="Times New Roman" w:hAnsi="Times New Roman" w:cs="Times New Roman"/>
          <w:sz w:val="24"/>
          <w:szCs w:val="24"/>
          <w:lang w:eastAsia="ru-RU"/>
        </w:rPr>
        <w:t>. Вопросы, не  урегулированные Договором, регулируются действующим законодательством Российской Федерации.</w:t>
      </w:r>
    </w:p>
    <w:p w:rsidR="00791388" w:rsidRPr="00791388" w:rsidRDefault="00791388" w:rsidP="000F46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8.</w:t>
      </w:r>
      <w:r w:rsidR="009E522A">
        <w:rPr>
          <w:rFonts w:ascii="Times New Roman" w:eastAsia="Times New Roman" w:hAnsi="Times New Roman" w:cs="Times New Roman"/>
          <w:sz w:val="24"/>
          <w:szCs w:val="24"/>
          <w:lang w:eastAsia="ru-RU"/>
        </w:rPr>
        <w:t>4</w:t>
      </w:r>
      <w:r w:rsidRPr="00791388">
        <w:rPr>
          <w:rFonts w:ascii="Times New Roman" w:eastAsia="Times New Roman" w:hAnsi="Times New Roman" w:cs="Times New Roman"/>
          <w:sz w:val="24"/>
          <w:szCs w:val="24"/>
          <w:lang w:eastAsia="ru-RU"/>
        </w:rPr>
        <w:t xml:space="preserve">. Споры, возникающие при исполнении Договора, разрешаются путём переговоров, в случае невозможности их разрешения во внесудебном порядке, разрешение споров производится судами в </w:t>
      </w:r>
      <w:r w:rsidR="000F4681">
        <w:rPr>
          <w:rFonts w:ascii="Times New Roman" w:eastAsia="Times New Roman" w:hAnsi="Times New Roman" w:cs="Times New Roman"/>
          <w:sz w:val="24"/>
          <w:szCs w:val="24"/>
          <w:lang w:eastAsia="ru-RU"/>
        </w:rPr>
        <w:t>соответствии с их компетенцией.</w:t>
      </w:r>
    </w:p>
    <w:p w:rsidR="00791388" w:rsidRPr="00791388" w:rsidRDefault="009E522A"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791388" w:rsidRPr="00791388">
        <w:rPr>
          <w:rFonts w:ascii="Times New Roman" w:eastAsia="Times New Roman" w:hAnsi="Times New Roman" w:cs="Times New Roman"/>
          <w:sz w:val="24"/>
          <w:szCs w:val="24"/>
          <w:lang w:eastAsia="ru-RU"/>
        </w:rPr>
        <w:t xml:space="preserve">. Договор составлен в </w:t>
      </w:r>
      <w:r w:rsidR="00FB6E6E">
        <w:rPr>
          <w:rFonts w:ascii="Times New Roman" w:eastAsia="Times New Roman" w:hAnsi="Times New Roman" w:cs="Times New Roman"/>
          <w:sz w:val="24"/>
          <w:szCs w:val="24"/>
          <w:lang w:eastAsia="ru-RU"/>
        </w:rPr>
        <w:t>3</w:t>
      </w:r>
      <w:r w:rsidR="00791388" w:rsidRPr="00791388">
        <w:rPr>
          <w:rFonts w:ascii="Times New Roman" w:eastAsia="Times New Roman" w:hAnsi="Times New Roman" w:cs="Times New Roman"/>
          <w:sz w:val="24"/>
          <w:szCs w:val="24"/>
          <w:lang w:eastAsia="ru-RU"/>
        </w:rPr>
        <w:t xml:space="preserve"> (</w:t>
      </w:r>
      <w:r w:rsidR="00FB6E6E">
        <w:rPr>
          <w:rFonts w:ascii="Times New Roman" w:eastAsia="Times New Roman" w:hAnsi="Times New Roman" w:cs="Times New Roman"/>
          <w:sz w:val="24"/>
          <w:szCs w:val="24"/>
          <w:lang w:eastAsia="ru-RU"/>
        </w:rPr>
        <w:t>трех</w:t>
      </w:r>
      <w:r w:rsidR="00791388" w:rsidRPr="00791388">
        <w:rPr>
          <w:rFonts w:ascii="Times New Roman" w:eastAsia="Times New Roman" w:hAnsi="Times New Roman" w:cs="Times New Roman"/>
          <w:sz w:val="24"/>
          <w:szCs w:val="24"/>
          <w:lang w:eastAsia="ru-RU"/>
        </w:rPr>
        <w:t>) экземплярах, имеющих одинаковую юридическую  силу,  первый  экземпляр  находится у Арендодателя, второй – у Аренда</w:t>
      </w:r>
      <w:r w:rsidR="000F4681">
        <w:rPr>
          <w:rFonts w:ascii="Times New Roman" w:eastAsia="Times New Roman" w:hAnsi="Times New Roman" w:cs="Times New Roman"/>
          <w:sz w:val="24"/>
          <w:szCs w:val="24"/>
          <w:lang w:eastAsia="ru-RU"/>
        </w:rPr>
        <w:t>тора</w:t>
      </w:r>
      <w:r w:rsidR="00FB6E6E">
        <w:rPr>
          <w:rFonts w:ascii="Times New Roman" w:eastAsia="Times New Roman" w:hAnsi="Times New Roman" w:cs="Times New Roman"/>
          <w:sz w:val="24"/>
          <w:szCs w:val="24"/>
          <w:lang w:eastAsia="ru-RU"/>
        </w:rPr>
        <w:t>, третий у КУИ</w:t>
      </w:r>
      <w:r w:rsidR="000F4681">
        <w:rPr>
          <w:rFonts w:ascii="Times New Roman" w:eastAsia="Times New Roman" w:hAnsi="Times New Roman" w:cs="Times New Roman"/>
          <w:sz w:val="24"/>
          <w:szCs w:val="24"/>
          <w:lang w:eastAsia="ru-RU"/>
        </w:rPr>
        <w:t>.</w:t>
      </w:r>
    </w:p>
    <w:p w:rsidR="00791388" w:rsidRPr="00791388" w:rsidRDefault="009E522A" w:rsidP="00791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8.6</w:t>
      </w:r>
      <w:r w:rsidR="00791388" w:rsidRPr="00791388">
        <w:rPr>
          <w:rFonts w:ascii="Times New Roman" w:eastAsia="Times New Roman" w:hAnsi="Times New Roman" w:cs="Times New Roman"/>
          <w:sz w:val="24"/>
          <w:szCs w:val="24"/>
          <w:lang w:eastAsia="ru-RU"/>
        </w:rPr>
        <w:t>.  К Договору прилагается:</w:t>
      </w:r>
    </w:p>
    <w:p w:rsidR="00EF104E" w:rsidRPr="00EF104E" w:rsidRDefault="00EF104E" w:rsidP="00EF104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w:t>
      </w:r>
      <w:r w:rsidR="00620CAF">
        <w:rPr>
          <w:rFonts w:ascii="Times New Roman" w:eastAsia="Times New Roman" w:hAnsi="Times New Roman" w:cs="Times New Roman"/>
          <w:color w:val="2C2D2E"/>
          <w:sz w:val="24"/>
          <w:szCs w:val="24"/>
          <w:lang w:eastAsia="ru-RU"/>
        </w:rPr>
        <w:t xml:space="preserve"> </w:t>
      </w:r>
      <w:r w:rsidR="00C43EE6">
        <w:rPr>
          <w:rFonts w:ascii="Times New Roman" w:eastAsia="Times New Roman" w:hAnsi="Times New Roman" w:cs="Times New Roman"/>
          <w:sz w:val="24"/>
          <w:szCs w:val="24"/>
          <w:lang w:eastAsia="ru-RU"/>
        </w:rPr>
        <w:t xml:space="preserve">протокол </w:t>
      </w:r>
      <w:r w:rsidR="00C43EE6" w:rsidRPr="00CA743F">
        <w:rPr>
          <w:rStyle w:val="20"/>
          <w:rFonts w:eastAsiaTheme="minorHAnsi"/>
          <w:b w:val="0"/>
        </w:rPr>
        <w:t xml:space="preserve">№   </w:t>
      </w:r>
      <w:r w:rsidR="00C43EE6">
        <w:rPr>
          <w:rStyle w:val="20"/>
          <w:rFonts w:eastAsiaTheme="minorHAnsi"/>
          <w:b w:val="0"/>
        </w:rPr>
        <w:t>_________________</w:t>
      </w:r>
      <w:r w:rsidR="00C43EE6">
        <w:t xml:space="preserve"> </w:t>
      </w:r>
      <w:r w:rsidR="00C43EE6" w:rsidRPr="00A65E89">
        <w:rPr>
          <w:rFonts w:ascii="Times New Roman" w:hAnsi="Times New Roman" w:cs="Times New Roman"/>
          <w:sz w:val="24"/>
          <w:szCs w:val="24"/>
        </w:rPr>
        <w:t>по рассмотрению заявок на участие в аукционе в электронной форме</w:t>
      </w:r>
      <w:r w:rsidR="00C43EE6" w:rsidRPr="00EF104E">
        <w:rPr>
          <w:rFonts w:ascii="Times New Roman" w:eastAsia="Times New Roman" w:hAnsi="Times New Roman" w:cs="Times New Roman"/>
          <w:color w:val="2C2D2E"/>
          <w:sz w:val="24"/>
          <w:szCs w:val="24"/>
          <w:lang w:eastAsia="ru-RU"/>
        </w:rPr>
        <w:t xml:space="preserve"> (Приложение №1);</w:t>
      </w:r>
    </w:p>
    <w:p w:rsidR="00EF104E" w:rsidRDefault="00EF104E" w:rsidP="00EF104E">
      <w:pPr>
        <w:shd w:val="clear" w:color="auto" w:fill="FFFFFF"/>
        <w:spacing w:after="0" w:line="240" w:lineRule="auto"/>
        <w:rPr>
          <w:rFonts w:ascii="Times New Roman" w:eastAsia="Times New Roman" w:hAnsi="Times New Roman" w:cs="Times New Roman"/>
          <w:color w:val="2C2D2E"/>
          <w:sz w:val="24"/>
          <w:szCs w:val="24"/>
          <w:lang w:eastAsia="ru-RU"/>
        </w:rPr>
      </w:pPr>
      <w:r w:rsidRPr="00EF104E">
        <w:rPr>
          <w:rFonts w:ascii="Times New Roman" w:eastAsia="Times New Roman" w:hAnsi="Times New Roman" w:cs="Times New Roman"/>
          <w:color w:val="2C2D2E"/>
          <w:sz w:val="24"/>
          <w:szCs w:val="24"/>
          <w:lang w:eastAsia="ru-RU"/>
        </w:rPr>
        <w:t>- акт приема-передачи (Приложение №2)</w:t>
      </w:r>
    </w:p>
    <w:p w:rsidR="00E14191" w:rsidRPr="00EF104E" w:rsidRDefault="00E14191" w:rsidP="00EF104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w:t>
      </w:r>
      <w:r w:rsidR="00620CAF">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lang w:eastAsia="ru-RU"/>
        </w:rPr>
        <w:t>извлечение из поэтажного плана (Приложение №3)</w:t>
      </w:r>
    </w:p>
    <w:p w:rsidR="00467DF1" w:rsidRDefault="00467DF1" w:rsidP="00791388">
      <w:pPr>
        <w:autoSpaceDE w:val="0"/>
        <w:autoSpaceDN w:val="0"/>
        <w:spacing w:after="0" w:line="240" w:lineRule="auto"/>
        <w:rPr>
          <w:rFonts w:ascii="Times New Roman" w:eastAsia="Times New Roman" w:hAnsi="Times New Roman" w:cs="Times New Roman"/>
          <w:b/>
          <w:bCs/>
          <w:sz w:val="24"/>
          <w:szCs w:val="24"/>
          <w:lang w:eastAsia="ru-RU"/>
        </w:rPr>
      </w:pPr>
    </w:p>
    <w:p w:rsidR="00791388" w:rsidRPr="00791388" w:rsidRDefault="00791388" w:rsidP="00C8468F">
      <w:pPr>
        <w:autoSpaceDE w:val="0"/>
        <w:autoSpaceDN w:val="0"/>
        <w:spacing w:after="0" w:line="240" w:lineRule="auto"/>
        <w:jc w:val="center"/>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bCs/>
          <w:sz w:val="24"/>
          <w:szCs w:val="24"/>
          <w:lang w:eastAsia="ru-RU"/>
        </w:rPr>
        <w:t>9. АДРЕСА И БАНКОВСКИЕ РЕКВИЗИТЫ СТОРОН</w:t>
      </w:r>
    </w:p>
    <w:p w:rsidR="00467DF1" w:rsidRPr="00FF4302" w:rsidRDefault="00791388" w:rsidP="00FF4302">
      <w:pPr>
        <w:spacing w:line="240" w:lineRule="auto"/>
        <w:ind w:left="780" w:hanging="780"/>
        <w:rPr>
          <w:rFonts w:ascii="Times New Roman" w:hAnsi="Times New Roman" w:cs="Times New Roman"/>
          <w:b/>
          <w:sz w:val="24"/>
          <w:szCs w:val="24"/>
        </w:rPr>
      </w:pPr>
      <w:r w:rsidRPr="00FF4302">
        <w:rPr>
          <w:rFonts w:ascii="Times New Roman" w:eastAsia="Times New Roman" w:hAnsi="Times New Roman" w:cs="Times New Roman"/>
          <w:b/>
          <w:sz w:val="24"/>
          <w:szCs w:val="24"/>
          <w:lang w:eastAsia="ru-RU"/>
        </w:rPr>
        <w:t>9.1</w:t>
      </w:r>
      <w:r w:rsidRPr="00FF4302">
        <w:rPr>
          <w:rFonts w:ascii="Times New Roman" w:eastAsia="Times New Roman" w:hAnsi="Times New Roman" w:cs="Times New Roman"/>
          <w:sz w:val="24"/>
          <w:szCs w:val="24"/>
          <w:lang w:eastAsia="ru-RU"/>
        </w:rPr>
        <w:t xml:space="preserve">. </w:t>
      </w:r>
      <w:r w:rsidRPr="00FF4302">
        <w:rPr>
          <w:rFonts w:ascii="Times New Roman" w:eastAsia="Times New Roman" w:hAnsi="Times New Roman" w:cs="Times New Roman"/>
          <w:b/>
          <w:bCs/>
          <w:sz w:val="24"/>
          <w:szCs w:val="24"/>
          <w:lang w:eastAsia="ru-RU"/>
        </w:rPr>
        <w:t>Арендодатель:</w:t>
      </w:r>
      <w:r w:rsidR="00467DF1" w:rsidRPr="00FF4302">
        <w:rPr>
          <w:rFonts w:ascii="Times New Roman" w:hAnsi="Times New Roman" w:cs="Times New Roman"/>
          <w:sz w:val="24"/>
          <w:szCs w:val="24"/>
        </w:rPr>
        <w:t xml:space="preserve"> </w:t>
      </w:r>
      <w:r w:rsidR="00467DF1" w:rsidRPr="00FF4302">
        <w:rPr>
          <w:rFonts w:ascii="Times New Roman" w:hAnsi="Times New Roman" w:cs="Times New Roman"/>
          <w:b/>
          <w:sz w:val="24"/>
          <w:szCs w:val="24"/>
        </w:rPr>
        <w:t>М</w:t>
      </w:r>
      <w:r w:rsidR="00DE6097" w:rsidRPr="00FF4302">
        <w:rPr>
          <w:rFonts w:ascii="Times New Roman" w:hAnsi="Times New Roman" w:cs="Times New Roman"/>
          <w:b/>
          <w:sz w:val="24"/>
          <w:szCs w:val="24"/>
        </w:rPr>
        <w:t>УК «Центр культуры и досуга»</w:t>
      </w:r>
    </w:p>
    <w:p w:rsidR="00467DF1" w:rsidRPr="00FF4302" w:rsidRDefault="00467DF1" w:rsidP="00C96C47">
      <w:pPr>
        <w:pStyle w:val="af2"/>
      </w:pPr>
      <w:proofErr w:type="gramStart"/>
      <w:r w:rsidRPr="00FF4302">
        <w:t xml:space="preserve">Место нахождения: </w:t>
      </w:r>
      <w:r w:rsidR="00DE6097" w:rsidRPr="00FF4302">
        <w:t>142620</w:t>
      </w:r>
      <w:r w:rsidRPr="00FF4302">
        <w:t xml:space="preserve">, Московская обл., Орехово-Зуевский </w:t>
      </w:r>
      <w:r w:rsidR="00A06F43" w:rsidRPr="00FF4302">
        <w:t>городской округ</w:t>
      </w:r>
      <w:r w:rsidR="00DE6097" w:rsidRPr="00FF4302">
        <w:t>, г. Куровское, ул.</w:t>
      </w:r>
      <w:r w:rsidR="0073537A" w:rsidRPr="00FF4302">
        <w:t xml:space="preserve"> Вокзальная, </w:t>
      </w:r>
      <w:r w:rsidR="00DE6097" w:rsidRPr="00FF4302">
        <w:t>д.7</w:t>
      </w:r>
      <w:r w:rsidR="0073537A" w:rsidRPr="00FF4302">
        <w:t>.</w:t>
      </w:r>
      <w:proofErr w:type="gramEnd"/>
    </w:p>
    <w:p w:rsidR="00467DF1" w:rsidRPr="00FF4302" w:rsidRDefault="00467DF1" w:rsidP="00C96C47">
      <w:pPr>
        <w:pStyle w:val="af2"/>
      </w:pPr>
      <w:r w:rsidRPr="00FF4302">
        <w:t>Получатель:</w:t>
      </w:r>
    </w:p>
    <w:p w:rsidR="00467DF1" w:rsidRPr="00FF4302" w:rsidRDefault="00DE6097" w:rsidP="00C96C47">
      <w:pPr>
        <w:pStyle w:val="af2"/>
      </w:pPr>
      <w:r w:rsidRPr="00FF4302">
        <w:t>ИНН / КПП 5034030884</w:t>
      </w:r>
      <w:r w:rsidR="00467DF1" w:rsidRPr="00FF4302">
        <w:t>/503401001</w:t>
      </w:r>
    </w:p>
    <w:p w:rsidR="00C51376" w:rsidRPr="00FF4302" w:rsidRDefault="00C51376" w:rsidP="00C96C47">
      <w:pPr>
        <w:pStyle w:val="af2"/>
        <w:rPr>
          <w:lang w:eastAsia="ru-RU"/>
        </w:rPr>
      </w:pPr>
      <w:r w:rsidRPr="00FF4302">
        <w:rPr>
          <w:lang w:eastAsia="ru-RU"/>
        </w:rPr>
        <w:t>Фин</w:t>
      </w:r>
      <w:r w:rsidR="0073537A" w:rsidRPr="00FF4302">
        <w:rPr>
          <w:lang w:eastAsia="ru-RU"/>
        </w:rPr>
        <w:t xml:space="preserve">. </w:t>
      </w:r>
      <w:r w:rsidRPr="00FF4302">
        <w:rPr>
          <w:lang w:eastAsia="ru-RU"/>
        </w:rPr>
        <w:t>управление администрации Орехово-Зуевского городск</w:t>
      </w:r>
      <w:r w:rsidR="00C8786A" w:rsidRPr="00FF4302">
        <w:rPr>
          <w:lang w:eastAsia="ru-RU"/>
        </w:rPr>
        <w:t>ого округа  (МУК «</w:t>
      </w:r>
      <w:proofErr w:type="spellStart"/>
      <w:r w:rsidR="00C8786A" w:rsidRPr="00FF4302">
        <w:rPr>
          <w:lang w:eastAsia="ru-RU"/>
        </w:rPr>
        <w:t>ЦК</w:t>
      </w:r>
      <w:r w:rsidR="00DE6097" w:rsidRPr="00FF4302">
        <w:rPr>
          <w:lang w:eastAsia="ru-RU"/>
        </w:rPr>
        <w:t>иД</w:t>
      </w:r>
      <w:proofErr w:type="spellEnd"/>
      <w:r w:rsidR="00DE6097" w:rsidRPr="00FF4302">
        <w:rPr>
          <w:lang w:eastAsia="ru-RU"/>
        </w:rPr>
        <w:t>»</w:t>
      </w:r>
      <w:r w:rsidRPr="00FF4302">
        <w:rPr>
          <w:lang w:eastAsia="ru-RU"/>
        </w:rPr>
        <w:t xml:space="preserve">  л/с</w:t>
      </w:r>
      <w:r w:rsidR="00DE6097" w:rsidRPr="00FF4302">
        <w:rPr>
          <w:lang w:eastAsia="ru-RU"/>
        </w:rPr>
        <w:t xml:space="preserve"> 20742341945</w:t>
      </w:r>
      <w:r w:rsidRPr="00FF4302">
        <w:rPr>
          <w:lang w:eastAsia="ru-RU"/>
        </w:rPr>
        <w:t>)</w:t>
      </w:r>
    </w:p>
    <w:p w:rsidR="00467DF1" w:rsidRPr="00FF4302" w:rsidRDefault="00467DF1" w:rsidP="00C96C47">
      <w:pPr>
        <w:pStyle w:val="af2"/>
      </w:pPr>
      <w:r w:rsidRPr="00FF4302">
        <w:t>Банк получателя:</w:t>
      </w:r>
    </w:p>
    <w:p w:rsidR="00C51376" w:rsidRPr="00FF4302" w:rsidRDefault="00AB0E43" w:rsidP="00C96C47">
      <w:pPr>
        <w:pStyle w:val="af2"/>
      </w:pPr>
      <w:r>
        <w:t xml:space="preserve">ОКЦ № 1 </w:t>
      </w:r>
      <w:r w:rsidR="00C51376" w:rsidRPr="00FF4302">
        <w:t>ГУ БАНКА РОССИИ ПО ЦФО//УФК ПО МОСКОВСКОЙ ОБЛАСТИ, Г.МОСКВА</w:t>
      </w:r>
    </w:p>
    <w:p w:rsidR="00C51376" w:rsidRPr="00FF4302" w:rsidRDefault="00C51376" w:rsidP="00C96C47">
      <w:pPr>
        <w:pStyle w:val="af2"/>
      </w:pPr>
      <w:r w:rsidRPr="00FF4302">
        <w:t>казначейский счёт: 03234643467570004800</w:t>
      </w:r>
    </w:p>
    <w:p w:rsidR="00C51376" w:rsidRPr="00FF4302" w:rsidRDefault="00C51376" w:rsidP="00C96C47">
      <w:pPr>
        <w:pStyle w:val="af2"/>
      </w:pPr>
      <w:r w:rsidRPr="00FF4302">
        <w:t>счёт: 40102810845370000004</w:t>
      </w:r>
    </w:p>
    <w:p w:rsidR="00791388" w:rsidRPr="00FF4302" w:rsidRDefault="00C51376" w:rsidP="00C96C47">
      <w:pPr>
        <w:pStyle w:val="af2"/>
        <w:rPr>
          <w:lang w:eastAsia="ru-RU"/>
        </w:rPr>
      </w:pPr>
      <w:r w:rsidRPr="00FF4302">
        <w:t>БИК 004525987</w:t>
      </w:r>
    </w:p>
    <w:p w:rsidR="00980258" w:rsidRPr="00FF4302" w:rsidRDefault="00980258" w:rsidP="00980258">
      <w:pPr>
        <w:pStyle w:val="af2"/>
      </w:pPr>
      <w:r w:rsidRPr="00FF4302">
        <w:rPr>
          <w:b/>
          <w:lang w:eastAsia="ru-RU"/>
        </w:rPr>
        <w:t>9.2</w:t>
      </w:r>
      <w:r w:rsidRPr="00FF4302">
        <w:rPr>
          <w:lang w:eastAsia="ru-RU"/>
        </w:rPr>
        <w:t>.</w:t>
      </w:r>
      <w:r w:rsidRPr="00FF4302">
        <w:rPr>
          <w:b/>
          <w:bCs/>
        </w:rPr>
        <w:t xml:space="preserve"> Арендатор: </w:t>
      </w:r>
    </w:p>
    <w:p w:rsidR="00980258" w:rsidRPr="00FF4302" w:rsidRDefault="00980258" w:rsidP="00980258">
      <w:pPr>
        <w:pStyle w:val="af2"/>
      </w:pPr>
      <w:r w:rsidRPr="00FF4302">
        <w:t xml:space="preserve"> Юридический адрес: </w:t>
      </w:r>
    </w:p>
    <w:p w:rsidR="00193714" w:rsidRDefault="00980258" w:rsidP="00980258">
      <w:pPr>
        <w:pStyle w:val="af2"/>
      </w:pPr>
      <w:r w:rsidRPr="00FF4302">
        <w:t xml:space="preserve"> Почтовый адрес: </w:t>
      </w:r>
    </w:p>
    <w:p w:rsidR="00980258" w:rsidRPr="00FF4302" w:rsidRDefault="00980258" w:rsidP="00980258">
      <w:pPr>
        <w:pStyle w:val="af2"/>
      </w:pPr>
      <w:r w:rsidRPr="00FF4302">
        <w:t xml:space="preserve">телефон </w:t>
      </w:r>
    </w:p>
    <w:p w:rsidR="00193714" w:rsidRDefault="00980258" w:rsidP="00980258">
      <w:pPr>
        <w:pStyle w:val="af2"/>
      </w:pPr>
      <w:r w:rsidRPr="00FF4302">
        <w:t xml:space="preserve">ИНН </w:t>
      </w:r>
    </w:p>
    <w:p w:rsidR="00980258" w:rsidRPr="00FF4302" w:rsidRDefault="00980258" w:rsidP="00980258">
      <w:pPr>
        <w:pStyle w:val="af2"/>
      </w:pPr>
      <w:r w:rsidRPr="00FF4302">
        <w:t xml:space="preserve">КПП </w:t>
      </w:r>
    </w:p>
    <w:p w:rsidR="00980258" w:rsidRPr="00FF4302" w:rsidRDefault="00980258" w:rsidP="00980258">
      <w:pPr>
        <w:pStyle w:val="af2"/>
      </w:pPr>
      <w:r w:rsidRPr="00FF4302">
        <w:t xml:space="preserve">БИК </w:t>
      </w:r>
    </w:p>
    <w:p w:rsidR="00980258" w:rsidRPr="00FF4302" w:rsidRDefault="00980258" w:rsidP="00980258">
      <w:pPr>
        <w:pStyle w:val="af2"/>
      </w:pPr>
      <w:proofErr w:type="spellStart"/>
      <w:proofErr w:type="gramStart"/>
      <w:r w:rsidRPr="00FF4302">
        <w:t>р</w:t>
      </w:r>
      <w:proofErr w:type="spellEnd"/>
      <w:proofErr w:type="gramEnd"/>
      <w:r w:rsidRPr="00FF4302">
        <w:t xml:space="preserve">/с </w:t>
      </w:r>
    </w:p>
    <w:p w:rsidR="00980258" w:rsidRDefault="00980258" w:rsidP="00980258">
      <w:pPr>
        <w:pStyle w:val="af2"/>
      </w:pPr>
      <w:r w:rsidRPr="00FF4302">
        <w:t>к/с</w:t>
      </w:r>
    </w:p>
    <w:p w:rsidR="00193714" w:rsidRPr="00FF4302" w:rsidRDefault="00193714" w:rsidP="00980258">
      <w:pPr>
        <w:pStyle w:val="af2"/>
      </w:pPr>
    </w:p>
    <w:p w:rsidR="00980258" w:rsidRPr="00791388" w:rsidRDefault="00980258" w:rsidP="00980258">
      <w:pPr>
        <w:spacing w:line="240" w:lineRule="auto"/>
        <w:jc w:val="center"/>
        <w:rPr>
          <w:rFonts w:ascii="Times New Roman" w:eastAsia="Times New Roman" w:hAnsi="Times New Roman" w:cs="Times New Roman"/>
          <w:b/>
          <w:bCs/>
          <w:sz w:val="24"/>
          <w:szCs w:val="24"/>
          <w:lang w:eastAsia="ru-RU"/>
        </w:rPr>
      </w:pPr>
      <w:r w:rsidRPr="00791388">
        <w:rPr>
          <w:rFonts w:ascii="Times New Roman" w:eastAsia="Times New Roman" w:hAnsi="Times New Roman" w:cs="Times New Roman"/>
          <w:b/>
          <w:bCs/>
          <w:sz w:val="24"/>
          <w:szCs w:val="24"/>
          <w:lang w:eastAsia="ru-RU"/>
        </w:rPr>
        <w:t>10. ПОДПИСИ СТОРОН</w:t>
      </w:r>
    </w:p>
    <w:tbl>
      <w:tblPr>
        <w:tblStyle w:val="a5"/>
        <w:tblW w:w="0" w:type="auto"/>
        <w:tblBorders>
          <w:top w:val="none" w:sz="0" w:space="0" w:color="auto"/>
          <w:left w:val="none" w:sz="0" w:space="0" w:color="auto"/>
          <w:bottom w:val="none" w:sz="0" w:space="0" w:color="auto"/>
          <w:right w:val="none" w:sz="0" w:space="0" w:color="auto"/>
        </w:tblBorders>
        <w:tblLook w:val="00A0"/>
      </w:tblPr>
      <w:tblGrid>
        <w:gridCol w:w="5069"/>
        <w:gridCol w:w="5245"/>
      </w:tblGrid>
      <w:tr w:rsidR="00980258" w:rsidRPr="00791388" w:rsidTr="00C17E04">
        <w:tc>
          <w:tcPr>
            <w:tcW w:w="5069" w:type="dxa"/>
            <w:tcBorders>
              <w:right w:val="nil"/>
            </w:tcBorders>
          </w:tcPr>
          <w:p w:rsidR="00980258" w:rsidRPr="00312B1A" w:rsidRDefault="00980258" w:rsidP="00337A5B">
            <w:pPr>
              <w:spacing w:line="276" w:lineRule="auto"/>
              <w:jc w:val="both"/>
              <w:rPr>
                <w:rFonts w:ascii="Times New Roman" w:hAnsi="Times New Roman" w:cs="Times New Roman"/>
                <w:b/>
                <w:bCs/>
              </w:rPr>
            </w:pPr>
            <w:r w:rsidRPr="00312B1A">
              <w:rPr>
                <w:rFonts w:ascii="Times New Roman" w:hAnsi="Times New Roman" w:cs="Times New Roman"/>
                <w:b/>
                <w:bCs/>
              </w:rPr>
              <w:t xml:space="preserve">«АРЕНДОДАТЕЛЬ»                                </w:t>
            </w:r>
          </w:p>
          <w:p w:rsidR="00980258" w:rsidRPr="00312B1A" w:rsidRDefault="00980258" w:rsidP="00337A5B">
            <w:pPr>
              <w:spacing w:line="276" w:lineRule="auto"/>
              <w:jc w:val="both"/>
              <w:rPr>
                <w:rFonts w:ascii="Times New Roman" w:hAnsi="Times New Roman" w:cs="Times New Roman"/>
                <w:b/>
                <w:bCs/>
              </w:rPr>
            </w:pPr>
            <w:r w:rsidRPr="00312B1A">
              <w:rPr>
                <w:rFonts w:ascii="Times New Roman" w:hAnsi="Times New Roman" w:cs="Times New Roman"/>
                <w:b/>
                <w:bCs/>
              </w:rPr>
              <w:t>МУК «</w:t>
            </w:r>
            <w:proofErr w:type="spellStart"/>
            <w:r w:rsidRPr="00312B1A">
              <w:rPr>
                <w:rFonts w:ascii="Times New Roman" w:hAnsi="Times New Roman" w:cs="Times New Roman"/>
                <w:b/>
                <w:bCs/>
              </w:rPr>
              <w:t>ЦКиД</w:t>
            </w:r>
            <w:proofErr w:type="spellEnd"/>
            <w:r w:rsidRPr="00312B1A">
              <w:rPr>
                <w:rFonts w:ascii="Times New Roman" w:hAnsi="Times New Roman" w:cs="Times New Roman"/>
                <w:b/>
                <w:bCs/>
              </w:rPr>
              <w:t>»</w:t>
            </w:r>
          </w:p>
          <w:p w:rsidR="00980258" w:rsidRPr="00312B1A" w:rsidRDefault="00980258" w:rsidP="00337A5B">
            <w:pPr>
              <w:spacing w:line="276" w:lineRule="auto"/>
              <w:jc w:val="both"/>
              <w:rPr>
                <w:rFonts w:ascii="Times New Roman" w:hAnsi="Times New Roman" w:cs="Times New Roman"/>
                <w:b/>
                <w:bCs/>
                <w:u w:val="single"/>
              </w:rPr>
            </w:pPr>
          </w:p>
          <w:p w:rsidR="00980258" w:rsidRPr="00312B1A" w:rsidRDefault="00980258" w:rsidP="00337A5B">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 xml:space="preserve">____________ </w:t>
            </w:r>
            <w:proofErr w:type="spellStart"/>
            <w:r w:rsidRPr="00312B1A">
              <w:rPr>
                <w:rFonts w:ascii="Times New Roman" w:hAnsi="Times New Roman" w:cs="Times New Roman"/>
                <w:b/>
                <w:bCs/>
                <w:u w:val="single"/>
              </w:rPr>
              <w:t>___М.Е.Петрова</w:t>
            </w:r>
            <w:proofErr w:type="spellEnd"/>
          </w:p>
          <w:p w:rsidR="00980258" w:rsidRPr="00312B1A" w:rsidRDefault="00980258" w:rsidP="00337A5B">
            <w:pPr>
              <w:spacing w:line="276" w:lineRule="auto"/>
              <w:jc w:val="both"/>
              <w:rPr>
                <w:rFonts w:ascii="Times New Roman" w:hAnsi="Times New Roman" w:cs="Times New Roman"/>
              </w:rPr>
            </w:pPr>
            <w:r w:rsidRPr="00312B1A">
              <w:rPr>
                <w:rFonts w:ascii="Times New Roman" w:hAnsi="Times New Roman" w:cs="Times New Roman"/>
                <w:bCs/>
              </w:rPr>
              <w:t xml:space="preserve"> М.П.      </w:t>
            </w:r>
          </w:p>
        </w:tc>
        <w:tc>
          <w:tcPr>
            <w:tcW w:w="5245" w:type="dxa"/>
            <w:tcBorders>
              <w:top w:val="nil"/>
              <w:left w:val="nil"/>
              <w:bottom w:val="nil"/>
              <w:right w:val="nil"/>
            </w:tcBorders>
          </w:tcPr>
          <w:p w:rsidR="00980258" w:rsidRPr="00312B1A" w:rsidRDefault="00980258" w:rsidP="00337A5B">
            <w:pPr>
              <w:spacing w:line="276" w:lineRule="auto"/>
              <w:jc w:val="both"/>
              <w:rPr>
                <w:rFonts w:ascii="Times New Roman" w:hAnsi="Times New Roman" w:cs="Times New Roman"/>
                <w:b/>
                <w:bCs/>
              </w:rPr>
            </w:pPr>
            <w:r w:rsidRPr="00312B1A">
              <w:rPr>
                <w:rFonts w:ascii="Times New Roman" w:hAnsi="Times New Roman" w:cs="Times New Roman"/>
                <w:b/>
                <w:bCs/>
              </w:rPr>
              <w:t>«АРЕНДАТОР»</w:t>
            </w:r>
          </w:p>
          <w:p w:rsidR="00980258" w:rsidRPr="00312B1A" w:rsidRDefault="002B0035" w:rsidP="00337A5B">
            <w:pPr>
              <w:spacing w:line="276" w:lineRule="auto"/>
              <w:jc w:val="both"/>
              <w:rPr>
                <w:rFonts w:ascii="Times New Roman" w:hAnsi="Times New Roman" w:cs="Times New Roman"/>
                <w:b/>
                <w:bCs/>
              </w:rPr>
            </w:pPr>
            <w:r>
              <w:rPr>
                <w:rFonts w:ascii="Times New Roman" w:hAnsi="Times New Roman" w:cs="Times New Roman"/>
                <w:b/>
                <w:bCs/>
              </w:rPr>
              <w:t>______________________</w:t>
            </w:r>
          </w:p>
          <w:p w:rsidR="00980258" w:rsidRPr="00312B1A" w:rsidRDefault="00980258" w:rsidP="00337A5B">
            <w:pPr>
              <w:spacing w:line="276" w:lineRule="auto"/>
              <w:jc w:val="both"/>
              <w:rPr>
                <w:rFonts w:ascii="Times New Roman" w:hAnsi="Times New Roman" w:cs="Times New Roman"/>
                <w:b/>
                <w:bCs/>
                <w:u w:val="single"/>
              </w:rPr>
            </w:pPr>
          </w:p>
          <w:p w:rsidR="00980258" w:rsidRPr="00312B1A" w:rsidRDefault="00980258" w:rsidP="00337A5B">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____________ _</w:t>
            </w:r>
            <w:r w:rsidR="002B0035">
              <w:rPr>
                <w:rFonts w:ascii="Times New Roman" w:hAnsi="Times New Roman" w:cs="Times New Roman"/>
                <w:b/>
                <w:bCs/>
                <w:u w:val="single"/>
              </w:rPr>
              <w:t>_______</w:t>
            </w:r>
            <w:r w:rsidRPr="00312B1A">
              <w:rPr>
                <w:rFonts w:ascii="Times New Roman" w:hAnsi="Times New Roman" w:cs="Times New Roman"/>
                <w:b/>
                <w:bCs/>
                <w:u w:val="single"/>
              </w:rPr>
              <w:t>__</w:t>
            </w:r>
          </w:p>
          <w:p w:rsidR="00980258" w:rsidRPr="00312B1A" w:rsidRDefault="00980258" w:rsidP="00337A5B">
            <w:pPr>
              <w:spacing w:line="276" w:lineRule="auto"/>
              <w:jc w:val="both"/>
              <w:rPr>
                <w:rFonts w:ascii="Times New Roman" w:hAnsi="Times New Roman" w:cs="Times New Roman"/>
              </w:rPr>
            </w:pPr>
            <w:r w:rsidRPr="00312B1A">
              <w:rPr>
                <w:rFonts w:ascii="Times New Roman" w:hAnsi="Times New Roman" w:cs="Times New Roman"/>
                <w:bCs/>
              </w:rPr>
              <w:t xml:space="preserve">  М.П.</w:t>
            </w:r>
          </w:p>
        </w:tc>
      </w:tr>
    </w:tbl>
    <w:p w:rsidR="00980258" w:rsidRDefault="00980258" w:rsidP="00980258">
      <w:pPr>
        <w:autoSpaceDE w:val="0"/>
        <w:autoSpaceDN w:val="0"/>
        <w:spacing w:after="0" w:line="240" w:lineRule="auto"/>
        <w:rPr>
          <w:rFonts w:ascii="Times New Roman" w:eastAsia="Times New Roman" w:hAnsi="Times New Roman" w:cs="Times New Roman"/>
          <w:b/>
          <w:sz w:val="24"/>
          <w:szCs w:val="24"/>
          <w:lang w:eastAsia="ru-RU"/>
        </w:rPr>
      </w:pPr>
    </w:p>
    <w:p w:rsidR="00980258" w:rsidRDefault="00980258" w:rsidP="0098025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80258" w:rsidRDefault="00980258" w:rsidP="0098025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2D54F0" w:rsidRDefault="002D54F0" w:rsidP="00791388">
      <w:pPr>
        <w:autoSpaceDE w:val="0"/>
        <w:autoSpaceDN w:val="0"/>
        <w:spacing w:after="0" w:line="240" w:lineRule="auto"/>
        <w:rPr>
          <w:rFonts w:ascii="Times New Roman" w:eastAsia="Times New Roman" w:hAnsi="Times New Roman" w:cs="Times New Roman"/>
          <w:b/>
          <w:sz w:val="24"/>
          <w:szCs w:val="24"/>
          <w:lang w:eastAsia="ru-RU"/>
        </w:rPr>
      </w:pPr>
    </w:p>
    <w:p w:rsidR="00FB6E6E" w:rsidRDefault="00F236F5" w:rsidP="00791388">
      <w:pPr>
        <w:autoSpaceDE w:val="0"/>
        <w:autoSpaceDN w:val="0"/>
        <w:spacing w:after="0" w:line="240" w:lineRule="auto"/>
        <w:rPr>
          <w:rFonts w:ascii="Times New Roman" w:eastAsia="Times New Roman" w:hAnsi="Times New Roman" w:cs="Times New Roman"/>
          <w:b/>
          <w:sz w:val="24"/>
          <w:szCs w:val="24"/>
          <w:lang w:eastAsia="ru-RU"/>
        </w:rPr>
      </w:pPr>
      <w:r w:rsidRPr="007C2E9E">
        <w:rPr>
          <w:rFonts w:ascii="Times New Roman" w:eastAsia="Times New Roman" w:hAnsi="Times New Roman" w:cs="Times New Roman"/>
          <w:b/>
          <w:sz w:val="24"/>
          <w:szCs w:val="24"/>
          <w:lang w:eastAsia="ru-RU"/>
        </w:rPr>
        <w:t>СОГЛАСОВАНО</w:t>
      </w:r>
      <w:r w:rsidR="00537420" w:rsidRPr="007C2E9E">
        <w:rPr>
          <w:rFonts w:ascii="Times New Roman" w:eastAsia="Times New Roman" w:hAnsi="Times New Roman" w:cs="Times New Roman"/>
          <w:b/>
          <w:sz w:val="24"/>
          <w:szCs w:val="24"/>
          <w:lang w:eastAsia="ru-RU"/>
        </w:rPr>
        <w:t xml:space="preserve">:  </w:t>
      </w:r>
    </w:p>
    <w:p w:rsidR="002D18F0" w:rsidRPr="002D18F0" w:rsidRDefault="002D18F0"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r w:rsidRPr="002D18F0">
        <w:rPr>
          <w:rFonts w:ascii="Times New Roman" w:eastAsia="Times New Roman" w:hAnsi="Times New Roman" w:cs="Times New Roman"/>
          <w:b/>
          <w:sz w:val="24"/>
          <w:szCs w:val="24"/>
          <w:lang w:eastAsia="ru-RU"/>
        </w:rPr>
        <w:t xml:space="preserve">Комитет по управлению имуществом </w:t>
      </w:r>
    </w:p>
    <w:p w:rsidR="002D18F0" w:rsidRPr="002D18F0" w:rsidRDefault="002D18F0"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r w:rsidRPr="002D18F0">
        <w:rPr>
          <w:rFonts w:ascii="Times New Roman" w:eastAsia="Times New Roman" w:hAnsi="Times New Roman" w:cs="Times New Roman"/>
          <w:b/>
          <w:sz w:val="24"/>
          <w:szCs w:val="24"/>
          <w:lang w:eastAsia="ru-RU"/>
        </w:rPr>
        <w:t>администрации Орехово-Зуевского городского округа</w:t>
      </w:r>
    </w:p>
    <w:p w:rsidR="002D18F0" w:rsidRPr="002D18F0" w:rsidRDefault="002D18F0"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r w:rsidRPr="002D18F0">
        <w:rPr>
          <w:rFonts w:ascii="Times New Roman" w:eastAsia="Times New Roman" w:hAnsi="Times New Roman" w:cs="Times New Roman"/>
          <w:b/>
          <w:sz w:val="24"/>
          <w:szCs w:val="24"/>
          <w:lang w:eastAsia="ru-RU"/>
        </w:rPr>
        <w:t>Московской области</w:t>
      </w:r>
    </w:p>
    <w:p w:rsidR="002D18F0" w:rsidRPr="002D18F0" w:rsidRDefault="002D18F0"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p>
    <w:p w:rsidR="000D3557" w:rsidRPr="00791388" w:rsidRDefault="000D3557" w:rsidP="000D3557">
      <w:pPr>
        <w:autoSpaceDE w:val="0"/>
        <w:autoSpaceDN w:val="0"/>
        <w:rPr>
          <w:rFonts w:ascii="Times New Roman" w:hAnsi="Times New Roman" w:cs="Times New Roman"/>
          <w:sz w:val="24"/>
          <w:szCs w:val="24"/>
        </w:rPr>
      </w:pPr>
      <w:r w:rsidRPr="00791388">
        <w:rPr>
          <w:rFonts w:ascii="Times New Roman" w:hAnsi="Times New Roman" w:cs="Times New Roman"/>
          <w:b/>
          <w:bCs/>
          <w:sz w:val="24"/>
          <w:szCs w:val="24"/>
          <w:u w:val="single"/>
        </w:rPr>
        <w:t>______</w:t>
      </w:r>
      <w:r>
        <w:rPr>
          <w:rFonts w:ascii="Times New Roman" w:hAnsi="Times New Roman" w:cs="Times New Roman"/>
          <w:b/>
          <w:bCs/>
          <w:sz w:val="24"/>
          <w:szCs w:val="24"/>
          <w:u w:val="single"/>
        </w:rPr>
        <w:t>_______</w:t>
      </w:r>
      <w:r w:rsidRPr="00791388">
        <w:rPr>
          <w:rFonts w:ascii="Times New Roman" w:hAnsi="Times New Roman" w:cs="Times New Roman"/>
          <w:b/>
          <w:bCs/>
          <w:sz w:val="24"/>
          <w:szCs w:val="24"/>
          <w:u w:val="single"/>
        </w:rPr>
        <w:t>___</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u w:val="single"/>
        </w:rPr>
        <w:t>________________________</w:t>
      </w:r>
    </w:p>
    <w:p w:rsidR="000D3557" w:rsidRPr="00791388" w:rsidRDefault="000D3557" w:rsidP="000D3557">
      <w:pPr>
        <w:autoSpaceDE w:val="0"/>
        <w:autoSpaceDN w:val="0"/>
        <w:rPr>
          <w:rFonts w:ascii="Times New Roman" w:hAnsi="Times New Roman" w:cs="Times New Roman"/>
          <w:sz w:val="24"/>
          <w:szCs w:val="24"/>
        </w:rPr>
      </w:pPr>
      <w:r w:rsidRPr="00791388">
        <w:rPr>
          <w:rFonts w:ascii="Times New Roman" w:hAnsi="Times New Roman" w:cs="Times New Roman"/>
          <w:sz w:val="24"/>
          <w:szCs w:val="24"/>
        </w:rPr>
        <w:t xml:space="preserve">  (подпись)                               Ф.И.О.</w:t>
      </w:r>
    </w:p>
    <w:p w:rsidR="00537420" w:rsidRDefault="00FB6E6E"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740CB5" w:rsidRDefault="00740CB5" w:rsidP="002D18F0">
      <w:pPr>
        <w:tabs>
          <w:tab w:val="left" w:pos="7680"/>
        </w:tabs>
        <w:autoSpaceDE w:val="0"/>
        <w:autoSpaceDN w:val="0"/>
        <w:spacing w:after="0" w:line="240" w:lineRule="auto"/>
        <w:rPr>
          <w:rFonts w:ascii="Times New Roman" w:eastAsia="Times New Roman" w:hAnsi="Times New Roman" w:cs="Times New Roman"/>
          <w:b/>
          <w:sz w:val="24"/>
          <w:szCs w:val="24"/>
          <w:lang w:eastAsia="ru-RU"/>
        </w:rPr>
      </w:pPr>
    </w:p>
    <w:p w:rsidR="002D5379" w:rsidRDefault="002D5379"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80258" w:rsidRDefault="00980258"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F5A6E" w:rsidRDefault="00AF5A6E"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F5A6E" w:rsidRDefault="00AF5A6E"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F7930" w:rsidRDefault="004F7930" w:rsidP="00875E9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F7930" w:rsidRDefault="004F7930" w:rsidP="00875E9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F7930" w:rsidRDefault="004F7930" w:rsidP="00875E9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75E98" w:rsidRPr="004C523C" w:rsidRDefault="00875E98" w:rsidP="00875E9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C523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 xml:space="preserve">1  </w:t>
      </w:r>
      <w:r w:rsidRPr="004C523C">
        <w:rPr>
          <w:rFonts w:ascii="Times New Roman" w:eastAsia="Times New Roman" w:hAnsi="Times New Roman" w:cs="Times New Roman"/>
          <w:sz w:val="24"/>
          <w:szCs w:val="24"/>
          <w:lang w:eastAsia="ru-RU"/>
        </w:rPr>
        <w:t>к Договору аренды</w:t>
      </w:r>
    </w:p>
    <w:p w:rsidR="00875E98" w:rsidRPr="004C523C" w:rsidRDefault="00875E98" w:rsidP="00875E98">
      <w:pPr>
        <w:widowControl w:val="0"/>
        <w:autoSpaceDE w:val="0"/>
        <w:autoSpaceDN w:val="0"/>
        <w:spacing w:after="0" w:line="240" w:lineRule="auto"/>
        <w:rPr>
          <w:rFonts w:ascii="Times New Roman" w:eastAsia="Times New Roman" w:hAnsi="Times New Roman" w:cs="Times New Roman"/>
          <w:sz w:val="24"/>
          <w:szCs w:val="24"/>
          <w:lang w:eastAsia="ru-RU"/>
        </w:rPr>
      </w:pPr>
      <w:r w:rsidRPr="004C52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40CB5" w:rsidRPr="002D5379">
        <w:rPr>
          <w:rFonts w:ascii="Times New Roman" w:eastAsia="Times New Roman" w:hAnsi="Times New Roman" w:cs="Times New Roman"/>
          <w:sz w:val="24"/>
          <w:szCs w:val="24"/>
          <w:lang w:eastAsia="ru-RU"/>
        </w:rPr>
        <w:t xml:space="preserve">№ </w:t>
      </w:r>
      <w:proofErr w:type="spellStart"/>
      <w:r w:rsidR="00740CB5">
        <w:rPr>
          <w:rFonts w:ascii="Times New Roman" w:eastAsia="Times New Roman" w:hAnsi="Times New Roman" w:cs="Times New Roman"/>
          <w:sz w:val="24"/>
          <w:szCs w:val="24"/>
          <w:lang w:eastAsia="ru-RU"/>
        </w:rPr>
        <w:t>________</w:t>
      </w:r>
      <w:r w:rsidR="00740CB5" w:rsidRPr="002D5379">
        <w:rPr>
          <w:rFonts w:ascii="Times New Roman" w:eastAsia="Times New Roman" w:hAnsi="Times New Roman" w:cs="Times New Roman"/>
          <w:sz w:val="24"/>
          <w:szCs w:val="24"/>
          <w:lang w:eastAsia="ru-RU"/>
        </w:rPr>
        <w:t>от</w:t>
      </w:r>
      <w:proofErr w:type="spellEnd"/>
      <w:r w:rsidR="00740CB5" w:rsidRPr="002D5379">
        <w:rPr>
          <w:rFonts w:ascii="Times New Roman" w:eastAsia="Times New Roman" w:hAnsi="Times New Roman" w:cs="Times New Roman"/>
          <w:sz w:val="24"/>
          <w:szCs w:val="24"/>
          <w:lang w:eastAsia="ru-RU"/>
        </w:rPr>
        <w:t xml:space="preserve"> «</w:t>
      </w:r>
      <w:r w:rsidR="00740CB5">
        <w:rPr>
          <w:rFonts w:ascii="Times New Roman" w:eastAsia="Times New Roman" w:hAnsi="Times New Roman" w:cs="Times New Roman"/>
          <w:sz w:val="24"/>
          <w:szCs w:val="24"/>
          <w:lang w:eastAsia="ru-RU"/>
        </w:rPr>
        <w:t>__</w:t>
      </w:r>
      <w:r w:rsidR="00740CB5" w:rsidRPr="002D5379">
        <w:rPr>
          <w:rFonts w:ascii="Times New Roman" w:eastAsia="Times New Roman" w:hAnsi="Times New Roman" w:cs="Times New Roman"/>
          <w:sz w:val="24"/>
          <w:szCs w:val="24"/>
          <w:lang w:eastAsia="ru-RU"/>
        </w:rPr>
        <w:t>»</w:t>
      </w:r>
      <w:r w:rsidR="00740CB5">
        <w:rPr>
          <w:rFonts w:ascii="Times New Roman" w:eastAsia="Times New Roman" w:hAnsi="Times New Roman" w:cs="Times New Roman"/>
          <w:sz w:val="24"/>
          <w:szCs w:val="24"/>
          <w:lang w:eastAsia="ru-RU"/>
        </w:rPr>
        <w:t>________</w:t>
      </w:r>
      <w:r w:rsidR="008D1BDE">
        <w:rPr>
          <w:rFonts w:ascii="Times New Roman" w:eastAsia="Times New Roman" w:hAnsi="Times New Roman" w:cs="Times New Roman"/>
          <w:sz w:val="24"/>
          <w:szCs w:val="24"/>
          <w:lang w:eastAsia="ru-RU"/>
        </w:rPr>
        <w:t xml:space="preserve"> 2026</w:t>
      </w:r>
      <w:r w:rsidR="00740CB5" w:rsidRPr="002D5379">
        <w:rPr>
          <w:rFonts w:ascii="Times New Roman" w:eastAsia="Times New Roman" w:hAnsi="Times New Roman" w:cs="Times New Roman"/>
          <w:sz w:val="24"/>
          <w:szCs w:val="24"/>
          <w:lang w:eastAsia="ru-RU"/>
        </w:rPr>
        <w:t xml:space="preserve"> г</w:t>
      </w:r>
    </w:p>
    <w:p w:rsidR="00875E98" w:rsidRDefault="00875E98"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75E98" w:rsidRDefault="00875E98"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75E98" w:rsidRDefault="00875E98"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Pr="00740CB5" w:rsidRDefault="008265EE" w:rsidP="00740C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об итогах электронного</w:t>
      </w:r>
      <w:r w:rsidRPr="00CA743F">
        <w:rPr>
          <w:rFonts w:ascii="Times New Roman" w:eastAsia="Times New Roman" w:hAnsi="Times New Roman" w:cs="Times New Roman"/>
          <w:sz w:val="24"/>
          <w:szCs w:val="24"/>
          <w:lang w:eastAsia="ru-RU"/>
        </w:rPr>
        <w:t xml:space="preserve"> аукциона</w:t>
      </w:r>
      <w:r w:rsidRPr="00CA743F">
        <w:rPr>
          <w:rFonts w:ascii="Times New Roman" w:eastAsia="Times New Roman" w:hAnsi="Times New Roman" w:cs="Times New Roman"/>
          <w:b/>
          <w:sz w:val="24"/>
          <w:szCs w:val="24"/>
          <w:lang w:eastAsia="ru-RU"/>
        </w:rPr>
        <w:t xml:space="preserve"> </w:t>
      </w:r>
      <w:r w:rsidRPr="00CA743F">
        <w:rPr>
          <w:rStyle w:val="20"/>
          <w:rFonts w:eastAsiaTheme="minorHAnsi"/>
          <w:b w:val="0"/>
        </w:rPr>
        <w:t xml:space="preserve">№    </w:t>
      </w:r>
      <w:hyperlink r:id="rId7" w:tgtFrame="_blank" w:history="1">
        <w:r w:rsidR="004B7BBE">
          <w:rPr>
            <w:rStyle w:val="20"/>
            <w:rFonts w:eastAsiaTheme="majorEastAsia"/>
            <w:b w:val="0"/>
          </w:rPr>
          <w:t>_______________________</w:t>
        </w:r>
      </w:hyperlink>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8498B" w:rsidRDefault="0058498B"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8498B" w:rsidRDefault="0058498B"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4326F" w:rsidRDefault="0044326F"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40CB5" w:rsidRDefault="00740CB5"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F705E9" w:rsidRPr="004C523C" w:rsidRDefault="00791388" w:rsidP="009266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C523C">
        <w:rPr>
          <w:rFonts w:ascii="Times New Roman" w:eastAsia="Times New Roman" w:hAnsi="Times New Roman" w:cs="Times New Roman"/>
          <w:sz w:val="24"/>
          <w:szCs w:val="24"/>
          <w:lang w:eastAsia="ru-RU"/>
        </w:rPr>
        <w:t xml:space="preserve">Приложение № </w:t>
      </w:r>
      <w:r w:rsidR="00EF104E" w:rsidRPr="004C523C">
        <w:rPr>
          <w:rFonts w:ascii="Times New Roman" w:eastAsia="Times New Roman" w:hAnsi="Times New Roman" w:cs="Times New Roman"/>
          <w:sz w:val="24"/>
          <w:szCs w:val="24"/>
          <w:lang w:eastAsia="ru-RU"/>
        </w:rPr>
        <w:t>2</w:t>
      </w:r>
      <w:r w:rsidR="00F705E9" w:rsidRPr="004C523C">
        <w:rPr>
          <w:rFonts w:ascii="Times New Roman" w:eastAsia="Times New Roman" w:hAnsi="Times New Roman" w:cs="Times New Roman"/>
          <w:sz w:val="24"/>
          <w:szCs w:val="24"/>
          <w:lang w:eastAsia="ru-RU"/>
        </w:rPr>
        <w:t xml:space="preserve">  </w:t>
      </w:r>
      <w:r w:rsidRPr="004C523C">
        <w:rPr>
          <w:rFonts w:ascii="Times New Roman" w:eastAsia="Times New Roman" w:hAnsi="Times New Roman" w:cs="Times New Roman"/>
          <w:sz w:val="24"/>
          <w:szCs w:val="24"/>
          <w:lang w:eastAsia="ru-RU"/>
        </w:rPr>
        <w:t xml:space="preserve">к Договору </w:t>
      </w:r>
      <w:r w:rsidR="00F705E9" w:rsidRPr="004C523C">
        <w:rPr>
          <w:rFonts w:ascii="Times New Roman" w:eastAsia="Times New Roman" w:hAnsi="Times New Roman" w:cs="Times New Roman"/>
          <w:sz w:val="24"/>
          <w:szCs w:val="24"/>
          <w:lang w:eastAsia="ru-RU"/>
        </w:rPr>
        <w:t>а</w:t>
      </w:r>
      <w:r w:rsidRPr="004C523C">
        <w:rPr>
          <w:rFonts w:ascii="Times New Roman" w:eastAsia="Times New Roman" w:hAnsi="Times New Roman" w:cs="Times New Roman"/>
          <w:sz w:val="24"/>
          <w:szCs w:val="24"/>
          <w:lang w:eastAsia="ru-RU"/>
        </w:rPr>
        <w:t>ренды</w:t>
      </w:r>
    </w:p>
    <w:p w:rsidR="00791388" w:rsidRPr="004C523C" w:rsidRDefault="00F705E9" w:rsidP="00F705E9">
      <w:pPr>
        <w:widowControl w:val="0"/>
        <w:autoSpaceDE w:val="0"/>
        <w:autoSpaceDN w:val="0"/>
        <w:spacing w:after="0" w:line="240" w:lineRule="auto"/>
        <w:rPr>
          <w:rFonts w:ascii="Times New Roman" w:eastAsia="Times New Roman" w:hAnsi="Times New Roman" w:cs="Times New Roman"/>
          <w:sz w:val="24"/>
          <w:szCs w:val="24"/>
          <w:lang w:eastAsia="ru-RU"/>
        </w:rPr>
      </w:pPr>
      <w:r w:rsidRPr="004C523C">
        <w:rPr>
          <w:rFonts w:ascii="Times New Roman" w:eastAsia="Times New Roman" w:hAnsi="Times New Roman" w:cs="Times New Roman"/>
          <w:sz w:val="24"/>
          <w:szCs w:val="24"/>
          <w:lang w:eastAsia="ru-RU"/>
        </w:rPr>
        <w:t xml:space="preserve">                                                                                                            </w:t>
      </w:r>
      <w:r w:rsidR="00CF5830">
        <w:rPr>
          <w:rFonts w:ascii="Times New Roman" w:eastAsia="Times New Roman" w:hAnsi="Times New Roman" w:cs="Times New Roman"/>
          <w:sz w:val="24"/>
          <w:szCs w:val="24"/>
          <w:lang w:eastAsia="ru-RU"/>
        </w:rPr>
        <w:t xml:space="preserve"> </w:t>
      </w:r>
      <w:r w:rsidR="00523E5A" w:rsidRPr="002D5379">
        <w:rPr>
          <w:rFonts w:ascii="Times New Roman" w:eastAsia="Times New Roman" w:hAnsi="Times New Roman" w:cs="Times New Roman"/>
          <w:sz w:val="24"/>
          <w:szCs w:val="24"/>
          <w:lang w:eastAsia="ru-RU"/>
        </w:rPr>
        <w:t>№</w:t>
      </w:r>
      <w:r w:rsidR="00B072CD" w:rsidRPr="002D5379">
        <w:rPr>
          <w:rFonts w:ascii="Times New Roman" w:eastAsia="Times New Roman" w:hAnsi="Times New Roman" w:cs="Times New Roman"/>
          <w:sz w:val="24"/>
          <w:szCs w:val="24"/>
          <w:lang w:eastAsia="ru-RU"/>
        </w:rPr>
        <w:t xml:space="preserve"> </w:t>
      </w:r>
      <w:proofErr w:type="spellStart"/>
      <w:r w:rsidR="00740CB5">
        <w:rPr>
          <w:rFonts w:ascii="Times New Roman" w:eastAsia="Times New Roman" w:hAnsi="Times New Roman" w:cs="Times New Roman"/>
          <w:sz w:val="24"/>
          <w:szCs w:val="24"/>
          <w:lang w:eastAsia="ru-RU"/>
        </w:rPr>
        <w:t>________</w:t>
      </w:r>
      <w:r w:rsidR="00523E5A" w:rsidRPr="002D5379">
        <w:rPr>
          <w:rFonts w:ascii="Times New Roman" w:eastAsia="Times New Roman" w:hAnsi="Times New Roman" w:cs="Times New Roman"/>
          <w:sz w:val="24"/>
          <w:szCs w:val="24"/>
          <w:lang w:eastAsia="ru-RU"/>
        </w:rPr>
        <w:t>от</w:t>
      </w:r>
      <w:proofErr w:type="spellEnd"/>
      <w:r w:rsidR="00523E5A" w:rsidRPr="002D5379">
        <w:rPr>
          <w:rFonts w:ascii="Times New Roman" w:eastAsia="Times New Roman" w:hAnsi="Times New Roman" w:cs="Times New Roman"/>
          <w:sz w:val="24"/>
          <w:szCs w:val="24"/>
          <w:lang w:eastAsia="ru-RU"/>
        </w:rPr>
        <w:t xml:space="preserve"> </w:t>
      </w:r>
      <w:r w:rsidR="001A6F66" w:rsidRPr="002D5379">
        <w:rPr>
          <w:rFonts w:ascii="Times New Roman" w:eastAsia="Times New Roman" w:hAnsi="Times New Roman" w:cs="Times New Roman"/>
          <w:sz w:val="24"/>
          <w:szCs w:val="24"/>
          <w:lang w:eastAsia="ru-RU"/>
        </w:rPr>
        <w:t>«</w:t>
      </w:r>
      <w:r w:rsidR="00740CB5">
        <w:rPr>
          <w:rFonts w:ascii="Times New Roman" w:eastAsia="Times New Roman" w:hAnsi="Times New Roman" w:cs="Times New Roman"/>
          <w:sz w:val="24"/>
          <w:szCs w:val="24"/>
          <w:lang w:eastAsia="ru-RU"/>
        </w:rPr>
        <w:t>__</w:t>
      </w:r>
      <w:r w:rsidR="00BA70DE" w:rsidRPr="002D5379">
        <w:rPr>
          <w:rFonts w:ascii="Times New Roman" w:eastAsia="Times New Roman" w:hAnsi="Times New Roman" w:cs="Times New Roman"/>
          <w:sz w:val="24"/>
          <w:szCs w:val="24"/>
          <w:lang w:eastAsia="ru-RU"/>
        </w:rPr>
        <w:t>»</w:t>
      </w:r>
      <w:r w:rsidR="00740CB5">
        <w:rPr>
          <w:rFonts w:ascii="Times New Roman" w:eastAsia="Times New Roman" w:hAnsi="Times New Roman" w:cs="Times New Roman"/>
          <w:sz w:val="24"/>
          <w:szCs w:val="24"/>
          <w:lang w:eastAsia="ru-RU"/>
        </w:rPr>
        <w:t>________</w:t>
      </w:r>
      <w:r w:rsidR="00BA70DE" w:rsidRPr="002D5379">
        <w:rPr>
          <w:rFonts w:ascii="Times New Roman" w:eastAsia="Times New Roman" w:hAnsi="Times New Roman" w:cs="Times New Roman"/>
          <w:sz w:val="24"/>
          <w:szCs w:val="24"/>
          <w:lang w:eastAsia="ru-RU"/>
        </w:rPr>
        <w:t xml:space="preserve"> 202</w:t>
      </w:r>
      <w:r w:rsidR="008D1BDE">
        <w:rPr>
          <w:rFonts w:ascii="Times New Roman" w:eastAsia="Times New Roman" w:hAnsi="Times New Roman" w:cs="Times New Roman"/>
          <w:sz w:val="24"/>
          <w:szCs w:val="24"/>
          <w:lang w:eastAsia="ru-RU"/>
        </w:rPr>
        <w:t>6</w:t>
      </w:r>
      <w:r w:rsidR="00BA70DE" w:rsidRPr="002D5379">
        <w:rPr>
          <w:rFonts w:ascii="Times New Roman" w:eastAsia="Times New Roman" w:hAnsi="Times New Roman" w:cs="Times New Roman"/>
          <w:sz w:val="24"/>
          <w:szCs w:val="24"/>
          <w:lang w:eastAsia="ru-RU"/>
        </w:rPr>
        <w:t xml:space="preserve"> г.</w:t>
      </w:r>
    </w:p>
    <w:p w:rsidR="00791388" w:rsidRDefault="00791388" w:rsidP="007913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C2D20" w:rsidRPr="00791388" w:rsidRDefault="00BC2D20" w:rsidP="007913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1388" w:rsidRPr="00C8468F" w:rsidRDefault="00791388" w:rsidP="0079138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8468F">
        <w:rPr>
          <w:rFonts w:ascii="Times New Roman" w:eastAsia="Times New Roman" w:hAnsi="Times New Roman" w:cs="Times New Roman"/>
          <w:b/>
          <w:sz w:val="24"/>
          <w:szCs w:val="24"/>
          <w:lang w:eastAsia="ru-RU"/>
        </w:rPr>
        <w:t>А К Т</w:t>
      </w:r>
    </w:p>
    <w:p w:rsidR="00791388" w:rsidRPr="00C8468F" w:rsidRDefault="00791388" w:rsidP="0079138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8468F">
        <w:rPr>
          <w:rFonts w:ascii="Times New Roman" w:eastAsia="Times New Roman" w:hAnsi="Times New Roman" w:cs="Times New Roman"/>
          <w:b/>
          <w:sz w:val="24"/>
          <w:szCs w:val="24"/>
          <w:lang w:eastAsia="ru-RU"/>
        </w:rPr>
        <w:t>приема-передачи  к Договору аренды недвижимого имущества,</w:t>
      </w:r>
    </w:p>
    <w:p w:rsidR="00791388" w:rsidRPr="00C8468F" w:rsidRDefault="00791388" w:rsidP="00A516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C8468F">
        <w:rPr>
          <w:rFonts w:ascii="Times New Roman" w:eastAsia="Times New Roman" w:hAnsi="Times New Roman" w:cs="Times New Roman"/>
          <w:b/>
          <w:sz w:val="24"/>
          <w:szCs w:val="24"/>
          <w:lang w:eastAsia="ru-RU"/>
        </w:rPr>
        <w:t>находящегося</w:t>
      </w:r>
      <w:proofErr w:type="gramEnd"/>
      <w:r w:rsidR="00A51653" w:rsidRPr="00C8468F">
        <w:rPr>
          <w:rFonts w:ascii="Times New Roman" w:eastAsia="Times New Roman" w:hAnsi="Times New Roman" w:cs="Times New Roman"/>
          <w:b/>
          <w:sz w:val="24"/>
          <w:szCs w:val="24"/>
          <w:lang w:eastAsia="ru-RU"/>
        </w:rPr>
        <w:t xml:space="preserve"> в оперативном управлении</w:t>
      </w:r>
    </w:p>
    <w:p w:rsidR="00791388" w:rsidRPr="00791388" w:rsidRDefault="00791388" w:rsidP="0079138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1388" w:rsidRPr="00791388" w:rsidRDefault="00A51653"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Куровское</w:t>
      </w:r>
    </w:p>
    <w:p w:rsidR="00791388" w:rsidRPr="00791388" w:rsidRDefault="00A51653"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Московская  </w:t>
      </w:r>
      <w:r w:rsidRPr="002D5379">
        <w:rPr>
          <w:rFonts w:ascii="Times New Roman" w:eastAsia="Times New Roman" w:hAnsi="Times New Roman" w:cs="Times New Roman"/>
          <w:sz w:val="24"/>
          <w:szCs w:val="24"/>
          <w:lang w:eastAsia="ru-RU"/>
        </w:rPr>
        <w:t xml:space="preserve">область                                                                     </w:t>
      </w:r>
      <w:r w:rsidR="00C8468F" w:rsidRPr="002D5379">
        <w:rPr>
          <w:rFonts w:ascii="Times New Roman" w:eastAsia="Times New Roman" w:hAnsi="Times New Roman" w:cs="Times New Roman"/>
          <w:sz w:val="24"/>
          <w:szCs w:val="24"/>
          <w:lang w:eastAsia="ru-RU"/>
        </w:rPr>
        <w:t xml:space="preserve">         </w:t>
      </w:r>
      <w:r w:rsidR="00740CB5">
        <w:rPr>
          <w:rFonts w:ascii="Times New Roman" w:eastAsia="Times New Roman" w:hAnsi="Times New Roman" w:cs="Times New Roman"/>
          <w:sz w:val="24"/>
          <w:szCs w:val="24"/>
          <w:lang w:eastAsia="ru-RU"/>
        </w:rPr>
        <w:t xml:space="preserve">                 </w:t>
      </w:r>
      <w:r w:rsidR="00C8468F" w:rsidRPr="002D5379">
        <w:rPr>
          <w:rFonts w:ascii="Times New Roman" w:eastAsia="Times New Roman" w:hAnsi="Times New Roman" w:cs="Times New Roman"/>
          <w:sz w:val="24"/>
          <w:szCs w:val="24"/>
          <w:lang w:eastAsia="ru-RU"/>
        </w:rPr>
        <w:t xml:space="preserve"> </w:t>
      </w:r>
      <w:r w:rsidR="001A6F66" w:rsidRPr="002D5379">
        <w:rPr>
          <w:rFonts w:ascii="Times New Roman" w:eastAsia="Times New Roman" w:hAnsi="Times New Roman" w:cs="Times New Roman"/>
          <w:sz w:val="24"/>
          <w:szCs w:val="24"/>
          <w:lang w:eastAsia="ru-RU"/>
        </w:rPr>
        <w:t>«</w:t>
      </w:r>
      <w:r w:rsidR="00740CB5">
        <w:rPr>
          <w:rFonts w:ascii="Times New Roman" w:eastAsia="Times New Roman" w:hAnsi="Times New Roman" w:cs="Times New Roman"/>
          <w:sz w:val="24"/>
          <w:szCs w:val="24"/>
          <w:lang w:eastAsia="ru-RU"/>
        </w:rPr>
        <w:t>___</w:t>
      </w:r>
      <w:r w:rsidR="001A6F66" w:rsidRPr="002D5379">
        <w:rPr>
          <w:rFonts w:ascii="Times New Roman" w:eastAsia="Times New Roman" w:hAnsi="Times New Roman" w:cs="Times New Roman"/>
          <w:sz w:val="24"/>
          <w:szCs w:val="24"/>
          <w:lang w:eastAsia="ru-RU"/>
        </w:rPr>
        <w:t>»</w:t>
      </w:r>
      <w:r w:rsidR="00740CB5">
        <w:rPr>
          <w:rFonts w:ascii="Times New Roman" w:eastAsia="Times New Roman" w:hAnsi="Times New Roman" w:cs="Times New Roman"/>
          <w:sz w:val="24"/>
          <w:szCs w:val="24"/>
          <w:lang w:eastAsia="ru-RU"/>
        </w:rPr>
        <w:t xml:space="preserve"> ________</w:t>
      </w:r>
      <w:r w:rsidR="001A6F66" w:rsidRPr="002D5379">
        <w:rPr>
          <w:rFonts w:ascii="Times New Roman" w:eastAsia="Times New Roman" w:hAnsi="Times New Roman" w:cs="Times New Roman"/>
          <w:sz w:val="24"/>
          <w:szCs w:val="24"/>
          <w:lang w:eastAsia="ru-RU"/>
        </w:rPr>
        <w:t xml:space="preserve"> 202</w:t>
      </w:r>
      <w:r w:rsidR="008D1BDE">
        <w:rPr>
          <w:rFonts w:ascii="Times New Roman" w:eastAsia="Times New Roman" w:hAnsi="Times New Roman" w:cs="Times New Roman"/>
          <w:sz w:val="24"/>
          <w:szCs w:val="24"/>
          <w:lang w:eastAsia="ru-RU"/>
        </w:rPr>
        <w:t>6</w:t>
      </w:r>
      <w:r w:rsidR="001A6F66" w:rsidRPr="002D5379">
        <w:rPr>
          <w:rFonts w:ascii="Times New Roman" w:eastAsia="Times New Roman" w:hAnsi="Times New Roman" w:cs="Times New Roman"/>
          <w:sz w:val="24"/>
          <w:szCs w:val="24"/>
          <w:lang w:eastAsia="ru-RU"/>
        </w:rPr>
        <w:t xml:space="preserve"> г.</w:t>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51653" w:rsidRPr="00791388" w:rsidRDefault="00791388" w:rsidP="004738F3">
      <w:pPr>
        <w:widowControl w:val="0"/>
        <w:autoSpaceDE w:val="0"/>
        <w:autoSpaceDN w:val="0"/>
        <w:spacing w:after="0" w:line="240" w:lineRule="auto"/>
        <w:jc w:val="both"/>
        <w:rPr>
          <w:rFonts w:ascii="Times New Roman" w:eastAsia="Times New Roman" w:hAnsi="Times New Roman" w:cs="Times New Roman"/>
          <w:b/>
          <w:bCs/>
          <w:sz w:val="24"/>
          <w:szCs w:val="24"/>
          <w:u w:val="single"/>
          <w:lang w:eastAsia="ru-RU"/>
        </w:rPr>
      </w:pPr>
      <w:r w:rsidRPr="00791388">
        <w:rPr>
          <w:rFonts w:ascii="Times New Roman" w:eastAsia="Times New Roman" w:hAnsi="Times New Roman" w:cs="Times New Roman"/>
          <w:sz w:val="24"/>
          <w:szCs w:val="24"/>
          <w:lang w:eastAsia="ru-RU"/>
        </w:rPr>
        <w:t xml:space="preserve">Мы нижеподписавшиеся,  "Арендодатель" </w:t>
      </w:r>
      <w:proofErr w:type="spellStart"/>
      <w:r w:rsidRPr="00791388">
        <w:rPr>
          <w:rFonts w:ascii="Times New Roman" w:eastAsia="Times New Roman" w:hAnsi="Times New Roman" w:cs="Times New Roman"/>
          <w:sz w:val="24"/>
          <w:szCs w:val="24"/>
          <w:lang w:eastAsia="ru-RU"/>
        </w:rPr>
        <w:t>_</w:t>
      </w:r>
      <w:r w:rsidR="009A749C">
        <w:rPr>
          <w:rFonts w:ascii="Times New Roman" w:eastAsia="Times New Roman" w:hAnsi="Times New Roman" w:cs="Times New Roman"/>
          <w:b/>
          <w:bCs/>
          <w:sz w:val="24"/>
          <w:szCs w:val="24"/>
          <w:u w:val="single"/>
          <w:lang w:eastAsia="ru-RU"/>
        </w:rPr>
        <w:t>Муниципальное</w:t>
      </w:r>
      <w:proofErr w:type="spellEnd"/>
      <w:r w:rsidR="009A749C">
        <w:rPr>
          <w:rFonts w:ascii="Times New Roman" w:eastAsia="Times New Roman" w:hAnsi="Times New Roman" w:cs="Times New Roman"/>
          <w:b/>
          <w:bCs/>
          <w:sz w:val="24"/>
          <w:szCs w:val="24"/>
          <w:u w:val="single"/>
          <w:lang w:eastAsia="ru-RU"/>
        </w:rPr>
        <w:t xml:space="preserve"> учреждение </w:t>
      </w:r>
      <w:r w:rsidR="009035E4">
        <w:rPr>
          <w:rFonts w:ascii="Times New Roman" w:eastAsia="Times New Roman" w:hAnsi="Times New Roman" w:cs="Times New Roman"/>
          <w:b/>
          <w:bCs/>
          <w:sz w:val="24"/>
          <w:szCs w:val="24"/>
          <w:u w:val="single"/>
          <w:lang w:eastAsia="ru-RU"/>
        </w:rPr>
        <w:t xml:space="preserve">культуры </w:t>
      </w:r>
      <w:r w:rsidR="009A749C">
        <w:rPr>
          <w:rFonts w:ascii="Times New Roman" w:eastAsia="Times New Roman" w:hAnsi="Times New Roman" w:cs="Times New Roman"/>
          <w:b/>
          <w:bCs/>
          <w:sz w:val="24"/>
          <w:szCs w:val="24"/>
          <w:u w:val="single"/>
          <w:lang w:eastAsia="ru-RU"/>
        </w:rPr>
        <w:t>«Центр культуры и досуга»</w:t>
      </w:r>
    </w:p>
    <w:p w:rsidR="00D47CB3" w:rsidRDefault="00791388" w:rsidP="00BB0BE4">
      <w:pPr>
        <w:widowControl w:val="0"/>
        <w:autoSpaceDE w:val="0"/>
        <w:autoSpaceDN w:val="0"/>
        <w:spacing w:after="0" w:line="240" w:lineRule="auto"/>
        <w:jc w:val="both"/>
        <w:rPr>
          <w:rFonts w:ascii="Calibri Light" w:eastAsia="Times New Roman" w:hAnsi="Calibri Light" w:cs="Times New Roman"/>
          <w:sz w:val="20"/>
          <w:szCs w:val="20"/>
          <w:lang w:eastAsia="ru-RU"/>
        </w:rPr>
      </w:pPr>
      <w:r w:rsidRPr="00791388">
        <w:rPr>
          <w:rFonts w:ascii="Times New Roman" w:eastAsia="Times New Roman" w:hAnsi="Times New Roman" w:cs="Times New Roman"/>
          <w:sz w:val="24"/>
          <w:szCs w:val="24"/>
          <w:lang w:eastAsia="ru-RU"/>
        </w:rPr>
        <w:tab/>
      </w:r>
      <w:r w:rsidRPr="00791388">
        <w:rPr>
          <w:rFonts w:ascii="Times New Roman" w:eastAsia="Times New Roman" w:hAnsi="Times New Roman" w:cs="Times New Roman"/>
          <w:sz w:val="24"/>
          <w:szCs w:val="24"/>
          <w:lang w:eastAsia="ru-RU"/>
        </w:rPr>
        <w:tab/>
      </w:r>
      <w:r w:rsidRPr="00A43AB7">
        <w:rPr>
          <w:rFonts w:ascii="Calibri Light" w:eastAsia="Times New Roman" w:hAnsi="Calibri Light" w:cs="Times New Roman"/>
          <w:sz w:val="20"/>
          <w:szCs w:val="20"/>
          <w:lang w:eastAsia="ru-RU"/>
        </w:rPr>
        <w:t xml:space="preserve">    (КУИ, Муниципальное предприятие, Муниципальное учреждение)</w:t>
      </w:r>
    </w:p>
    <w:p w:rsidR="00791388" w:rsidRPr="00D47CB3" w:rsidRDefault="009A749C" w:rsidP="00BB0BE4">
      <w:pPr>
        <w:widowControl w:val="0"/>
        <w:autoSpaceDE w:val="0"/>
        <w:autoSpaceDN w:val="0"/>
        <w:spacing w:after="0" w:line="240" w:lineRule="auto"/>
        <w:jc w:val="both"/>
        <w:rPr>
          <w:rFonts w:ascii="Calibri Light" w:eastAsia="Times New Roman" w:hAnsi="Calibri Light" w:cs="Times New Roman"/>
          <w:sz w:val="20"/>
          <w:szCs w:val="20"/>
          <w:lang w:eastAsia="ru-RU"/>
        </w:rPr>
      </w:pPr>
      <w:r>
        <w:rPr>
          <w:rFonts w:ascii="Times New Roman" w:eastAsia="Times New Roman" w:hAnsi="Times New Roman" w:cs="Times New Roman"/>
          <w:sz w:val="24"/>
          <w:szCs w:val="24"/>
          <w:lang w:eastAsia="ru-RU"/>
        </w:rPr>
        <w:t xml:space="preserve">в лице  </w:t>
      </w:r>
      <w:r w:rsidRPr="004738F3">
        <w:rPr>
          <w:rFonts w:ascii="Times New Roman" w:eastAsia="Times New Roman" w:hAnsi="Times New Roman" w:cs="Times New Roman"/>
          <w:b/>
          <w:sz w:val="24"/>
          <w:szCs w:val="24"/>
          <w:u w:val="single"/>
          <w:lang w:eastAsia="ru-RU"/>
        </w:rPr>
        <w:t>д</w:t>
      </w:r>
      <w:r w:rsidR="00A51653" w:rsidRPr="004738F3">
        <w:rPr>
          <w:rFonts w:ascii="Times New Roman" w:eastAsia="Times New Roman" w:hAnsi="Times New Roman" w:cs="Times New Roman"/>
          <w:b/>
          <w:sz w:val="24"/>
          <w:szCs w:val="24"/>
          <w:u w:val="single"/>
          <w:lang w:eastAsia="ru-RU"/>
        </w:rPr>
        <w:t>иректор</w:t>
      </w:r>
      <w:r w:rsidR="00C1185F" w:rsidRPr="004738F3">
        <w:rPr>
          <w:rFonts w:ascii="Times New Roman" w:eastAsia="Times New Roman" w:hAnsi="Times New Roman" w:cs="Times New Roman"/>
          <w:b/>
          <w:sz w:val="24"/>
          <w:szCs w:val="24"/>
          <w:u w:val="single"/>
          <w:lang w:eastAsia="ru-RU"/>
        </w:rPr>
        <w:t xml:space="preserve">а </w:t>
      </w:r>
      <w:r w:rsidR="00027467" w:rsidRPr="004738F3">
        <w:rPr>
          <w:rFonts w:ascii="Times New Roman" w:eastAsia="Times New Roman" w:hAnsi="Times New Roman" w:cs="Times New Roman"/>
          <w:b/>
          <w:sz w:val="24"/>
          <w:szCs w:val="24"/>
          <w:u w:val="single"/>
          <w:lang w:eastAsia="ru-RU"/>
        </w:rPr>
        <w:t>Петровой Марины Евгеньевны</w:t>
      </w:r>
      <w:r w:rsidR="00A51653">
        <w:rPr>
          <w:rFonts w:ascii="Times New Roman" w:eastAsia="Times New Roman" w:hAnsi="Times New Roman" w:cs="Times New Roman"/>
          <w:sz w:val="24"/>
          <w:szCs w:val="24"/>
          <w:lang w:eastAsia="ru-RU"/>
        </w:rPr>
        <w:t>, де</w:t>
      </w:r>
      <w:r>
        <w:rPr>
          <w:rFonts w:ascii="Times New Roman" w:eastAsia="Times New Roman" w:hAnsi="Times New Roman" w:cs="Times New Roman"/>
          <w:sz w:val="24"/>
          <w:szCs w:val="24"/>
          <w:lang w:eastAsia="ru-RU"/>
        </w:rPr>
        <w:t>йствующ</w:t>
      </w:r>
      <w:r w:rsidR="007D08EE">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на основании Устава</w:t>
      </w:r>
    </w:p>
    <w:p w:rsidR="00791388" w:rsidRPr="00A43AB7" w:rsidRDefault="00A51653" w:rsidP="00BB0BE4">
      <w:pPr>
        <w:widowControl w:val="0"/>
        <w:autoSpaceDE w:val="0"/>
        <w:autoSpaceDN w:val="0"/>
        <w:spacing w:after="0" w:line="240" w:lineRule="auto"/>
        <w:jc w:val="both"/>
        <w:rPr>
          <w:rFonts w:ascii="Calibri Light" w:eastAsia="Times New Roman" w:hAnsi="Calibri Light" w:cs="Times New Roman"/>
          <w:sz w:val="20"/>
          <w:szCs w:val="20"/>
          <w:lang w:eastAsia="ru-RU"/>
        </w:rPr>
      </w:pPr>
      <w:r w:rsidRPr="00A43AB7">
        <w:rPr>
          <w:rFonts w:ascii="Calibri Light" w:eastAsia="Times New Roman" w:hAnsi="Calibri Light" w:cs="Times New Roman"/>
          <w:sz w:val="20"/>
          <w:szCs w:val="20"/>
          <w:lang w:eastAsia="ru-RU"/>
        </w:rPr>
        <w:t xml:space="preserve">   </w:t>
      </w:r>
      <w:r w:rsidR="004B6F62">
        <w:rPr>
          <w:rFonts w:ascii="Calibri Light" w:eastAsia="Times New Roman" w:hAnsi="Calibri Light" w:cs="Times New Roman"/>
          <w:sz w:val="20"/>
          <w:szCs w:val="20"/>
          <w:lang w:eastAsia="ru-RU"/>
        </w:rPr>
        <w:t xml:space="preserve">                        </w:t>
      </w:r>
      <w:r w:rsidRPr="00A43AB7">
        <w:rPr>
          <w:rFonts w:ascii="Calibri Light" w:eastAsia="Times New Roman" w:hAnsi="Calibri Light" w:cs="Times New Roman"/>
          <w:sz w:val="20"/>
          <w:szCs w:val="20"/>
          <w:lang w:eastAsia="ru-RU"/>
        </w:rPr>
        <w:t xml:space="preserve"> (должность, Ф.И.О.)     </w:t>
      </w:r>
      <w:r w:rsidR="004B6F62">
        <w:rPr>
          <w:rFonts w:ascii="Calibri Light" w:eastAsia="Times New Roman" w:hAnsi="Calibri Light" w:cs="Times New Roman"/>
          <w:sz w:val="20"/>
          <w:szCs w:val="20"/>
          <w:lang w:eastAsia="ru-RU"/>
        </w:rPr>
        <w:t xml:space="preserve">                                      </w:t>
      </w:r>
      <w:r w:rsidRPr="00A43AB7">
        <w:rPr>
          <w:rFonts w:ascii="Calibri Light" w:eastAsia="Times New Roman" w:hAnsi="Calibri Light" w:cs="Times New Roman"/>
          <w:sz w:val="20"/>
          <w:szCs w:val="20"/>
          <w:lang w:eastAsia="ru-RU"/>
        </w:rPr>
        <w:t xml:space="preserve">  </w:t>
      </w:r>
      <w:r w:rsidR="00791388" w:rsidRPr="00A43AB7">
        <w:rPr>
          <w:rFonts w:ascii="Calibri Light" w:eastAsia="Times New Roman" w:hAnsi="Calibri Light" w:cs="Times New Roman"/>
          <w:sz w:val="20"/>
          <w:szCs w:val="20"/>
          <w:lang w:eastAsia="ru-RU"/>
        </w:rPr>
        <w:t xml:space="preserve"> (наименование и реквизит</w:t>
      </w:r>
      <w:r w:rsidR="009035E4">
        <w:rPr>
          <w:rFonts w:ascii="Calibri Light" w:eastAsia="Times New Roman" w:hAnsi="Calibri Light" w:cs="Times New Roman"/>
          <w:sz w:val="20"/>
          <w:szCs w:val="20"/>
          <w:lang w:eastAsia="ru-RU"/>
        </w:rPr>
        <w:t xml:space="preserve">ы положения, устава, лицензии и </w:t>
      </w:r>
      <w:r w:rsidR="00791388" w:rsidRPr="00A43AB7">
        <w:rPr>
          <w:rFonts w:ascii="Calibri Light" w:eastAsia="Times New Roman" w:hAnsi="Calibri Light" w:cs="Times New Roman"/>
          <w:sz w:val="20"/>
          <w:szCs w:val="20"/>
          <w:lang w:eastAsia="ru-RU"/>
        </w:rPr>
        <w:t>т.д.)</w:t>
      </w:r>
    </w:p>
    <w:p w:rsidR="00E870B0" w:rsidRPr="00E870B0" w:rsidRDefault="001F24FA" w:rsidP="00BB0BE4">
      <w:pPr>
        <w:widowControl w:val="0"/>
        <w:autoSpaceDE w:val="0"/>
        <w:autoSpaceDN w:val="0"/>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и "Арендатор"</w:t>
      </w:r>
      <w:r w:rsidR="005D72B3">
        <w:rPr>
          <w:rFonts w:ascii="Times New Roman" w:eastAsia="Times New Roman" w:hAnsi="Times New Roman" w:cs="Times New Roman"/>
          <w:sz w:val="24"/>
          <w:szCs w:val="24"/>
          <w:lang w:eastAsia="ru-RU"/>
        </w:rPr>
        <w:t xml:space="preserve"> </w:t>
      </w:r>
      <w:r w:rsidR="00740CB5">
        <w:rPr>
          <w:rFonts w:ascii="Times New Roman" w:hAnsi="Times New Roman" w:cs="Times New Roman"/>
          <w:b/>
          <w:bCs/>
        </w:rPr>
        <w:t>__________________________________________________________________________</w:t>
      </w:r>
    </w:p>
    <w:p w:rsidR="00791388" w:rsidRPr="00FD7DB7" w:rsidRDefault="00E870B0" w:rsidP="00BB0BE4">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FD7DB7">
        <w:rPr>
          <w:rFonts w:ascii="Times New Roman" w:eastAsia="Times New Roman" w:hAnsi="Times New Roman" w:cs="Times New Roman"/>
          <w:bCs/>
          <w:sz w:val="20"/>
          <w:szCs w:val="20"/>
          <w:lang w:eastAsia="ru-RU"/>
        </w:rPr>
        <w:t>(полное наимен</w:t>
      </w:r>
      <w:r w:rsidR="00FD7DB7" w:rsidRPr="00FD7DB7">
        <w:rPr>
          <w:rFonts w:ascii="Times New Roman" w:eastAsia="Times New Roman" w:hAnsi="Times New Roman" w:cs="Times New Roman"/>
          <w:bCs/>
          <w:sz w:val="20"/>
          <w:szCs w:val="20"/>
          <w:lang w:eastAsia="ru-RU"/>
        </w:rPr>
        <w:t>ование хозяйствующего субъекта)</w:t>
      </w:r>
    </w:p>
    <w:p w:rsidR="00384A3A" w:rsidRDefault="001502FD" w:rsidP="001502FD">
      <w:pPr>
        <w:autoSpaceDE w:val="0"/>
        <w:autoSpaceDN w:val="0"/>
        <w:spacing w:after="0" w:line="276" w:lineRule="auto"/>
        <w:jc w:val="both"/>
        <w:rPr>
          <w:rFonts w:ascii="Times New Roman" w:hAnsi="Times New Roman" w:cs="Times New Roman"/>
          <w:bCs/>
          <w:sz w:val="24"/>
          <w:szCs w:val="24"/>
          <w:u w:val="single"/>
        </w:rPr>
      </w:pPr>
      <w:r w:rsidRPr="004738F3">
        <w:rPr>
          <w:rFonts w:ascii="Times New Roman" w:hAnsi="Times New Roman" w:cs="Times New Roman"/>
          <w:bCs/>
          <w:sz w:val="24"/>
          <w:szCs w:val="24"/>
        </w:rPr>
        <w:t>в лице</w:t>
      </w:r>
      <w:r w:rsidR="00740CB5" w:rsidRPr="00740CB5">
        <w:rPr>
          <w:rFonts w:ascii="Times New Roman" w:hAnsi="Times New Roman" w:cs="Times New Roman"/>
          <w:bCs/>
          <w:sz w:val="24"/>
          <w:szCs w:val="24"/>
          <w:u w:val="single"/>
        </w:rPr>
        <w:t>____________________</w:t>
      </w:r>
      <w:r w:rsidR="00384A3A">
        <w:rPr>
          <w:rFonts w:ascii="Times New Roman" w:hAnsi="Times New Roman" w:cs="Times New Roman"/>
          <w:bCs/>
          <w:sz w:val="24"/>
          <w:szCs w:val="24"/>
          <w:u w:val="single"/>
        </w:rPr>
        <w:t>_________________</w:t>
      </w:r>
    </w:p>
    <w:p w:rsidR="001502FD" w:rsidRPr="00740CB5" w:rsidRDefault="00384A3A" w:rsidP="001502FD">
      <w:pPr>
        <w:autoSpaceDE w:val="0"/>
        <w:autoSpaceDN w:val="0"/>
        <w:spacing w:after="0" w:line="276" w:lineRule="auto"/>
        <w:jc w:val="both"/>
        <w:rPr>
          <w:rFonts w:ascii="Times New Roman" w:hAnsi="Times New Roman" w:cs="Times New Roman"/>
          <w:bCs/>
          <w:sz w:val="24"/>
          <w:szCs w:val="24"/>
          <w:u w:val="single"/>
        </w:rPr>
      </w:pPr>
      <w:r w:rsidRPr="00384A3A">
        <w:rPr>
          <w:rFonts w:ascii="Times New Roman" w:hAnsi="Times New Roman" w:cs="Times New Roman"/>
          <w:bCs/>
          <w:sz w:val="18"/>
          <w:szCs w:val="18"/>
          <w:u w:val="single"/>
        </w:rPr>
        <w:t>(должность, Ф.И.О.)</w:t>
      </w:r>
      <w:r w:rsidR="001502FD" w:rsidRPr="00384A3A">
        <w:rPr>
          <w:rFonts w:ascii="Times New Roman" w:hAnsi="Times New Roman" w:cs="Times New Roman"/>
          <w:bCs/>
          <w:sz w:val="18"/>
          <w:szCs w:val="18"/>
          <w:u w:val="single"/>
        </w:rPr>
        <w:t>,</w:t>
      </w:r>
      <w:r w:rsidR="001502FD" w:rsidRPr="00740CB5">
        <w:rPr>
          <w:rFonts w:ascii="Times New Roman" w:hAnsi="Times New Roman" w:cs="Times New Roman"/>
          <w:bCs/>
          <w:sz w:val="24"/>
          <w:szCs w:val="24"/>
        </w:rPr>
        <w:t xml:space="preserve">   </w:t>
      </w:r>
      <w:proofErr w:type="gramStart"/>
      <w:r w:rsidR="001502FD" w:rsidRPr="00740CB5">
        <w:rPr>
          <w:rFonts w:ascii="Times New Roman" w:hAnsi="Times New Roman" w:cs="Times New Roman"/>
          <w:sz w:val="24"/>
          <w:szCs w:val="24"/>
        </w:rPr>
        <w:t>действующего</w:t>
      </w:r>
      <w:proofErr w:type="gramEnd"/>
      <w:r w:rsidR="001502FD" w:rsidRPr="00740CB5">
        <w:rPr>
          <w:rFonts w:ascii="Times New Roman" w:hAnsi="Times New Roman" w:cs="Times New Roman"/>
          <w:sz w:val="24"/>
          <w:szCs w:val="24"/>
        </w:rPr>
        <w:t xml:space="preserve"> на основании </w:t>
      </w:r>
      <w:r w:rsidR="00740CB5" w:rsidRPr="00740CB5">
        <w:rPr>
          <w:rFonts w:ascii="Times New Roman" w:hAnsi="Times New Roman" w:cs="Times New Roman"/>
          <w:bCs/>
          <w:sz w:val="24"/>
          <w:szCs w:val="24"/>
          <w:u w:val="single"/>
        </w:rPr>
        <w:t>___________</w:t>
      </w:r>
      <w:r w:rsidR="00D60DD0">
        <w:rPr>
          <w:rFonts w:ascii="Times New Roman" w:hAnsi="Times New Roman" w:cs="Times New Roman"/>
          <w:bCs/>
          <w:sz w:val="24"/>
          <w:szCs w:val="24"/>
          <w:u w:val="single"/>
        </w:rPr>
        <w:t>___________________________________</w:t>
      </w:r>
      <w:r w:rsidR="001502FD" w:rsidRPr="00740CB5">
        <w:rPr>
          <w:rFonts w:ascii="Times New Roman" w:hAnsi="Times New Roman" w:cs="Times New Roman"/>
          <w:bCs/>
          <w:sz w:val="24"/>
          <w:szCs w:val="24"/>
          <w:u w:val="single"/>
        </w:rPr>
        <w:t>,</w:t>
      </w:r>
      <w:r w:rsidR="001502FD" w:rsidRPr="00740CB5">
        <w:rPr>
          <w:rFonts w:ascii="Times New Roman" w:eastAsia="Times New Roman" w:hAnsi="Times New Roman" w:cs="Times New Roman"/>
          <w:sz w:val="18"/>
          <w:szCs w:val="18"/>
          <w:lang w:eastAsia="ru-RU"/>
        </w:rPr>
        <w:t xml:space="preserve">  </w:t>
      </w:r>
    </w:p>
    <w:p w:rsidR="00384A3A" w:rsidRDefault="00384A3A" w:rsidP="00BB0BE4">
      <w:pPr>
        <w:widowControl w:val="0"/>
        <w:autoSpaceDE w:val="0"/>
        <w:autoSpaceDN w:val="0"/>
        <w:spacing w:after="0" w:line="240" w:lineRule="auto"/>
        <w:jc w:val="both"/>
        <w:rPr>
          <w:rFonts w:ascii="Calibri Light" w:eastAsia="Times New Roman" w:hAnsi="Calibri Light" w:cs="Times New Roman"/>
          <w:sz w:val="18"/>
          <w:szCs w:val="18"/>
          <w:lang w:eastAsia="ru-RU"/>
        </w:rPr>
      </w:pPr>
      <w:r>
        <w:rPr>
          <w:rFonts w:ascii="Times New Roman" w:hAnsi="Times New Roman" w:cs="Times New Roman"/>
          <w:bCs/>
          <w:sz w:val="24"/>
          <w:szCs w:val="24"/>
          <w:u w:val="single"/>
        </w:rPr>
        <w:t>______________________________________________________________________________________</w:t>
      </w:r>
      <w:r w:rsidR="00791388" w:rsidRPr="00FD7DB7">
        <w:rPr>
          <w:rFonts w:ascii="Calibri Light" w:eastAsia="Times New Roman" w:hAnsi="Calibri Light" w:cs="Times New Roman"/>
          <w:sz w:val="18"/>
          <w:szCs w:val="18"/>
          <w:lang w:eastAsia="ru-RU"/>
        </w:rPr>
        <w:t xml:space="preserve">         </w:t>
      </w:r>
    </w:p>
    <w:p w:rsidR="00791388" w:rsidRPr="00FD7DB7" w:rsidRDefault="00791388" w:rsidP="00BB0BE4">
      <w:pPr>
        <w:widowControl w:val="0"/>
        <w:autoSpaceDE w:val="0"/>
        <w:autoSpaceDN w:val="0"/>
        <w:spacing w:after="0" w:line="240" w:lineRule="auto"/>
        <w:jc w:val="both"/>
        <w:rPr>
          <w:rFonts w:ascii="Calibri Light" w:eastAsia="Times New Roman" w:hAnsi="Calibri Light" w:cs="Times New Roman"/>
          <w:sz w:val="18"/>
          <w:szCs w:val="18"/>
          <w:lang w:eastAsia="ru-RU"/>
        </w:rPr>
      </w:pPr>
      <w:r w:rsidRPr="00FD7DB7">
        <w:rPr>
          <w:rFonts w:ascii="Calibri Light" w:eastAsia="Times New Roman" w:hAnsi="Calibri Light" w:cs="Times New Roman"/>
          <w:sz w:val="18"/>
          <w:szCs w:val="18"/>
          <w:lang w:eastAsia="ru-RU"/>
        </w:rPr>
        <w:t xml:space="preserve"> (наименование и реквизит</w:t>
      </w:r>
      <w:r w:rsidR="009035E4" w:rsidRPr="00FD7DB7">
        <w:rPr>
          <w:rFonts w:ascii="Calibri Light" w:eastAsia="Times New Roman" w:hAnsi="Calibri Light" w:cs="Times New Roman"/>
          <w:sz w:val="18"/>
          <w:szCs w:val="18"/>
          <w:lang w:eastAsia="ru-RU"/>
        </w:rPr>
        <w:t xml:space="preserve">ы положения, устава, лицензии и </w:t>
      </w:r>
      <w:r w:rsidRPr="00FD7DB7">
        <w:rPr>
          <w:rFonts w:ascii="Calibri Light" w:eastAsia="Times New Roman" w:hAnsi="Calibri Light" w:cs="Times New Roman"/>
          <w:sz w:val="18"/>
          <w:szCs w:val="18"/>
          <w:lang w:eastAsia="ru-RU"/>
        </w:rPr>
        <w:t>т.д.)</w:t>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 xml:space="preserve">составили настоящий акт о </w:t>
      </w:r>
      <w:r w:rsidR="004738F3" w:rsidRPr="005C39E2">
        <w:rPr>
          <w:rFonts w:ascii="Times New Roman" w:eastAsia="Times New Roman" w:hAnsi="Times New Roman" w:cs="Times New Roman"/>
          <w:sz w:val="24"/>
          <w:szCs w:val="24"/>
          <w:lang w:eastAsia="ru-RU"/>
        </w:rPr>
        <w:t>ниже</w:t>
      </w:r>
      <w:r w:rsidRPr="00791388">
        <w:rPr>
          <w:rFonts w:ascii="Times New Roman" w:eastAsia="Times New Roman" w:hAnsi="Times New Roman" w:cs="Times New Roman"/>
          <w:sz w:val="24"/>
          <w:szCs w:val="24"/>
          <w:lang w:eastAsia="ru-RU"/>
        </w:rPr>
        <w:t>следующем:</w:t>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w:t>
      </w:r>
      <w:r w:rsidRPr="00791388">
        <w:rPr>
          <w:rFonts w:ascii="Times New Roman" w:eastAsia="Times New Roman" w:hAnsi="Times New Roman" w:cs="Times New Roman"/>
          <w:sz w:val="24"/>
          <w:szCs w:val="24"/>
          <w:lang w:eastAsia="ru-RU"/>
        </w:rPr>
        <w:tab/>
        <w:t xml:space="preserve">"Арендодатель" передает "Арендатору" во временное пользование </w:t>
      </w:r>
      <w:r w:rsidR="00DE10BD">
        <w:rPr>
          <w:rFonts w:ascii="Times New Roman" w:eastAsia="Times New Roman" w:hAnsi="Times New Roman" w:cs="Times New Roman"/>
          <w:sz w:val="24"/>
          <w:szCs w:val="24"/>
          <w:lang w:eastAsia="ru-RU"/>
        </w:rPr>
        <w:t>следующее имущество, рас</w:t>
      </w:r>
      <w:r w:rsidRPr="00791388">
        <w:rPr>
          <w:rFonts w:ascii="Times New Roman" w:eastAsia="Times New Roman" w:hAnsi="Times New Roman" w:cs="Times New Roman"/>
          <w:sz w:val="24"/>
          <w:szCs w:val="24"/>
          <w:lang w:eastAsia="ru-RU"/>
        </w:rPr>
        <w:t xml:space="preserve">положенное по адресу: </w:t>
      </w:r>
      <w:r w:rsidR="00EF2850" w:rsidRPr="004300F1">
        <w:rPr>
          <w:rFonts w:ascii="Times New Roman" w:eastAsia="Times New Roman" w:hAnsi="Times New Roman" w:cs="Times New Roman"/>
          <w:b/>
          <w:sz w:val="24"/>
          <w:szCs w:val="24"/>
          <w:u w:val="single"/>
          <w:lang w:eastAsia="ru-RU"/>
        </w:rPr>
        <w:t xml:space="preserve">Московская область, Орехово-Зуевский район, </w:t>
      </w:r>
      <w:proofErr w:type="spellStart"/>
      <w:r w:rsidR="00EF2850" w:rsidRPr="004300F1">
        <w:rPr>
          <w:rFonts w:ascii="Times New Roman" w:eastAsia="Times New Roman" w:hAnsi="Times New Roman" w:cs="Times New Roman"/>
          <w:b/>
          <w:bCs/>
          <w:sz w:val="24"/>
          <w:szCs w:val="24"/>
          <w:u w:val="single"/>
          <w:lang w:eastAsia="ru-RU"/>
        </w:rPr>
        <w:t>__</w:t>
      </w:r>
      <w:r w:rsidR="00EF2850">
        <w:rPr>
          <w:rFonts w:ascii="Times New Roman" w:eastAsia="Times New Roman" w:hAnsi="Times New Roman" w:cs="Times New Roman"/>
          <w:b/>
          <w:bCs/>
          <w:sz w:val="24"/>
          <w:szCs w:val="24"/>
          <w:u w:val="single"/>
          <w:lang w:eastAsia="ru-RU"/>
        </w:rPr>
        <w:t>г</w:t>
      </w:r>
      <w:proofErr w:type="gramStart"/>
      <w:r w:rsidR="00EF2850">
        <w:rPr>
          <w:rFonts w:ascii="Times New Roman" w:eastAsia="Times New Roman" w:hAnsi="Times New Roman" w:cs="Times New Roman"/>
          <w:b/>
          <w:bCs/>
          <w:sz w:val="24"/>
          <w:szCs w:val="24"/>
          <w:u w:val="single"/>
          <w:lang w:eastAsia="ru-RU"/>
        </w:rPr>
        <w:t>.К</w:t>
      </w:r>
      <w:proofErr w:type="gramEnd"/>
      <w:r w:rsidR="00EF2850">
        <w:rPr>
          <w:rFonts w:ascii="Times New Roman" w:eastAsia="Times New Roman" w:hAnsi="Times New Roman" w:cs="Times New Roman"/>
          <w:b/>
          <w:bCs/>
          <w:sz w:val="24"/>
          <w:szCs w:val="24"/>
          <w:u w:val="single"/>
          <w:lang w:eastAsia="ru-RU"/>
        </w:rPr>
        <w:t>уровское</w:t>
      </w:r>
      <w:proofErr w:type="spellEnd"/>
      <w:r w:rsidR="00EF2850">
        <w:rPr>
          <w:rFonts w:ascii="Times New Roman" w:eastAsia="Times New Roman" w:hAnsi="Times New Roman" w:cs="Times New Roman"/>
          <w:b/>
          <w:bCs/>
          <w:sz w:val="24"/>
          <w:szCs w:val="24"/>
          <w:u w:val="single"/>
          <w:lang w:eastAsia="ru-RU"/>
        </w:rPr>
        <w:t xml:space="preserve">,  ул.Вокзальная, </w:t>
      </w:r>
      <w:proofErr w:type="spellStart"/>
      <w:r w:rsidR="00EF2850">
        <w:rPr>
          <w:rFonts w:ascii="Times New Roman" w:eastAsia="Times New Roman" w:hAnsi="Times New Roman" w:cs="Times New Roman"/>
          <w:b/>
          <w:bCs/>
          <w:sz w:val="24"/>
          <w:szCs w:val="24"/>
          <w:u w:val="single"/>
          <w:lang w:eastAsia="ru-RU"/>
        </w:rPr>
        <w:t>д</w:t>
      </w:r>
      <w:proofErr w:type="spellEnd"/>
      <w:r w:rsidR="00EF2850">
        <w:rPr>
          <w:rFonts w:ascii="Times New Roman" w:eastAsia="Times New Roman" w:hAnsi="Times New Roman" w:cs="Times New Roman"/>
          <w:b/>
          <w:bCs/>
          <w:sz w:val="24"/>
          <w:szCs w:val="24"/>
          <w:u w:val="single"/>
          <w:lang w:eastAsia="ru-RU"/>
        </w:rPr>
        <w:t xml:space="preserve"> 7</w:t>
      </w:r>
      <w:r w:rsidR="009D786F" w:rsidRPr="009D786F">
        <w:rPr>
          <w:rFonts w:ascii="Times New Roman" w:eastAsia="Times New Roman" w:hAnsi="Times New Roman" w:cs="Times New Roman"/>
          <w:b/>
          <w:bCs/>
          <w:sz w:val="24"/>
          <w:szCs w:val="24"/>
          <w:u w:val="single"/>
          <w:lang w:eastAsia="ru-RU"/>
        </w:rPr>
        <w:t>;</w:t>
      </w:r>
      <w:r w:rsidR="000D0B92" w:rsidRPr="009D786F">
        <w:rPr>
          <w:rFonts w:ascii="Times New Roman" w:eastAsia="Times New Roman" w:hAnsi="Times New Roman" w:cs="Times New Roman"/>
          <w:sz w:val="24"/>
          <w:szCs w:val="24"/>
          <w:lang w:eastAsia="ru-RU"/>
        </w:rPr>
        <w:t xml:space="preserve"> характер</w:t>
      </w:r>
      <w:r w:rsidR="005E6D3A" w:rsidRPr="009D786F">
        <w:rPr>
          <w:rFonts w:ascii="Times New Roman" w:eastAsia="Times New Roman" w:hAnsi="Times New Roman" w:cs="Times New Roman"/>
          <w:sz w:val="24"/>
          <w:szCs w:val="24"/>
          <w:lang w:eastAsia="ru-RU"/>
        </w:rPr>
        <w:t xml:space="preserve">истика Объекта: </w:t>
      </w:r>
      <w:r w:rsidR="009D786F">
        <w:rPr>
          <w:rFonts w:ascii="Times New Roman" w:eastAsia="Times New Roman" w:hAnsi="Times New Roman" w:cs="Times New Roman"/>
          <w:sz w:val="24"/>
          <w:szCs w:val="24"/>
          <w:lang w:eastAsia="ru-RU"/>
        </w:rPr>
        <w:t>общая площадь</w:t>
      </w:r>
      <w:r w:rsidR="00EF2850" w:rsidRPr="002C4744">
        <w:rPr>
          <w:rFonts w:ascii="Times New Roman" w:eastAsia="Times New Roman" w:hAnsi="Times New Roman" w:cs="Times New Roman"/>
          <w:b/>
          <w:bCs/>
          <w:sz w:val="24"/>
          <w:szCs w:val="24"/>
          <w:u w:val="single"/>
          <w:lang w:eastAsia="ru-RU"/>
        </w:rPr>
        <w:t>_____</w:t>
      </w:r>
      <w:r w:rsidR="001502FD">
        <w:rPr>
          <w:rFonts w:ascii="Times New Roman" w:eastAsia="Times New Roman" w:hAnsi="Times New Roman" w:cs="Times New Roman"/>
          <w:b/>
          <w:bCs/>
          <w:sz w:val="24"/>
          <w:szCs w:val="24"/>
          <w:u w:val="single"/>
          <w:lang w:eastAsia="ru-RU"/>
        </w:rPr>
        <w:t>33,8</w:t>
      </w:r>
      <w:r w:rsidR="00EF2850" w:rsidRPr="002C4744">
        <w:rPr>
          <w:rFonts w:ascii="Times New Roman" w:eastAsia="Times New Roman" w:hAnsi="Times New Roman" w:cs="Times New Roman"/>
          <w:b/>
          <w:bCs/>
          <w:sz w:val="24"/>
          <w:szCs w:val="24"/>
          <w:u w:val="single"/>
          <w:lang w:eastAsia="ru-RU"/>
        </w:rPr>
        <w:t>____</w:t>
      </w:r>
      <w:r w:rsidR="00EF2850" w:rsidRPr="0086289A">
        <w:rPr>
          <w:rFonts w:ascii="Times New Roman" w:eastAsia="Times New Roman" w:hAnsi="Times New Roman" w:cs="Times New Roman"/>
          <w:sz w:val="24"/>
          <w:szCs w:val="24"/>
          <w:lang w:eastAsia="ru-RU"/>
        </w:rPr>
        <w:t xml:space="preserve"> кв. м. </w:t>
      </w:r>
      <w:r w:rsidR="001502FD">
        <w:rPr>
          <w:rFonts w:ascii="Times New Roman" w:eastAsia="Times New Roman" w:hAnsi="Times New Roman" w:cs="Times New Roman"/>
          <w:b/>
          <w:bCs/>
          <w:sz w:val="24"/>
          <w:szCs w:val="24"/>
          <w:u w:val="single"/>
          <w:lang w:eastAsia="ru-RU"/>
        </w:rPr>
        <w:t>__2</w:t>
      </w:r>
      <w:r w:rsidR="00EF2850" w:rsidRPr="0086289A">
        <w:rPr>
          <w:rFonts w:ascii="Times New Roman" w:eastAsia="Times New Roman" w:hAnsi="Times New Roman" w:cs="Times New Roman"/>
          <w:b/>
          <w:bCs/>
          <w:sz w:val="24"/>
          <w:szCs w:val="24"/>
          <w:u w:val="single"/>
          <w:lang w:eastAsia="ru-RU"/>
        </w:rPr>
        <w:t xml:space="preserve"> </w:t>
      </w:r>
      <w:r w:rsidR="00EF2850" w:rsidRPr="009D786F">
        <w:rPr>
          <w:rFonts w:ascii="Times New Roman" w:eastAsia="Times New Roman" w:hAnsi="Times New Roman" w:cs="Times New Roman"/>
          <w:b/>
          <w:bCs/>
          <w:sz w:val="24"/>
          <w:szCs w:val="24"/>
          <w:u w:val="single"/>
          <w:lang w:eastAsia="ru-RU"/>
        </w:rPr>
        <w:t xml:space="preserve">этаж </w:t>
      </w:r>
      <w:r w:rsidRPr="009D786F">
        <w:rPr>
          <w:rFonts w:ascii="Times New Roman" w:eastAsia="Times New Roman" w:hAnsi="Times New Roman" w:cs="Times New Roman"/>
          <w:sz w:val="24"/>
          <w:szCs w:val="24"/>
          <w:lang w:eastAsia="ru-RU"/>
        </w:rPr>
        <w:t>,</w:t>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sz w:val="24"/>
          <w:szCs w:val="24"/>
          <w:lang w:eastAsia="ru-RU"/>
        </w:rPr>
        <w:t>-</w:t>
      </w:r>
      <w:r w:rsidRPr="00791388">
        <w:rPr>
          <w:rFonts w:ascii="Times New Roman" w:eastAsia="Times New Roman" w:hAnsi="Times New Roman" w:cs="Times New Roman"/>
          <w:sz w:val="24"/>
          <w:szCs w:val="24"/>
          <w:lang w:eastAsia="ru-RU"/>
        </w:rPr>
        <w:tab/>
        <w:t>техническое состояние вышеуказанного нежилого помещени</w:t>
      </w:r>
      <w:r w:rsidR="009A749C">
        <w:rPr>
          <w:rFonts w:ascii="Times New Roman" w:eastAsia="Times New Roman" w:hAnsi="Times New Roman" w:cs="Times New Roman"/>
          <w:sz w:val="24"/>
          <w:szCs w:val="24"/>
          <w:lang w:eastAsia="ru-RU"/>
        </w:rPr>
        <w:t>я (здания) на момент его переда</w:t>
      </w:r>
      <w:r w:rsidRPr="00791388">
        <w:rPr>
          <w:rFonts w:ascii="Times New Roman" w:eastAsia="Times New Roman" w:hAnsi="Times New Roman" w:cs="Times New Roman"/>
          <w:sz w:val="24"/>
          <w:szCs w:val="24"/>
          <w:lang w:eastAsia="ru-RU"/>
        </w:rPr>
        <w:t xml:space="preserve">чи характеризуется следующим:                                                                                          </w:t>
      </w:r>
    </w:p>
    <w:p w:rsidR="00791388" w:rsidRPr="004738F3" w:rsidRDefault="00716025" w:rsidP="00BB0BE4">
      <w:pPr>
        <w:widowControl w:val="0"/>
        <w:autoSpaceDE w:val="0"/>
        <w:autoSpaceDN w:val="0"/>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r w:rsidRPr="004738F3">
        <w:rPr>
          <w:rFonts w:ascii="Times New Roman" w:eastAsia="Times New Roman" w:hAnsi="Times New Roman" w:cs="Times New Roman"/>
          <w:b/>
          <w:sz w:val="24"/>
          <w:szCs w:val="24"/>
          <w:u w:val="single"/>
          <w:lang w:eastAsia="ru-RU"/>
        </w:rPr>
        <w:t>У</w:t>
      </w:r>
      <w:r w:rsidR="0079713B" w:rsidRPr="004738F3">
        <w:rPr>
          <w:rFonts w:ascii="Times New Roman" w:eastAsia="Times New Roman" w:hAnsi="Times New Roman" w:cs="Times New Roman"/>
          <w:b/>
          <w:sz w:val="24"/>
          <w:szCs w:val="24"/>
          <w:u w:val="single"/>
          <w:lang w:eastAsia="ru-RU"/>
        </w:rPr>
        <w:t>довлетворительное</w:t>
      </w:r>
      <w:r>
        <w:rPr>
          <w:rFonts w:ascii="Times New Roman" w:eastAsia="Times New Roman" w:hAnsi="Times New Roman" w:cs="Times New Roman"/>
          <w:b/>
          <w:sz w:val="24"/>
          <w:szCs w:val="24"/>
          <w:u w:val="single"/>
          <w:lang w:eastAsia="ru-RU"/>
        </w:rPr>
        <w:t>__________________________________________________________</w:t>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9433D">
        <w:rPr>
          <w:rFonts w:ascii="Times New Roman" w:eastAsia="Times New Roman" w:hAnsi="Times New Roman" w:cs="Times New Roman"/>
          <w:sz w:val="24"/>
          <w:szCs w:val="24"/>
          <w:lang w:eastAsia="ru-RU"/>
        </w:rPr>
        <w:t>Настоящий  акт  является  неотъемлемо</w:t>
      </w:r>
      <w:r w:rsidR="009A749C" w:rsidRPr="0039433D">
        <w:rPr>
          <w:rFonts w:ascii="Times New Roman" w:eastAsia="Times New Roman" w:hAnsi="Times New Roman" w:cs="Times New Roman"/>
          <w:sz w:val="24"/>
          <w:szCs w:val="24"/>
          <w:lang w:eastAsia="ru-RU"/>
        </w:rPr>
        <w:t xml:space="preserve">й  частью Договора аренды  </w:t>
      </w:r>
      <w:r w:rsidR="009A749C" w:rsidRPr="00246ACB">
        <w:rPr>
          <w:rFonts w:ascii="Times New Roman" w:eastAsia="Times New Roman" w:hAnsi="Times New Roman" w:cs="Times New Roman"/>
          <w:sz w:val="24"/>
          <w:szCs w:val="24"/>
          <w:shd w:val="clear" w:color="auto" w:fill="FFFFFF" w:themeFill="background1"/>
          <w:lang w:eastAsia="ru-RU"/>
        </w:rPr>
        <w:t>№</w:t>
      </w:r>
      <w:r w:rsidR="00151864">
        <w:rPr>
          <w:rFonts w:ascii="Times New Roman" w:eastAsia="Times New Roman" w:hAnsi="Times New Roman" w:cs="Times New Roman"/>
          <w:sz w:val="24"/>
          <w:szCs w:val="24"/>
          <w:shd w:val="clear" w:color="auto" w:fill="FFFFFF" w:themeFill="background1"/>
          <w:lang w:eastAsia="ru-RU"/>
        </w:rPr>
        <w:t xml:space="preserve"> </w:t>
      </w:r>
      <w:r w:rsidR="002E6FA6">
        <w:rPr>
          <w:rFonts w:ascii="Times New Roman" w:eastAsia="Times New Roman" w:hAnsi="Times New Roman" w:cs="Times New Roman"/>
          <w:sz w:val="24"/>
          <w:szCs w:val="24"/>
          <w:shd w:val="clear" w:color="auto" w:fill="FFFFFF" w:themeFill="background1"/>
          <w:lang w:eastAsia="ru-RU"/>
        </w:rPr>
        <w:t>____</w:t>
      </w:r>
      <w:r w:rsidR="0039433D" w:rsidRPr="009D786F">
        <w:rPr>
          <w:rFonts w:ascii="Times New Roman" w:eastAsia="Times New Roman" w:hAnsi="Times New Roman" w:cs="Times New Roman"/>
          <w:sz w:val="24"/>
          <w:szCs w:val="24"/>
          <w:lang w:eastAsia="ru-RU"/>
        </w:rPr>
        <w:t xml:space="preserve"> от </w:t>
      </w:r>
      <w:r w:rsidR="0039433D" w:rsidRPr="00F705E9">
        <w:rPr>
          <w:rFonts w:ascii="Times New Roman" w:eastAsia="Times New Roman" w:hAnsi="Times New Roman" w:cs="Times New Roman"/>
          <w:sz w:val="24"/>
          <w:szCs w:val="24"/>
          <w:lang w:eastAsia="ru-RU"/>
        </w:rPr>
        <w:t>«</w:t>
      </w:r>
      <w:r w:rsidR="002E6FA6">
        <w:rPr>
          <w:rFonts w:ascii="Times New Roman" w:eastAsia="Times New Roman" w:hAnsi="Times New Roman" w:cs="Times New Roman"/>
          <w:sz w:val="24"/>
          <w:szCs w:val="24"/>
          <w:lang w:eastAsia="ru-RU"/>
        </w:rPr>
        <w:t>___</w:t>
      </w:r>
      <w:r w:rsidR="0039433D" w:rsidRPr="002D5379">
        <w:rPr>
          <w:rFonts w:ascii="Times New Roman" w:eastAsia="Times New Roman" w:hAnsi="Times New Roman" w:cs="Times New Roman"/>
          <w:sz w:val="24"/>
          <w:szCs w:val="24"/>
          <w:lang w:eastAsia="ru-RU"/>
        </w:rPr>
        <w:t>»</w:t>
      </w:r>
      <w:r w:rsidR="00F705E9" w:rsidRPr="002D5379">
        <w:rPr>
          <w:rFonts w:ascii="Times New Roman" w:eastAsia="Times New Roman" w:hAnsi="Times New Roman" w:cs="Times New Roman"/>
          <w:sz w:val="24"/>
          <w:szCs w:val="24"/>
          <w:lang w:eastAsia="ru-RU"/>
        </w:rPr>
        <w:t xml:space="preserve"> </w:t>
      </w:r>
      <w:r w:rsidR="002E6FA6">
        <w:rPr>
          <w:rFonts w:ascii="Times New Roman" w:eastAsia="Times New Roman" w:hAnsi="Times New Roman" w:cs="Times New Roman"/>
          <w:sz w:val="24"/>
          <w:szCs w:val="24"/>
          <w:lang w:eastAsia="ru-RU"/>
        </w:rPr>
        <w:t>_______</w:t>
      </w:r>
      <w:r w:rsidR="00246ACB" w:rsidRPr="002D5379">
        <w:rPr>
          <w:rFonts w:ascii="Times New Roman" w:eastAsia="Times New Roman" w:hAnsi="Times New Roman" w:cs="Times New Roman"/>
          <w:sz w:val="24"/>
          <w:szCs w:val="24"/>
          <w:lang w:eastAsia="ru-RU"/>
        </w:rPr>
        <w:t xml:space="preserve"> </w:t>
      </w:r>
      <w:r w:rsidR="009A749C" w:rsidRPr="002D5379">
        <w:rPr>
          <w:rFonts w:ascii="Times New Roman" w:eastAsia="Times New Roman" w:hAnsi="Times New Roman" w:cs="Times New Roman"/>
          <w:sz w:val="24"/>
          <w:szCs w:val="24"/>
          <w:lang w:eastAsia="ru-RU"/>
        </w:rPr>
        <w:t>20</w:t>
      </w:r>
      <w:r w:rsidR="000D0B92" w:rsidRPr="002D5379">
        <w:rPr>
          <w:rFonts w:ascii="Times New Roman" w:eastAsia="Times New Roman" w:hAnsi="Times New Roman" w:cs="Times New Roman"/>
          <w:sz w:val="24"/>
          <w:szCs w:val="24"/>
          <w:lang w:eastAsia="ru-RU"/>
        </w:rPr>
        <w:t>2</w:t>
      </w:r>
      <w:r w:rsidR="00C77EA8">
        <w:rPr>
          <w:rFonts w:ascii="Times New Roman" w:eastAsia="Times New Roman" w:hAnsi="Times New Roman" w:cs="Times New Roman"/>
          <w:sz w:val="24"/>
          <w:szCs w:val="24"/>
          <w:lang w:eastAsia="ru-RU"/>
        </w:rPr>
        <w:t>6</w:t>
      </w:r>
      <w:r w:rsidR="001036B5" w:rsidRPr="002D5379">
        <w:rPr>
          <w:rFonts w:ascii="Times New Roman" w:eastAsia="Times New Roman" w:hAnsi="Times New Roman" w:cs="Times New Roman"/>
          <w:sz w:val="24"/>
          <w:szCs w:val="24"/>
          <w:lang w:eastAsia="ru-RU"/>
        </w:rPr>
        <w:t xml:space="preserve"> </w:t>
      </w:r>
      <w:r w:rsidR="000D0B92" w:rsidRPr="002D5379">
        <w:rPr>
          <w:rFonts w:ascii="Times New Roman" w:eastAsia="Times New Roman" w:hAnsi="Times New Roman" w:cs="Times New Roman"/>
          <w:sz w:val="24"/>
          <w:szCs w:val="24"/>
          <w:lang w:eastAsia="ru-RU"/>
        </w:rPr>
        <w:t>г.</w:t>
      </w:r>
      <w:r w:rsidRPr="00791388">
        <w:rPr>
          <w:rFonts w:ascii="Times New Roman" w:eastAsia="Times New Roman" w:hAnsi="Times New Roman" w:cs="Times New Roman"/>
          <w:sz w:val="24"/>
          <w:szCs w:val="24"/>
          <w:lang w:eastAsia="ru-RU"/>
        </w:rPr>
        <w:tab/>
      </w:r>
    </w:p>
    <w:p w:rsidR="00791388" w:rsidRPr="00791388" w:rsidRDefault="00791388" w:rsidP="00BB0BE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1388" w:rsidRPr="00791388" w:rsidRDefault="00791388" w:rsidP="00BB0BE4">
      <w:pPr>
        <w:keepNext/>
        <w:spacing w:after="0" w:line="360" w:lineRule="auto"/>
        <w:jc w:val="both"/>
        <w:outlineLvl w:val="1"/>
        <w:rPr>
          <w:rFonts w:ascii="Times New Roman" w:eastAsia="Times New Roman" w:hAnsi="Times New Roman" w:cs="Times New Roman"/>
          <w:b/>
          <w:sz w:val="24"/>
          <w:szCs w:val="24"/>
          <w:lang w:eastAsia="ru-RU"/>
        </w:rPr>
      </w:pPr>
      <w:r w:rsidRPr="00791388">
        <w:rPr>
          <w:rFonts w:ascii="Times New Roman" w:eastAsia="Times New Roman" w:hAnsi="Times New Roman" w:cs="Times New Roman"/>
          <w:b/>
          <w:sz w:val="24"/>
          <w:szCs w:val="24"/>
          <w:u w:val="single"/>
          <w:lang w:eastAsia="ru-RU"/>
        </w:rPr>
        <w:t>Передал:</w:t>
      </w:r>
      <w:r w:rsidRPr="00791388">
        <w:rPr>
          <w:rFonts w:ascii="Times New Roman" w:eastAsia="Times New Roman" w:hAnsi="Times New Roman" w:cs="Times New Roman"/>
          <w:b/>
          <w:sz w:val="24"/>
          <w:szCs w:val="24"/>
          <w:lang w:eastAsia="ru-RU"/>
        </w:rPr>
        <w:tab/>
      </w:r>
      <w:r w:rsidR="000F297B">
        <w:rPr>
          <w:rFonts w:ascii="Times New Roman" w:eastAsia="Times New Roman" w:hAnsi="Times New Roman" w:cs="Times New Roman"/>
          <w:b/>
          <w:sz w:val="24"/>
          <w:szCs w:val="24"/>
          <w:lang w:eastAsia="ru-RU"/>
        </w:rPr>
        <w:t xml:space="preserve">                                                                </w:t>
      </w:r>
      <w:r w:rsidRPr="00791388">
        <w:rPr>
          <w:rFonts w:ascii="Times New Roman" w:eastAsia="Times New Roman" w:hAnsi="Times New Roman" w:cs="Times New Roman"/>
          <w:b/>
          <w:sz w:val="24"/>
          <w:szCs w:val="24"/>
          <w:u w:val="single"/>
          <w:lang w:eastAsia="ru-RU"/>
        </w:rPr>
        <w:t>Принял:</w:t>
      </w:r>
    </w:p>
    <w:p w:rsidR="00312B1A" w:rsidRDefault="00791388" w:rsidP="00312B1A">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791388">
        <w:rPr>
          <w:rFonts w:ascii="Times New Roman" w:eastAsia="Times New Roman" w:hAnsi="Times New Roman" w:cs="Times New Roman"/>
          <w:b/>
          <w:sz w:val="24"/>
          <w:szCs w:val="24"/>
          <w:lang w:eastAsia="ru-RU"/>
        </w:rPr>
        <w:t xml:space="preserve">      </w:t>
      </w:r>
    </w:p>
    <w:p w:rsidR="00791388" w:rsidRDefault="00791388" w:rsidP="00312B1A">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tblBorders>
        <w:tblLook w:val="00A0"/>
      </w:tblPr>
      <w:tblGrid>
        <w:gridCol w:w="5069"/>
        <w:gridCol w:w="5245"/>
      </w:tblGrid>
      <w:tr w:rsidR="00337A5B" w:rsidRPr="00312B1A" w:rsidTr="00C17E04">
        <w:tc>
          <w:tcPr>
            <w:tcW w:w="5069" w:type="dxa"/>
            <w:tcBorders>
              <w:right w:val="nil"/>
            </w:tcBorders>
          </w:tcPr>
          <w:p w:rsidR="00337A5B" w:rsidRPr="00312B1A" w:rsidRDefault="00337A5B" w:rsidP="00C17E04">
            <w:pPr>
              <w:spacing w:line="276" w:lineRule="auto"/>
              <w:jc w:val="both"/>
              <w:rPr>
                <w:rFonts w:ascii="Times New Roman" w:hAnsi="Times New Roman" w:cs="Times New Roman"/>
                <w:b/>
                <w:bCs/>
              </w:rPr>
            </w:pPr>
            <w:r w:rsidRPr="00312B1A">
              <w:rPr>
                <w:rFonts w:ascii="Times New Roman" w:hAnsi="Times New Roman" w:cs="Times New Roman"/>
                <w:b/>
                <w:bCs/>
              </w:rPr>
              <w:t xml:space="preserve">«АРЕНДОДАТЕЛЬ»                                </w:t>
            </w:r>
          </w:p>
          <w:p w:rsidR="00337A5B" w:rsidRPr="00312B1A" w:rsidRDefault="00337A5B" w:rsidP="00C17E04">
            <w:pPr>
              <w:spacing w:line="276" w:lineRule="auto"/>
              <w:jc w:val="both"/>
              <w:rPr>
                <w:rFonts w:ascii="Times New Roman" w:hAnsi="Times New Roman" w:cs="Times New Roman"/>
                <w:b/>
                <w:bCs/>
              </w:rPr>
            </w:pPr>
            <w:r w:rsidRPr="00312B1A">
              <w:rPr>
                <w:rFonts w:ascii="Times New Roman" w:hAnsi="Times New Roman" w:cs="Times New Roman"/>
                <w:b/>
                <w:bCs/>
              </w:rPr>
              <w:t>МУК «</w:t>
            </w:r>
            <w:proofErr w:type="spellStart"/>
            <w:r w:rsidRPr="00312B1A">
              <w:rPr>
                <w:rFonts w:ascii="Times New Roman" w:hAnsi="Times New Roman" w:cs="Times New Roman"/>
                <w:b/>
                <w:bCs/>
              </w:rPr>
              <w:t>ЦКиД</w:t>
            </w:r>
            <w:proofErr w:type="spellEnd"/>
            <w:r w:rsidRPr="00312B1A">
              <w:rPr>
                <w:rFonts w:ascii="Times New Roman" w:hAnsi="Times New Roman" w:cs="Times New Roman"/>
                <w:b/>
                <w:bCs/>
              </w:rPr>
              <w:t>»</w:t>
            </w:r>
          </w:p>
          <w:p w:rsidR="00337A5B" w:rsidRPr="00312B1A" w:rsidRDefault="00337A5B" w:rsidP="00C17E04">
            <w:pPr>
              <w:spacing w:line="276" w:lineRule="auto"/>
              <w:jc w:val="both"/>
              <w:rPr>
                <w:rFonts w:ascii="Times New Roman" w:hAnsi="Times New Roman" w:cs="Times New Roman"/>
                <w:b/>
                <w:bCs/>
                <w:u w:val="single"/>
              </w:rPr>
            </w:pPr>
          </w:p>
          <w:p w:rsidR="00337A5B" w:rsidRPr="00312B1A" w:rsidRDefault="00337A5B" w:rsidP="00C17E04">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 xml:space="preserve">____________ </w:t>
            </w:r>
            <w:proofErr w:type="spellStart"/>
            <w:r w:rsidRPr="00312B1A">
              <w:rPr>
                <w:rFonts w:ascii="Times New Roman" w:hAnsi="Times New Roman" w:cs="Times New Roman"/>
                <w:b/>
                <w:bCs/>
                <w:u w:val="single"/>
              </w:rPr>
              <w:t>___М.Е.Петрова</w:t>
            </w:r>
            <w:proofErr w:type="spellEnd"/>
          </w:p>
          <w:p w:rsidR="00337A5B" w:rsidRPr="00312B1A" w:rsidRDefault="00337A5B" w:rsidP="00C17E04">
            <w:pPr>
              <w:spacing w:line="276" w:lineRule="auto"/>
              <w:jc w:val="both"/>
              <w:rPr>
                <w:rFonts w:ascii="Times New Roman" w:hAnsi="Times New Roman" w:cs="Times New Roman"/>
              </w:rPr>
            </w:pPr>
            <w:r w:rsidRPr="00312B1A">
              <w:rPr>
                <w:rFonts w:ascii="Times New Roman" w:hAnsi="Times New Roman" w:cs="Times New Roman"/>
                <w:bCs/>
              </w:rPr>
              <w:t xml:space="preserve"> М.П.      </w:t>
            </w:r>
          </w:p>
        </w:tc>
        <w:tc>
          <w:tcPr>
            <w:tcW w:w="5245" w:type="dxa"/>
            <w:tcBorders>
              <w:top w:val="nil"/>
              <w:left w:val="nil"/>
              <w:bottom w:val="nil"/>
              <w:right w:val="nil"/>
            </w:tcBorders>
          </w:tcPr>
          <w:p w:rsidR="00337A5B" w:rsidRPr="00312B1A" w:rsidRDefault="00337A5B" w:rsidP="00C17E04">
            <w:pPr>
              <w:spacing w:line="276" w:lineRule="auto"/>
              <w:jc w:val="both"/>
              <w:rPr>
                <w:rFonts w:ascii="Times New Roman" w:hAnsi="Times New Roman" w:cs="Times New Roman"/>
                <w:b/>
                <w:bCs/>
              </w:rPr>
            </w:pPr>
            <w:r w:rsidRPr="00312B1A">
              <w:rPr>
                <w:rFonts w:ascii="Times New Roman" w:hAnsi="Times New Roman" w:cs="Times New Roman"/>
                <w:b/>
                <w:bCs/>
              </w:rPr>
              <w:t>«АРЕНДАТОР»</w:t>
            </w:r>
          </w:p>
          <w:p w:rsidR="00337A5B" w:rsidRPr="00312B1A" w:rsidRDefault="00AF5A6E" w:rsidP="00C17E04">
            <w:pPr>
              <w:spacing w:line="276" w:lineRule="auto"/>
              <w:jc w:val="both"/>
              <w:rPr>
                <w:rFonts w:ascii="Times New Roman" w:hAnsi="Times New Roman" w:cs="Times New Roman"/>
                <w:b/>
                <w:bCs/>
              </w:rPr>
            </w:pPr>
            <w:r>
              <w:rPr>
                <w:rFonts w:ascii="Times New Roman" w:hAnsi="Times New Roman" w:cs="Times New Roman"/>
                <w:b/>
                <w:bCs/>
              </w:rPr>
              <w:t>________________________</w:t>
            </w:r>
          </w:p>
          <w:p w:rsidR="00337A5B" w:rsidRPr="00312B1A" w:rsidRDefault="00337A5B" w:rsidP="00C17E04">
            <w:pPr>
              <w:spacing w:line="276" w:lineRule="auto"/>
              <w:jc w:val="both"/>
              <w:rPr>
                <w:rFonts w:ascii="Times New Roman" w:hAnsi="Times New Roman" w:cs="Times New Roman"/>
                <w:b/>
                <w:bCs/>
                <w:u w:val="single"/>
              </w:rPr>
            </w:pPr>
          </w:p>
          <w:p w:rsidR="00337A5B" w:rsidRPr="00312B1A" w:rsidRDefault="00337A5B" w:rsidP="00C17E04">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____________ _</w:t>
            </w:r>
            <w:r w:rsidR="00AF5A6E">
              <w:rPr>
                <w:rFonts w:ascii="Times New Roman" w:hAnsi="Times New Roman" w:cs="Times New Roman"/>
                <w:b/>
                <w:bCs/>
                <w:u w:val="single"/>
              </w:rPr>
              <w:t>___________</w:t>
            </w:r>
          </w:p>
          <w:p w:rsidR="00337A5B" w:rsidRPr="00312B1A" w:rsidRDefault="00337A5B" w:rsidP="00C17E04">
            <w:pPr>
              <w:spacing w:line="276" w:lineRule="auto"/>
              <w:jc w:val="both"/>
              <w:rPr>
                <w:rFonts w:ascii="Times New Roman" w:hAnsi="Times New Roman" w:cs="Times New Roman"/>
              </w:rPr>
            </w:pPr>
            <w:r w:rsidRPr="00312B1A">
              <w:rPr>
                <w:rFonts w:ascii="Times New Roman" w:hAnsi="Times New Roman" w:cs="Times New Roman"/>
                <w:bCs/>
              </w:rPr>
              <w:t xml:space="preserve">  М.П.</w:t>
            </w:r>
          </w:p>
        </w:tc>
      </w:tr>
    </w:tbl>
    <w:p w:rsidR="005D2B11" w:rsidRDefault="005D2B11" w:rsidP="00BB0B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D2B11" w:rsidRDefault="005D2B11"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37A5B" w:rsidRDefault="00337A5B"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37A5B" w:rsidRDefault="00337A5B"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37A5B" w:rsidRDefault="00337A5B"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050EA" w:rsidRDefault="007050EA"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050EA" w:rsidRDefault="007050EA"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791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56362" w:rsidRDefault="00A56362" w:rsidP="005D2B11">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0" w:name="_GoBack"/>
      <w:bookmarkEnd w:id="0"/>
    </w:p>
    <w:p w:rsidR="00A56362" w:rsidRDefault="00A56362" w:rsidP="005D2B1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56362" w:rsidRDefault="00A56362" w:rsidP="005D2B1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B11" w:rsidRPr="004C523C" w:rsidRDefault="00460A0D" w:rsidP="00460A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2B11" w:rsidRPr="004C523C">
        <w:rPr>
          <w:rFonts w:ascii="Times New Roman" w:eastAsia="Times New Roman" w:hAnsi="Times New Roman" w:cs="Times New Roman"/>
          <w:sz w:val="24"/>
          <w:szCs w:val="24"/>
          <w:lang w:eastAsia="ru-RU"/>
        </w:rPr>
        <w:t>Приложение № 3  к Договору аренды</w:t>
      </w:r>
    </w:p>
    <w:p w:rsidR="00946C84" w:rsidRPr="004C523C" w:rsidRDefault="005D2B11" w:rsidP="00946C84">
      <w:pPr>
        <w:widowControl w:val="0"/>
        <w:autoSpaceDE w:val="0"/>
        <w:autoSpaceDN w:val="0"/>
        <w:spacing w:after="0" w:line="240" w:lineRule="auto"/>
        <w:rPr>
          <w:rFonts w:ascii="Times New Roman" w:eastAsia="Times New Roman" w:hAnsi="Times New Roman" w:cs="Times New Roman"/>
          <w:sz w:val="24"/>
          <w:szCs w:val="24"/>
          <w:lang w:eastAsia="ru-RU"/>
        </w:rPr>
      </w:pPr>
      <w:r w:rsidRPr="004C523C">
        <w:rPr>
          <w:rFonts w:ascii="Times New Roman" w:eastAsia="Times New Roman" w:hAnsi="Times New Roman" w:cs="Times New Roman"/>
          <w:sz w:val="24"/>
          <w:szCs w:val="24"/>
          <w:lang w:eastAsia="ru-RU"/>
        </w:rPr>
        <w:t xml:space="preserve">                                                                                 </w:t>
      </w:r>
      <w:r w:rsidR="002E6FA6">
        <w:rPr>
          <w:rFonts w:ascii="Times New Roman" w:eastAsia="Times New Roman" w:hAnsi="Times New Roman" w:cs="Times New Roman"/>
          <w:sz w:val="24"/>
          <w:szCs w:val="24"/>
          <w:lang w:eastAsia="ru-RU"/>
        </w:rPr>
        <w:t xml:space="preserve">                           </w:t>
      </w:r>
      <w:r w:rsidR="00946C84" w:rsidRPr="00954AE2">
        <w:rPr>
          <w:rFonts w:ascii="Times New Roman" w:eastAsia="Times New Roman" w:hAnsi="Times New Roman" w:cs="Times New Roman"/>
          <w:sz w:val="24"/>
          <w:szCs w:val="24"/>
          <w:lang w:eastAsia="ru-RU"/>
        </w:rPr>
        <w:t xml:space="preserve">№ </w:t>
      </w:r>
      <w:r w:rsidR="002E6FA6">
        <w:rPr>
          <w:rFonts w:ascii="Times New Roman" w:eastAsia="Times New Roman" w:hAnsi="Times New Roman" w:cs="Times New Roman"/>
          <w:sz w:val="24"/>
          <w:szCs w:val="24"/>
          <w:lang w:eastAsia="ru-RU"/>
        </w:rPr>
        <w:t>______</w:t>
      </w:r>
      <w:r w:rsidR="00946C84" w:rsidRPr="00954AE2">
        <w:rPr>
          <w:rFonts w:ascii="Times New Roman" w:eastAsia="Times New Roman" w:hAnsi="Times New Roman" w:cs="Times New Roman"/>
          <w:sz w:val="24"/>
          <w:szCs w:val="24"/>
          <w:lang w:eastAsia="ru-RU"/>
        </w:rPr>
        <w:t xml:space="preserve"> от «</w:t>
      </w:r>
      <w:r w:rsidR="002E6FA6">
        <w:rPr>
          <w:rFonts w:ascii="Times New Roman" w:eastAsia="Times New Roman" w:hAnsi="Times New Roman" w:cs="Times New Roman"/>
          <w:sz w:val="24"/>
          <w:szCs w:val="24"/>
          <w:lang w:eastAsia="ru-RU"/>
        </w:rPr>
        <w:t>___</w:t>
      </w:r>
      <w:r w:rsidR="00946C84" w:rsidRPr="00954AE2">
        <w:rPr>
          <w:rFonts w:ascii="Times New Roman" w:eastAsia="Times New Roman" w:hAnsi="Times New Roman" w:cs="Times New Roman"/>
          <w:sz w:val="24"/>
          <w:szCs w:val="24"/>
          <w:lang w:eastAsia="ru-RU"/>
        </w:rPr>
        <w:t xml:space="preserve">» </w:t>
      </w:r>
      <w:r w:rsidR="002E6FA6">
        <w:rPr>
          <w:rFonts w:ascii="Times New Roman" w:eastAsia="Times New Roman" w:hAnsi="Times New Roman" w:cs="Times New Roman"/>
          <w:sz w:val="24"/>
          <w:szCs w:val="24"/>
          <w:lang w:eastAsia="ru-RU"/>
        </w:rPr>
        <w:t>_______</w:t>
      </w:r>
      <w:r w:rsidR="00946C84" w:rsidRPr="00954AE2">
        <w:rPr>
          <w:rFonts w:ascii="Times New Roman" w:eastAsia="Times New Roman" w:hAnsi="Times New Roman" w:cs="Times New Roman"/>
          <w:sz w:val="24"/>
          <w:szCs w:val="24"/>
          <w:lang w:eastAsia="ru-RU"/>
        </w:rPr>
        <w:t xml:space="preserve"> 202</w:t>
      </w:r>
      <w:r w:rsidR="00C77EA8">
        <w:rPr>
          <w:rFonts w:ascii="Times New Roman" w:eastAsia="Times New Roman" w:hAnsi="Times New Roman" w:cs="Times New Roman"/>
          <w:sz w:val="24"/>
          <w:szCs w:val="24"/>
          <w:lang w:eastAsia="ru-RU"/>
        </w:rPr>
        <w:t>6</w:t>
      </w:r>
      <w:r w:rsidR="00946C84" w:rsidRPr="00954AE2">
        <w:rPr>
          <w:rFonts w:ascii="Times New Roman" w:eastAsia="Times New Roman" w:hAnsi="Times New Roman" w:cs="Times New Roman"/>
          <w:sz w:val="24"/>
          <w:szCs w:val="24"/>
          <w:lang w:eastAsia="ru-RU"/>
        </w:rPr>
        <w:t xml:space="preserve"> г.</w:t>
      </w:r>
    </w:p>
    <w:p w:rsidR="0030092D" w:rsidRPr="004C523C" w:rsidRDefault="0030092D" w:rsidP="0030092D">
      <w:pPr>
        <w:tabs>
          <w:tab w:val="left" w:pos="5565"/>
        </w:tabs>
        <w:autoSpaceDE w:val="0"/>
        <w:autoSpaceDN w:val="0"/>
        <w:spacing w:after="0" w:line="240" w:lineRule="auto"/>
        <w:jc w:val="right"/>
        <w:rPr>
          <w:rFonts w:ascii="Times New Roman" w:eastAsia="Times New Roman" w:hAnsi="Times New Roman" w:cs="Times New Roman"/>
          <w:sz w:val="24"/>
          <w:szCs w:val="24"/>
          <w:lang w:eastAsia="ru-RU"/>
        </w:rPr>
      </w:pPr>
    </w:p>
    <w:p w:rsidR="00791388" w:rsidRPr="00791388" w:rsidRDefault="00E14191" w:rsidP="00E1419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E14191">
        <w:rPr>
          <w:rFonts w:ascii="Times New Roman" w:eastAsia="Times New Roman" w:hAnsi="Times New Roman" w:cs="Times New Roman"/>
          <w:sz w:val="24"/>
          <w:szCs w:val="24"/>
          <w:lang w:eastAsia="ru-RU"/>
        </w:rPr>
        <w:t>звлечение из поэтажного плана</w:t>
      </w:r>
    </w:p>
    <w:p w:rsidR="00834AD2" w:rsidRDefault="00834AD2" w:rsidP="00791388">
      <w:pPr>
        <w:widowControl w:val="0"/>
        <w:autoSpaceDE w:val="0"/>
        <w:autoSpaceDN w:val="0"/>
        <w:spacing w:after="0" w:line="240" w:lineRule="auto"/>
        <w:jc w:val="both"/>
        <w:rPr>
          <w:rFonts w:ascii="Times New Roman" w:eastAsia="Times New Roman" w:hAnsi="Times New Roman" w:cs="Times New Roman"/>
          <w:noProof/>
          <w:sz w:val="24"/>
          <w:szCs w:val="24"/>
          <w:lang w:eastAsia="ru-RU"/>
        </w:rPr>
      </w:pPr>
    </w:p>
    <w:p w:rsidR="002E6FA6" w:rsidRDefault="002E6FA6" w:rsidP="00791388">
      <w:pPr>
        <w:widowControl w:val="0"/>
        <w:autoSpaceDE w:val="0"/>
        <w:autoSpaceDN w:val="0"/>
        <w:spacing w:after="0" w:line="240" w:lineRule="auto"/>
        <w:jc w:val="both"/>
        <w:rPr>
          <w:rFonts w:ascii="Times New Roman" w:eastAsia="Times New Roman" w:hAnsi="Times New Roman" w:cs="Times New Roman"/>
          <w:noProof/>
          <w:sz w:val="24"/>
          <w:szCs w:val="24"/>
          <w:lang w:eastAsia="ru-RU"/>
        </w:rPr>
      </w:pPr>
    </w:p>
    <w:p w:rsidR="002E6FA6" w:rsidRDefault="002E6FA6" w:rsidP="00791388">
      <w:pPr>
        <w:widowControl w:val="0"/>
        <w:autoSpaceDE w:val="0"/>
        <w:autoSpaceDN w:val="0"/>
        <w:spacing w:after="0" w:line="240" w:lineRule="auto"/>
        <w:jc w:val="both"/>
        <w:rPr>
          <w:rFonts w:ascii="Times New Roman" w:eastAsia="Times New Roman" w:hAnsi="Times New Roman" w:cs="Times New Roman"/>
          <w:noProof/>
          <w:sz w:val="24"/>
          <w:szCs w:val="24"/>
          <w:lang w:eastAsia="ru-RU"/>
        </w:rPr>
      </w:pPr>
    </w:p>
    <w:p w:rsidR="002E6FA6" w:rsidRDefault="001E2F87" w:rsidP="00791388">
      <w:pPr>
        <w:widowControl w:val="0"/>
        <w:autoSpaceDE w:val="0"/>
        <w:autoSpaceDN w:val="0"/>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6105525" cy="6296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08494" cy="6299087"/>
                    </a:xfrm>
                    <a:prstGeom prst="rect">
                      <a:avLst/>
                    </a:prstGeom>
                    <a:noFill/>
                    <a:ln w="9525">
                      <a:noFill/>
                      <a:miter lim="800000"/>
                      <a:headEnd/>
                      <a:tailEnd/>
                    </a:ln>
                  </pic:spPr>
                </pic:pic>
              </a:graphicData>
            </a:graphic>
          </wp:inline>
        </w:drawing>
      </w:r>
    </w:p>
    <w:p w:rsidR="002E6FA6" w:rsidRDefault="002E6FA6" w:rsidP="00791388">
      <w:pPr>
        <w:widowControl w:val="0"/>
        <w:autoSpaceDE w:val="0"/>
        <w:autoSpaceDN w:val="0"/>
        <w:spacing w:after="0" w:line="240" w:lineRule="auto"/>
        <w:jc w:val="both"/>
        <w:rPr>
          <w:rFonts w:ascii="Times New Roman" w:eastAsia="Times New Roman" w:hAnsi="Times New Roman" w:cs="Times New Roman"/>
          <w:noProof/>
          <w:sz w:val="24"/>
          <w:szCs w:val="24"/>
          <w:lang w:eastAsia="ru-RU"/>
        </w:rPr>
      </w:pPr>
    </w:p>
    <w:tbl>
      <w:tblPr>
        <w:tblStyle w:val="a5"/>
        <w:tblW w:w="0" w:type="auto"/>
        <w:tblBorders>
          <w:top w:val="none" w:sz="0" w:space="0" w:color="auto"/>
          <w:left w:val="none" w:sz="0" w:space="0" w:color="auto"/>
          <w:bottom w:val="none" w:sz="0" w:space="0" w:color="auto"/>
          <w:right w:val="none" w:sz="0" w:space="0" w:color="auto"/>
        </w:tblBorders>
        <w:tblLook w:val="00A0"/>
      </w:tblPr>
      <w:tblGrid>
        <w:gridCol w:w="5069"/>
        <w:gridCol w:w="5245"/>
      </w:tblGrid>
      <w:tr w:rsidR="000F329A" w:rsidRPr="00312B1A" w:rsidTr="00990CCB">
        <w:tc>
          <w:tcPr>
            <w:tcW w:w="5069" w:type="dxa"/>
            <w:tcBorders>
              <w:right w:val="nil"/>
            </w:tcBorders>
          </w:tcPr>
          <w:p w:rsidR="000F329A" w:rsidRPr="00312B1A" w:rsidRDefault="000F329A" w:rsidP="00990CCB">
            <w:pPr>
              <w:spacing w:line="276" w:lineRule="auto"/>
              <w:jc w:val="both"/>
              <w:rPr>
                <w:rFonts w:ascii="Times New Roman" w:hAnsi="Times New Roman" w:cs="Times New Roman"/>
                <w:b/>
                <w:bCs/>
              </w:rPr>
            </w:pPr>
            <w:r w:rsidRPr="00312B1A">
              <w:rPr>
                <w:rFonts w:ascii="Times New Roman" w:hAnsi="Times New Roman" w:cs="Times New Roman"/>
                <w:b/>
                <w:bCs/>
              </w:rPr>
              <w:t xml:space="preserve">«АРЕНДОДАТЕЛЬ»                                </w:t>
            </w:r>
          </w:p>
          <w:p w:rsidR="000F329A" w:rsidRPr="00312B1A" w:rsidRDefault="000F329A" w:rsidP="00990CCB">
            <w:pPr>
              <w:spacing w:line="276" w:lineRule="auto"/>
              <w:jc w:val="both"/>
              <w:rPr>
                <w:rFonts w:ascii="Times New Roman" w:hAnsi="Times New Roman" w:cs="Times New Roman"/>
                <w:b/>
                <w:bCs/>
              </w:rPr>
            </w:pPr>
            <w:r w:rsidRPr="00312B1A">
              <w:rPr>
                <w:rFonts w:ascii="Times New Roman" w:hAnsi="Times New Roman" w:cs="Times New Roman"/>
                <w:b/>
                <w:bCs/>
              </w:rPr>
              <w:t>МУК «</w:t>
            </w:r>
            <w:proofErr w:type="spellStart"/>
            <w:r w:rsidRPr="00312B1A">
              <w:rPr>
                <w:rFonts w:ascii="Times New Roman" w:hAnsi="Times New Roman" w:cs="Times New Roman"/>
                <w:b/>
                <w:bCs/>
              </w:rPr>
              <w:t>ЦКиД</w:t>
            </w:r>
            <w:proofErr w:type="spellEnd"/>
            <w:r w:rsidRPr="00312B1A">
              <w:rPr>
                <w:rFonts w:ascii="Times New Roman" w:hAnsi="Times New Roman" w:cs="Times New Roman"/>
                <w:b/>
                <w:bCs/>
              </w:rPr>
              <w:t>»</w:t>
            </w:r>
          </w:p>
          <w:p w:rsidR="000F329A" w:rsidRPr="00312B1A" w:rsidRDefault="000F329A" w:rsidP="00990CCB">
            <w:pPr>
              <w:spacing w:line="276" w:lineRule="auto"/>
              <w:jc w:val="both"/>
              <w:rPr>
                <w:rFonts w:ascii="Times New Roman" w:hAnsi="Times New Roman" w:cs="Times New Roman"/>
                <w:b/>
                <w:bCs/>
                <w:u w:val="single"/>
              </w:rPr>
            </w:pPr>
          </w:p>
          <w:p w:rsidR="000F329A" w:rsidRPr="00312B1A" w:rsidRDefault="000F329A" w:rsidP="00990CCB">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 xml:space="preserve">____________ </w:t>
            </w:r>
            <w:proofErr w:type="spellStart"/>
            <w:r w:rsidRPr="00312B1A">
              <w:rPr>
                <w:rFonts w:ascii="Times New Roman" w:hAnsi="Times New Roman" w:cs="Times New Roman"/>
                <w:b/>
                <w:bCs/>
                <w:u w:val="single"/>
              </w:rPr>
              <w:t>___М.Е.Петрова</w:t>
            </w:r>
            <w:proofErr w:type="spellEnd"/>
          </w:p>
          <w:p w:rsidR="000F329A" w:rsidRPr="00312B1A" w:rsidRDefault="000F329A" w:rsidP="00990CCB">
            <w:pPr>
              <w:spacing w:line="276" w:lineRule="auto"/>
              <w:jc w:val="both"/>
              <w:rPr>
                <w:rFonts w:ascii="Times New Roman" w:hAnsi="Times New Roman" w:cs="Times New Roman"/>
              </w:rPr>
            </w:pPr>
            <w:r w:rsidRPr="00312B1A">
              <w:rPr>
                <w:rFonts w:ascii="Times New Roman" w:hAnsi="Times New Roman" w:cs="Times New Roman"/>
                <w:bCs/>
              </w:rPr>
              <w:t xml:space="preserve"> М.П.      </w:t>
            </w:r>
          </w:p>
        </w:tc>
        <w:tc>
          <w:tcPr>
            <w:tcW w:w="5245" w:type="dxa"/>
            <w:tcBorders>
              <w:top w:val="nil"/>
              <w:left w:val="nil"/>
              <w:bottom w:val="nil"/>
              <w:right w:val="nil"/>
            </w:tcBorders>
          </w:tcPr>
          <w:p w:rsidR="000F329A" w:rsidRPr="00312B1A" w:rsidRDefault="000F329A" w:rsidP="00990CCB">
            <w:pPr>
              <w:spacing w:line="276" w:lineRule="auto"/>
              <w:jc w:val="both"/>
              <w:rPr>
                <w:rFonts w:ascii="Times New Roman" w:hAnsi="Times New Roman" w:cs="Times New Roman"/>
                <w:b/>
                <w:bCs/>
              </w:rPr>
            </w:pPr>
            <w:r w:rsidRPr="00312B1A">
              <w:rPr>
                <w:rFonts w:ascii="Times New Roman" w:hAnsi="Times New Roman" w:cs="Times New Roman"/>
                <w:b/>
                <w:bCs/>
              </w:rPr>
              <w:t>«АРЕНДАТОР»</w:t>
            </w:r>
          </w:p>
          <w:p w:rsidR="000F329A" w:rsidRPr="00312B1A" w:rsidRDefault="000F329A" w:rsidP="00990CCB">
            <w:pPr>
              <w:spacing w:line="276" w:lineRule="auto"/>
              <w:jc w:val="both"/>
              <w:rPr>
                <w:rFonts w:ascii="Times New Roman" w:hAnsi="Times New Roman" w:cs="Times New Roman"/>
                <w:b/>
                <w:bCs/>
              </w:rPr>
            </w:pPr>
            <w:r>
              <w:rPr>
                <w:rFonts w:ascii="Times New Roman" w:hAnsi="Times New Roman" w:cs="Times New Roman"/>
                <w:b/>
                <w:bCs/>
              </w:rPr>
              <w:t>________________________</w:t>
            </w:r>
          </w:p>
          <w:p w:rsidR="000F329A" w:rsidRPr="00312B1A" w:rsidRDefault="000F329A" w:rsidP="00990CCB">
            <w:pPr>
              <w:spacing w:line="276" w:lineRule="auto"/>
              <w:jc w:val="both"/>
              <w:rPr>
                <w:rFonts w:ascii="Times New Roman" w:hAnsi="Times New Roman" w:cs="Times New Roman"/>
                <w:b/>
                <w:bCs/>
                <w:u w:val="single"/>
              </w:rPr>
            </w:pPr>
          </w:p>
          <w:p w:rsidR="000F329A" w:rsidRPr="00312B1A" w:rsidRDefault="000F329A" w:rsidP="00990CCB">
            <w:pPr>
              <w:spacing w:line="276" w:lineRule="auto"/>
              <w:jc w:val="both"/>
              <w:rPr>
                <w:rFonts w:ascii="Times New Roman" w:hAnsi="Times New Roman" w:cs="Times New Roman"/>
                <w:b/>
                <w:bCs/>
                <w:u w:val="single"/>
              </w:rPr>
            </w:pPr>
            <w:r w:rsidRPr="00312B1A">
              <w:rPr>
                <w:rFonts w:ascii="Times New Roman" w:hAnsi="Times New Roman" w:cs="Times New Roman"/>
                <w:b/>
                <w:bCs/>
                <w:u w:val="single"/>
              </w:rPr>
              <w:t>____________ _</w:t>
            </w:r>
            <w:r>
              <w:rPr>
                <w:rFonts w:ascii="Times New Roman" w:hAnsi="Times New Roman" w:cs="Times New Roman"/>
                <w:b/>
                <w:bCs/>
                <w:u w:val="single"/>
              </w:rPr>
              <w:t>___________</w:t>
            </w:r>
          </w:p>
          <w:p w:rsidR="000F329A" w:rsidRPr="00312B1A" w:rsidRDefault="000F329A" w:rsidP="00990CCB">
            <w:pPr>
              <w:spacing w:line="276" w:lineRule="auto"/>
              <w:jc w:val="both"/>
              <w:rPr>
                <w:rFonts w:ascii="Times New Roman" w:hAnsi="Times New Roman" w:cs="Times New Roman"/>
              </w:rPr>
            </w:pPr>
            <w:r w:rsidRPr="00312B1A">
              <w:rPr>
                <w:rFonts w:ascii="Times New Roman" w:hAnsi="Times New Roman" w:cs="Times New Roman"/>
                <w:bCs/>
              </w:rPr>
              <w:t xml:space="preserve">  М.П.</w:t>
            </w:r>
          </w:p>
        </w:tc>
      </w:tr>
    </w:tbl>
    <w:p w:rsidR="00966145" w:rsidRDefault="00966145" w:rsidP="00791388">
      <w:pPr>
        <w:spacing w:after="0" w:line="240" w:lineRule="auto"/>
        <w:jc w:val="right"/>
        <w:rPr>
          <w:rFonts w:ascii="Times New Roman" w:eastAsia="Times New Roman" w:hAnsi="Times New Roman" w:cs="Times New Roman"/>
          <w:b/>
          <w:sz w:val="24"/>
          <w:szCs w:val="24"/>
          <w:lang w:eastAsia="ru-RU"/>
        </w:rPr>
      </w:pPr>
    </w:p>
    <w:p w:rsidR="00791388" w:rsidRPr="00791388" w:rsidRDefault="00791388" w:rsidP="00467DF1">
      <w:pPr>
        <w:widowControl w:val="0"/>
        <w:tabs>
          <w:tab w:val="left" w:pos="7695"/>
          <w:tab w:val="right" w:pos="9638"/>
        </w:tabs>
        <w:autoSpaceDE w:val="0"/>
        <w:autoSpaceDN w:val="0"/>
        <w:spacing w:after="0" w:line="240" w:lineRule="auto"/>
        <w:outlineLvl w:val="1"/>
        <w:rPr>
          <w:rFonts w:ascii="Times New Roman" w:eastAsia="Times New Roman" w:hAnsi="Times New Roman" w:cs="Times New Roman"/>
          <w:sz w:val="24"/>
          <w:szCs w:val="24"/>
          <w:lang w:eastAsia="ru-RU"/>
        </w:rPr>
      </w:pPr>
    </w:p>
    <w:sectPr w:rsidR="00791388" w:rsidRPr="00791388" w:rsidSect="004F4ACF">
      <w:pgSz w:w="11906" w:h="16838"/>
      <w:pgMar w:top="289" w:right="566"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771" w:rsidRDefault="00ED6771" w:rsidP="00A306AE">
      <w:pPr>
        <w:spacing w:after="0" w:line="240" w:lineRule="auto"/>
      </w:pPr>
      <w:r>
        <w:separator/>
      </w:r>
    </w:p>
  </w:endnote>
  <w:endnote w:type="continuationSeparator" w:id="0">
    <w:p w:rsidR="00ED6771" w:rsidRDefault="00ED6771" w:rsidP="00A30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771" w:rsidRDefault="00ED6771" w:rsidP="00A306AE">
      <w:pPr>
        <w:spacing w:after="0" w:line="240" w:lineRule="auto"/>
      </w:pPr>
      <w:r>
        <w:separator/>
      </w:r>
    </w:p>
  </w:footnote>
  <w:footnote w:type="continuationSeparator" w:id="0">
    <w:p w:rsidR="00ED6771" w:rsidRDefault="00ED6771" w:rsidP="00A306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2E9"/>
    <w:multiLevelType w:val="hybridMultilevel"/>
    <w:tmpl w:val="E562726E"/>
    <w:lvl w:ilvl="0" w:tplc="52C2704C">
      <w:start w:val="1"/>
      <w:numFmt w:val="decimal"/>
      <w:lvlText w:val="%1."/>
      <w:lvlJc w:val="left"/>
      <w:pPr>
        <w:ind w:left="976" w:hanging="408"/>
      </w:pPr>
      <w:rPr>
        <w:rFonts w:ascii="Times New Roman" w:eastAsia="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3F285A"/>
    <w:multiLevelType w:val="multilevel"/>
    <w:tmpl w:val="AADE99D8"/>
    <w:lvl w:ilvl="0">
      <w:start w:val="1"/>
      <w:numFmt w:val="decimal"/>
      <w:lvlText w:val="%1."/>
      <w:lvlJc w:val="left"/>
      <w:pPr>
        <w:tabs>
          <w:tab w:val="num" w:pos="360"/>
        </w:tabs>
        <w:ind w:left="360" w:hanging="360"/>
      </w:pPr>
      <w:rPr>
        <w:sz w:val="22"/>
        <w:szCs w:val="22"/>
      </w:rPr>
    </w:lvl>
    <w:lvl w:ilvl="1">
      <w:start w:val="1"/>
      <w:numFmt w:val="decimal"/>
      <w:lvlText w:val="%1.%2."/>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11E6835"/>
    <w:multiLevelType w:val="singleLevel"/>
    <w:tmpl w:val="7B70E0AA"/>
    <w:lvl w:ilvl="0">
      <w:start w:val="1"/>
      <w:numFmt w:val="bullet"/>
      <w:lvlText w:val=""/>
      <w:lvlJc w:val="left"/>
      <w:pPr>
        <w:tabs>
          <w:tab w:val="num" w:pos="700"/>
        </w:tabs>
        <w:ind w:left="340" w:firstLine="0"/>
      </w:pPr>
      <w:rPr>
        <w:rFonts w:ascii="Symbol" w:hAnsi="Symbol" w:hint="default"/>
      </w:rPr>
    </w:lvl>
  </w:abstractNum>
  <w:abstractNum w:abstractNumId="3">
    <w:nsid w:val="232D2890"/>
    <w:multiLevelType w:val="singleLevel"/>
    <w:tmpl w:val="7B70E0AA"/>
    <w:lvl w:ilvl="0">
      <w:start w:val="1"/>
      <w:numFmt w:val="bullet"/>
      <w:lvlText w:val=""/>
      <w:lvlJc w:val="left"/>
      <w:pPr>
        <w:tabs>
          <w:tab w:val="num" w:pos="700"/>
        </w:tabs>
        <w:ind w:left="340" w:firstLine="0"/>
      </w:pPr>
      <w:rPr>
        <w:rFonts w:ascii="Symbol" w:hAnsi="Symbol" w:hint="default"/>
      </w:rPr>
    </w:lvl>
  </w:abstractNum>
  <w:abstractNum w:abstractNumId="4">
    <w:nsid w:val="428640A5"/>
    <w:multiLevelType w:val="singleLevel"/>
    <w:tmpl w:val="EAF0995A"/>
    <w:lvl w:ilvl="0">
      <w:start w:val="1"/>
      <w:numFmt w:val="bullet"/>
      <w:lvlText w:val=""/>
      <w:lvlJc w:val="left"/>
      <w:pPr>
        <w:tabs>
          <w:tab w:val="num" w:pos="927"/>
        </w:tabs>
        <w:ind w:left="284" w:firstLine="283"/>
      </w:pPr>
      <w:rPr>
        <w:rFonts w:ascii="Symbol" w:hAnsi="Symbol" w:hint="default"/>
      </w:rPr>
    </w:lvl>
  </w:abstractNum>
  <w:abstractNum w:abstractNumId="5">
    <w:nsid w:val="43AA0D22"/>
    <w:multiLevelType w:val="singleLevel"/>
    <w:tmpl w:val="7B70E0AA"/>
    <w:lvl w:ilvl="0">
      <w:start w:val="1"/>
      <w:numFmt w:val="bullet"/>
      <w:lvlText w:val=""/>
      <w:lvlJc w:val="left"/>
      <w:pPr>
        <w:tabs>
          <w:tab w:val="num" w:pos="700"/>
        </w:tabs>
        <w:ind w:left="340" w:firstLine="0"/>
      </w:pPr>
      <w:rPr>
        <w:rFonts w:ascii="Symbol" w:hAnsi="Symbol" w:hint="default"/>
      </w:rPr>
    </w:lvl>
  </w:abstractNum>
  <w:abstractNum w:abstractNumId="6">
    <w:nsid w:val="48C561F9"/>
    <w:multiLevelType w:val="multilevel"/>
    <w:tmpl w:val="B90C814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50EA616A"/>
    <w:multiLevelType w:val="multilevel"/>
    <w:tmpl w:val="A8AEC6E0"/>
    <w:lvl w:ilvl="0">
      <w:start w:val="1"/>
      <w:numFmt w:val="upperRoman"/>
      <w:lvlText w:val="%1."/>
      <w:lvlJc w:val="left"/>
      <w:pPr>
        <w:tabs>
          <w:tab w:val="num" w:pos="720"/>
        </w:tabs>
        <w:ind w:left="0" w:firstLine="0"/>
      </w:p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5685787C"/>
    <w:multiLevelType w:val="singleLevel"/>
    <w:tmpl w:val="7B70E0AA"/>
    <w:lvl w:ilvl="0">
      <w:start w:val="1"/>
      <w:numFmt w:val="bullet"/>
      <w:lvlText w:val=""/>
      <w:lvlJc w:val="left"/>
      <w:pPr>
        <w:tabs>
          <w:tab w:val="num" w:pos="700"/>
        </w:tabs>
        <w:ind w:left="340" w:firstLine="0"/>
      </w:pPr>
      <w:rPr>
        <w:rFonts w:ascii="Symbol" w:hAnsi="Symbol" w:hint="default"/>
      </w:rPr>
    </w:lvl>
  </w:abstractNum>
  <w:abstractNum w:abstractNumId="9">
    <w:nsid w:val="6B2E09AA"/>
    <w:multiLevelType w:val="multilevel"/>
    <w:tmpl w:val="0B507F9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2628" w:hanging="360"/>
      </w:pPr>
      <w:rPr>
        <w:rFonts w:ascii="Times New Roman" w:hAnsi="Times New Roman" w:cs="Times New Roman" w:hint="default"/>
        <w:b/>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nsid w:val="6F1265A0"/>
    <w:multiLevelType w:val="multilevel"/>
    <w:tmpl w:val="02EA2BC4"/>
    <w:lvl w:ilvl="0">
      <w:start w:val="1"/>
      <w:numFmt w:val="decimal"/>
      <w:lvlText w:val="%1."/>
      <w:lvlJc w:val="left"/>
      <w:pPr>
        <w:ind w:left="525" w:hanging="525"/>
      </w:pPr>
      <w:rPr>
        <w:rFonts w:hint="default"/>
        <w:b w:val="0"/>
        <w:u w:val="none"/>
      </w:rPr>
    </w:lvl>
    <w:lvl w:ilvl="1">
      <w:start w:val="1"/>
      <w:numFmt w:val="decimal"/>
      <w:lvlText w:val="%1.%2."/>
      <w:lvlJc w:val="left"/>
      <w:pPr>
        <w:ind w:left="525" w:hanging="52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nsid w:val="6F5C7364"/>
    <w:multiLevelType w:val="multilevel"/>
    <w:tmpl w:val="1E82BD7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6FB7090E"/>
    <w:multiLevelType w:val="singleLevel"/>
    <w:tmpl w:val="EAF0995A"/>
    <w:lvl w:ilvl="0">
      <w:start w:val="1"/>
      <w:numFmt w:val="bullet"/>
      <w:lvlText w:val=""/>
      <w:lvlJc w:val="left"/>
      <w:pPr>
        <w:tabs>
          <w:tab w:val="num" w:pos="927"/>
        </w:tabs>
        <w:ind w:left="284" w:firstLine="283"/>
      </w:pPr>
      <w:rPr>
        <w:rFonts w:ascii="Symbol" w:hAnsi="Symbol" w:hint="default"/>
      </w:rPr>
    </w:lvl>
  </w:abstractNum>
  <w:abstractNum w:abstractNumId="13">
    <w:nsid w:val="74077166"/>
    <w:multiLevelType w:val="singleLevel"/>
    <w:tmpl w:val="EAF0995A"/>
    <w:lvl w:ilvl="0">
      <w:start w:val="1"/>
      <w:numFmt w:val="bullet"/>
      <w:lvlText w:val=""/>
      <w:lvlJc w:val="left"/>
      <w:pPr>
        <w:tabs>
          <w:tab w:val="num" w:pos="927"/>
        </w:tabs>
        <w:ind w:left="284" w:firstLine="283"/>
      </w:pPr>
      <w:rPr>
        <w:rFonts w:ascii="Symbol" w:hAnsi="Symbol" w:hint="default"/>
      </w:rPr>
    </w:lvl>
  </w:abstractNum>
  <w:num w:numId="1">
    <w:abstractNumId w:val="9"/>
  </w:num>
  <w:num w:numId="2">
    <w:abstractNumId w:val="0"/>
  </w:num>
  <w:num w:numId="3">
    <w:abstractNumId w:val="1"/>
  </w:num>
  <w:num w:numId="4">
    <w:abstractNumId w:val="5"/>
  </w:num>
  <w:num w:numId="5">
    <w:abstractNumId w:val="2"/>
  </w:num>
  <w:num w:numId="6">
    <w:abstractNumId w:val="8"/>
  </w:num>
  <w:num w:numId="7">
    <w:abstractNumId w:val="3"/>
  </w:num>
  <w:num w:numId="8">
    <w:abstractNumId w:val="12"/>
  </w:num>
  <w:num w:numId="9">
    <w:abstractNumId w:val="13"/>
  </w:num>
  <w:num w:numId="10">
    <w:abstractNumId w:val="4"/>
  </w:num>
  <w:num w:numId="11">
    <w:abstractNumId w:val="7"/>
  </w:num>
  <w:num w:numId="12">
    <w:abstractNumId w:val="6"/>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6E60"/>
    <w:rsid w:val="00005AA3"/>
    <w:rsid w:val="00005DE0"/>
    <w:rsid w:val="00021412"/>
    <w:rsid w:val="000248A5"/>
    <w:rsid w:val="00027467"/>
    <w:rsid w:val="00040286"/>
    <w:rsid w:val="00052E0E"/>
    <w:rsid w:val="00054FAE"/>
    <w:rsid w:val="00056F09"/>
    <w:rsid w:val="000617E7"/>
    <w:rsid w:val="00062FFE"/>
    <w:rsid w:val="000748EA"/>
    <w:rsid w:val="000811AF"/>
    <w:rsid w:val="0008565A"/>
    <w:rsid w:val="000871D9"/>
    <w:rsid w:val="0009250D"/>
    <w:rsid w:val="000945DD"/>
    <w:rsid w:val="000B0206"/>
    <w:rsid w:val="000B39BE"/>
    <w:rsid w:val="000B59EA"/>
    <w:rsid w:val="000B619C"/>
    <w:rsid w:val="000B6B30"/>
    <w:rsid w:val="000B6D09"/>
    <w:rsid w:val="000B72B4"/>
    <w:rsid w:val="000B7E40"/>
    <w:rsid w:val="000C067F"/>
    <w:rsid w:val="000C33ED"/>
    <w:rsid w:val="000D0B92"/>
    <w:rsid w:val="000D2993"/>
    <w:rsid w:val="000D2DA9"/>
    <w:rsid w:val="000D3557"/>
    <w:rsid w:val="000D38C3"/>
    <w:rsid w:val="000D5FA8"/>
    <w:rsid w:val="000F084E"/>
    <w:rsid w:val="000F2256"/>
    <w:rsid w:val="000F297B"/>
    <w:rsid w:val="000F329A"/>
    <w:rsid w:val="000F4681"/>
    <w:rsid w:val="000F5724"/>
    <w:rsid w:val="000F6B66"/>
    <w:rsid w:val="000F6F44"/>
    <w:rsid w:val="001036B5"/>
    <w:rsid w:val="00115251"/>
    <w:rsid w:val="00116AF9"/>
    <w:rsid w:val="001224E9"/>
    <w:rsid w:val="001235AF"/>
    <w:rsid w:val="0012372B"/>
    <w:rsid w:val="00126B46"/>
    <w:rsid w:val="00127002"/>
    <w:rsid w:val="0012748E"/>
    <w:rsid w:val="001301B5"/>
    <w:rsid w:val="00131A55"/>
    <w:rsid w:val="00137F69"/>
    <w:rsid w:val="001413A5"/>
    <w:rsid w:val="001468BC"/>
    <w:rsid w:val="001502FD"/>
    <w:rsid w:val="00151864"/>
    <w:rsid w:val="00153870"/>
    <w:rsid w:val="00170B9E"/>
    <w:rsid w:val="00172D23"/>
    <w:rsid w:val="00172E5D"/>
    <w:rsid w:val="00173412"/>
    <w:rsid w:val="0018131C"/>
    <w:rsid w:val="00183476"/>
    <w:rsid w:val="00187BD8"/>
    <w:rsid w:val="001928C4"/>
    <w:rsid w:val="00192FDD"/>
    <w:rsid w:val="00193714"/>
    <w:rsid w:val="001970D3"/>
    <w:rsid w:val="001A6F66"/>
    <w:rsid w:val="001A7CDA"/>
    <w:rsid w:val="001B0BAC"/>
    <w:rsid w:val="001B37CF"/>
    <w:rsid w:val="001B4A4F"/>
    <w:rsid w:val="001C124F"/>
    <w:rsid w:val="001C3654"/>
    <w:rsid w:val="001C4B2B"/>
    <w:rsid w:val="001D1B8E"/>
    <w:rsid w:val="001D3E43"/>
    <w:rsid w:val="001D6EEF"/>
    <w:rsid w:val="001D726D"/>
    <w:rsid w:val="001D7E9E"/>
    <w:rsid w:val="001E15B1"/>
    <w:rsid w:val="001E2F87"/>
    <w:rsid w:val="001E6332"/>
    <w:rsid w:val="001F24FA"/>
    <w:rsid w:val="001F4FE2"/>
    <w:rsid w:val="0020363F"/>
    <w:rsid w:val="002057DB"/>
    <w:rsid w:val="00211DAD"/>
    <w:rsid w:val="002146AA"/>
    <w:rsid w:val="00214E6D"/>
    <w:rsid w:val="00217B3C"/>
    <w:rsid w:val="00225C2A"/>
    <w:rsid w:val="002278A5"/>
    <w:rsid w:val="00234FF3"/>
    <w:rsid w:val="00243695"/>
    <w:rsid w:val="00246ACB"/>
    <w:rsid w:val="0025039E"/>
    <w:rsid w:val="002514DC"/>
    <w:rsid w:val="00254C37"/>
    <w:rsid w:val="002615A2"/>
    <w:rsid w:val="00263FF2"/>
    <w:rsid w:val="00264859"/>
    <w:rsid w:val="00275A27"/>
    <w:rsid w:val="002775D7"/>
    <w:rsid w:val="0028083D"/>
    <w:rsid w:val="0028230A"/>
    <w:rsid w:val="00286AE1"/>
    <w:rsid w:val="00290D79"/>
    <w:rsid w:val="00292C20"/>
    <w:rsid w:val="00294492"/>
    <w:rsid w:val="002A1140"/>
    <w:rsid w:val="002B0035"/>
    <w:rsid w:val="002B0501"/>
    <w:rsid w:val="002B2CC9"/>
    <w:rsid w:val="002B477E"/>
    <w:rsid w:val="002B5B24"/>
    <w:rsid w:val="002C10B7"/>
    <w:rsid w:val="002C11B8"/>
    <w:rsid w:val="002C4744"/>
    <w:rsid w:val="002C697D"/>
    <w:rsid w:val="002D18F0"/>
    <w:rsid w:val="002D5379"/>
    <w:rsid w:val="002D54F0"/>
    <w:rsid w:val="002E2BEE"/>
    <w:rsid w:val="002E6A2F"/>
    <w:rsid w:val="002E6FA6"/>
    <w:rsid w:val="0030092D"/>
    <w:rsid w:val="00300B87"/>
    <w:rsid w:val="00302EC4"/>
    <w:rsid w:val="00312B1A"/>
    <w:rsid w:val="00312E24"/>
    <w:rsid w:val="003242BB"/>
    <w:rsid w:val="00337A5B"/>
    <w:rsid w:val="00352EB7"/>
    <w:rsid w:val="00361168"/>
    <w:rsid w:val="00361282"/>
    <w:rsid w:val="00361AF2"/>
    <w:rsid w:val="00364DCE"/>
    <w:rsid w:val="003659A2"/>
    <w:rsid w:val="00365B48"/>
    <w:rsid w:val="0036759E"/>
    <w:rsid w:val="00384A3A"/>
    <w:rsid w:val="00386198"/>
    <w:rsid w:val="0039433D"/>
    <w:rsid w:val="00394541"/>
    <w:rsid w:val="0039551D"/>
    <w:rsid w:val="003A008B"/>
    <w:rsid w:val="003A0ED6"/>
    <w:rsid w:val="003A5D9A"/>
    <w:rsid w:val="003A774C"/>
    <w:rsid w:val="003A7DC6"/>
    <w:rsid w:val="003C1911"/>
    <w:rsid w:val="003D63F5"/>
    <w:rsid w:val="003E6727"/>
    <w:rsid w:val="003F71F3"/>
    <w:rsid w:val="004104F8"/>
    <w:rsid w:val="00414232"/>
    <w:rsid w:val="0042501D"/>
    <w:rsid w:val="00426417"/>
    <w:rsid w:val="004300F1"/>
    <w:rsid w:val="0043110B"/>
    <w:rsid w:val="004317C7"/>
    <w:rsid w:val="004339D0"/>
    <w:rsid w:val="00434EB9"/>
    <w:rsid w:val="0044326F"/>
    <w:rsid w:val="00445E2B"/>
    <w:rsid w:val="00446ADB"/>
    <w:rsid w:val="004536D6"/>
    <w:rsid w:val="00456042"/>
    <w:rsid w:val="00460A0D"/>
    <w:rsid w:val="00467DF1"/>
    <w:rsid w:val="004738F3"/>
    <w:rsid w:val="00475C1D"/>
    <w:rsid w:val="0047741F"/>
    <w:rsid w:val="00481ABB"/>
    <w:rsid w:val="00482CEE"/>
    <w:rsid w:val="0048731B"/>
    <w:rsid w:val="00492F55"/>
    <w:rsid w:val="004A3D50"/>
    <w:rsid w:val="004A6DE7"/>
    <w:rsid w:val="004A7DF4"/>
    <w:rsid w:val="004B43E2"/>
    <w:rsid w:val="004B555C"/>
    <w:rsid w:val="004B6F62"/>
    <w:rsid w:val="004B7BBE"/>
    <w:rsid w:val="004C523C"/>
    <w:rsid w:val="004D4D12"/>
    <w:rsid w:val="004D726A"/>
    <w:rsid w:val="004E05A4"/>
    <w:rsid w:val="004E44F9"/>
    <w:rsid w:val="004F3101"/>
    <w:rsid w:val="004F4ACF"/>
    <w:rsid w:val="004F7930"/>
    <w:rsid w:val="00504722"/>
    <w:rsid w:val="00507DB2"/>
    <w:rsid w:val="00514815"/>
    <w:rsid w:val="0052240C"/>
    <w:rsid w:val="00523E5A"/>
    <w:rsid w:val="00530CEE"/>
    <w:rsid w:val="00537420"/>
    <w:rsid w:val="00544F15"/>
    <w:rsid w:val="005538C3"/>
    <w:rsid w:val="005546A3"/>
    <w:rsid w:val="00554C0F"/>
    <w:rsid w:val="00555EB6"/>
    <w:rsid w:val="00556351"/>
    <w:rsid w:val="00557CE3"/>
    <w:rsid w:val="00560A7F"/>
    <w:rsid w:val="005636C4"/>
    <w:rsid w:val="0056620E"/>
    <w:rsid w:val="0057324D"/>
    <w:rsid w:val="00580A2F"/>
    <w:rsid w:val="00583730"/>
    <w:rsid w:val="0058498B"/>
    <w:rsid w:val="00584CB3"/>
    <w:rsid w:val="00586A6C"/>
    <w:rsid w:val="005940DE"/>
    <w:rsid w:val="005A0CC9"/>
    <w:rsid w:val="005A6745"/>
    <w:rsid w:val="005B0233"/>
    <w:rsid w:val="005B1645"/>
    <w:rsid w:val="005B2C27"/>
    <w:rsid w:val="005B5462"/>
    <w:rsid w:val="005B5F34"/>
    <w:rsid w:val="005B7FC7"/>
    <w:rsid w:val="005C0BB6"/>
    <w:rsid w:val="005C3610"/>
    <w:rsid w:val="005C39E2"/>
    <w:rsid w:val="005C738C"/>
    <w:rsid w:val="005D0000"/>
    <w:rsid w:val="005D217D"/>
    <w:rsid w:val="005D2B11"/>
    <w:rsid w:val="005D2FFE"/>
    <w:rsid w:val="005D5931"/>
    <w:rsid w:val="005D72B3"/>
    <w:rsid w:val="005E4124"/>
    <w:rsid w:val="005E53C8"/>
    <w:rsid w:val="005E6D3A"/>
    <w:rsid w:val="005F01C6"/>
    <w:rsid w:val="005F0FA4"/>
    <w:rsid w:val="005F120E"/>
    <w:rsid w:val="00604D56"/>
    <w:rsid w:val="006164A6"/>
    <w:rsid w:val="00616D70"/>
    <w:rsid w:val="00620CAF"/>
    <w:rsid w:val="00632469"/>
    <w:rsid w:val="00635FE7"/>
    <w:rsid w:val="00642364"/>
    <w:rsid w:val="00647E6E"/>
    <w:rsid w:val="006511D8"/>
    <w:rsid w:val="00652651"/>
    <w:rsid w:val="00652CEA"/>
    <w:rsid w:val="00662069"/>
    <w:rsid w:val="006716BA"/>
    <w:rsid w:val="00671960"/>
    <w:rsid w:val="0067658E"/>
    <w:rsid w:val="006843B6"/>
    <w:rsid w:val="00690E7F"/>
    <w:rsid w:val="006A4ACA"/>
    <w:rsid w:val="006A7F6B"/>
    <w:rsid w:val="006B5C8D"/>
    <w:rsid w:val="006C0081"/>
    <w:rsid w:val="006C7632"/>
    <w:rsid w:val="006D7E0E"/>
    <w:rsid w:val="006E1AE5"/>
    <w:rsid w:val="006E27EF"/>
    <w:rsid w:val="006F6ABD"/>
    <w:rsid w:val="00702303"/>
    <w:rsid w:val="0070493A"/>
    <w:rsid w:val="007050EA"/>
    <w:rsid w:val="00706BE0"/>
    <w:rsid w:val="00716025"/>
    <w:rsid w:val="00726021"/>
    <w:rsid w:val="00731B53"/>
    <w:rsid w:val="0073537A"/>
    <w:rsid w:val="007367FE"/>
    <w:rsid w:val="00740CB5"/>
    <w:rsid w:val="007454A7"/>
    <w:rsid w:val="00761C98"/>
    <w:rsid w:val="007638B9"/>
    <w:rsid w:val="00764E77"/>
    <w:rsid w:val="007652DD"/>
    <w:rsid w:val="00772730"/>
    <w:rsid w:val="00777FBB"/>
    <w:rsid w:val="00780A3B"/>
    <w:rsid w:val="0078148A"/>
    <w:rsid w:val="00782CA0"/>
    <w:rsid w:val="00791388"/>
    <w:rsid w:val="0079713B"/>
    <w:rsid w:val="007A0E0C"/>
    <w:rsid w:val="007A6C28"/>
    <w:rsid w:val="007C09E2"/>
    <w:rsid w:val="007C2E9E"/>
    <w:rsid w:val="007C627F"/>
    <w:rsid w:val="007C73D3"/>
    <w:rsid w:val="007D08EE"/>
    <w:rsid w:val="007D76AF"/>
    <w:rsid w:val="007D7C62"/>
    <w:rsid w:val="007E60FD"/>
    <w:rsid w:val="007E680F"/>
    <w:rsid w:val="00804FEF"/>
    <w:rsid w:val="00810CEE"/>
    <w:rsid w:val="00822ABD"/>
    <w:rsid w:val="00822D5A"/>
    <w:rsid w:val="00823E32"/>
    <w:rsid w:val="00824ACE"/>
    <w:rsid w:val="00824E6A"/>
    <w:rsid w:val="008265EE"/>
    <w:rsid w:val="00826B4A"/>
    <w:rsid w:val="00834AD2"/>
    <w:rsid w:val="00834EEF"/>
    <w:rsid w:val="00846468"/>
    <w:rsid w:val="0086289A"/>
    <w:rsid w:val="008630D2"/>
    <w:rsid w:val="00874828"/>
    <w:rsid w:val="00875E18"/>
    <w:rsid w:val="00875E98"/>
    <w:rsid w:val="00877919"/>
    <w:rsid w:val="00880DA6"/>
    <w:rsid w:val="00882C42"/>
    <w:rsid w:val="00886129"/>
    <w:rsid w:val="00890C7C"/>
    <w:rsid w:val="008935B7"/>
    <w:rsid w:val="008941C9"/>
    <w:rsid w:val="008944BC"/>
    <w:rsid w:val="00897DE5"/>
    <w:rsid w:val="008A173C"/>
    <w:rsid w:val="008B44B8"/>
    <w:rsid w:val="008C49DF"/>
    <w:rsid w:val="008D1255"/>
    <w:rsid w:val="008D1BDE"/>
    <w:rsid w:val="008D27EB"/>
    <w:rsid w:val="008D2FF5"/>
    <w:rsid w:val="008D4811"/>
    <w:rsid w:val="008E30FF"/>
    <w:rsid w:val="008E4595"/>
    <w:rsid w:val="00901B00"/>
    <w:rsid w:val="0090358D"/>
    <w:rsid w:val="009035E4"/>
    <w:rsid w:val="00911D27"/>
    <w:rsid w:val="0091657A"/>
    <w:rsid w:val="0092495B"/>
    <w:rsid w:val="0092665D"/>
    <w:rsid w:val="009277FF"/>
    <w:rsid w:val="00937966"/>
    <w:rsid w:val="00940E88"/>
    <w:rsid w:val="0094387F"/>
    <w:rsid w:val="00946C84"/>
    <w:rsid w:val="00947B3A"/>
    <w:rsid w:val="00954AE2"/>
    <w:rsid w:val="009560BB"/>
    <w:rsid w:val="00964A0F"/>
    <w:rsid w:val="00964C0E"/>
    <w:rsid w:val="00966145"/>
    <w:rsid w:val="0096700E"/>
    <w:rsid w:val="00970F9F"/>
    <w:rsid w:val="00975DB5"/>
    <w:rsid w:val="00977EC1"/>
    <w:rsid w:val="00980258"/>
    <w:rsid w:val="0098494F"/>
    <w:rsid w:val="0098514D"/>
    <w:rsid w:val="00987F25"/>
    <w:rsid w:val="0099338F"/>
    <w:rsid w:val="00994F99"/>
    <w:rsid w:val="009A749C"/>
    <w:rsid w:val="009C4E72"/>
    <w:rsid w:val="009C53C3"/>
    <w:rsid w:val="009D30EA"/>
    <w:rsid w:val="009D786F"/>
    <w:rsid w:val="009E0099"/>
    <w:rsid w:val="009E39AD"/>
    <w:rsid w:val="009E522A"/>
    <w:rsid w:val="00A06F43"/>
    <w:rsid w:val="00A14BCE"/>
    <w:rsid w:val="00A167D8"/>
    <w:rsid w:val="00A30355"/>
    <w:rsid w:val="00A306AE"/>
    <w:rsid w:val="00A33CF5"/>
    <w:rsid w:val="00A412A7"/>
    <w:rsid w:val="00A41391"/>
    <w:rsid w:val="00A41B72"/>
    <w:rsid w:val="00A43AB7"/>
    <w:rsid w:val="00A43D1F"/>
    <w:rsid w:val="00A45C6C"/>
    <w:rsid w:val="00A51653"/>
    <w:rsid w:val="00A54A06"/>
    <w:rsid w:val="00A56362"/>
    <w:rsid w:val="00A6159C"/>
    <w:rsid w:val="00A63761"/>
    <w:rsid w:val="00A6597C"/>
    <w:rsid w:val="00A66022"/>
    <w:rsid w:val="00A66E60"/>
    <w:rsid w:val="00A71569"/>
    <w:rsid w:val="00A7237C"/>
    <w:rsid w:val="00A7696B"/>
    <w:rsid w:val="00A95369"/>
    <w:rsid w:val="00AA17AB"/>
    <w:rsid w:val="00AA2435"/>
    <w:rsid w:val="00AA6B2B"/>
    <w:rsid w:val="00AA6DC3"/>
    <w:rsid w:val="00AA6F80"/>
    <w:rsid w:val="00AB0E43"/>
    <w:rsid w:val="00AB15FB"/>
    <w:rsid w:val="00AC1527"/>
    <w:rsid w:val="00AC2690"/>
    <w:rsid w:val="00AD30F3"/>
    <w:rsid w:val="00AD62CE"/>
    <w:rsid w:val="00AF01D3"/>
    <w:rsid w:val="00AF4F3C"/>
    <w:rsid w:val="00AF5A6E"/>
    <w:rsid w:val="00B017FC"/>
    <w:rsid w:val="00B05126"/>
    <w:rsid w:val="00B072CD"/>
    <w:rsid w:val="00B15D4B"/>
    <w:rsid w:val="00B228A3"/>
    <w:rsid w:val="00B2487A"/>
    <w:rsid w:val="00B278FC"/>
    <w:rsid w:val="00B31138"/>
    <w:rsid w:val="00B33734"/>
    <w:rsid w:val="00B3450F"/>
    <w:rsid w:val="00B40EE7"/>
    <w:rsid w:val="00B531D7"/>
    <w:rsid w:val="00B53DDD"/>
    <w:rsid w:val="00B727EF"/>
    <w:rsid w:val="00B7382D"/>
    <w:rsid w:val="00B73FFA"/>
    <w:rsid w:val="00B9137D"/>
    <w:rsid w:val="00B94BE6"/>
    <w:rsid w:val="00B961C3"/>
    <w:rsid w:val="00B96924"/>
    <w:rsid w:val="00BA00B2"/>
    <w:rsid w:val="00BA499A"/>
    <w:rsid w:val="00BA70DE"/>
    <w:rsid w:val="00BB0BE4"/>
    <w:rsid w:val="00BB1240"/>
    <w:rsid w:val="00BB4319"/>
    <w:rsid w:val="00BB4A78"/>
    <w:rsid w:val="00BC152C"/>
    <w:rsid w:val="00BC2D20"/>
    <w:rsid w:val="00BD3651"/>
    <w:rsid w:val="00BE45A3"/>
    <w:rsid w:val="00C021F2"/>
    <w:rsid w:val="00C1185F"/>
    <w:rsid w:val="00C24B44"/>
    <w:rsid w:val="00C41E96"/>
    <w:rsid w:val="00C436D1"/>
    <w:rsid w:val="00C43EE6"/>
    <w:rsid w:val="00C46A00"/>
    <w:rsid w:val="00C51376"/>
    <w:rsid w:val="00C57743"/>
    <w:rsid w:val="00C64023"/>
    <w:rsid w:val="00C72627"/>
    <w:rsid w:val="00C77EA8"/>
    <w:rsid w:val="00C831F7"/>
    <w:rsid w:val="00C8468F"/>
    <w:rsid w:val="00C8786A"/>
    <w:rsid w:val="00C9065F"/>
    <w:rsid w:val="00C92437"/>
    <w:rsid w:val="00C92FA6"/>
    <w:rsid w:val="00C96C47"/>
    <w:rsid w:val="00CA6F3C"/>
    <w:rsid w:val="00CB034B"/>
    <w:rsid w:val="00CB6386"/>
    <w:rsid w:val="00CC3B44"/>
    <w:rsid w:val="00CC5222"/>
    <w:rsid w:val="00CC5339"/>
    <w:rsid w:val="00CC62BB"/>
    <w:rsid w:val="00CD16EC"/>
    <w:rsid w:val="00CD28EA"/>
    <w:rsid w:val="00CE050C"/>
    <w:rsid w:val="00CF5830"/>
    <w:rsid w:val="00D01174"/>
    <w:rsid w:val="00D03B77"/>
    <w:rsid w:val="00D03BEB"/>
    <w:rsid w:val="00D116F9"/>
    <w:rsid w:val="00D14F1F"/>
    <w:rsid w:val="00D238EE"/>
    <w:rsid w:val="00D37882"/>
    <w:rsid w:val="00D421C1"/>
    <w:rsid w:val="00D47365"/>
    <w:rsid w:val="00D47CB3"/>
    <w:rsid w:val="00D506B2"/>
    <w:rsid w:val="00D51E8A"/>
    <w:rsid w:val="00D524EA"/>
    <w:rsid w:val="00D604EE"/>
    <w:rsid w:val="00D60DD0"/>
    <w:rsid w:val="00D610C3"/>
    <w:rsid w:val="00D64B24"/>
    <w:rsid w:val="00D655F0"/>
    <w:rsid w:val="00D662DE"/>
    <w:rsid w:val="00D66487"/>
    <w:rsid w:val="00D66BA5"/>
    <w:rsid w:val="00D67E5C"/>
    <w:rsid w:val="00D73F28"/>
    <w:rsid w:val="00D813E6"/>
    <w:rsid w:val="00D848F6"/>
    <w:rsid w:val="00D97F1C"/>
    <w:rsid w:val="00DA08B7"/>
    <w:rsid w:val="00DB0A2F"/>
    <w:rsid w:val="00DB47A1"/>
    <w:rsid w:val="00DB5EAD"/>
    <w:rsid w:val="00DB7868"/>
    <w:rsid w:val="00DC2E30"/>
    <w:rsid w:val="00DC6A4C"/>
    <w:rsid w:val="00DD092A"/>
    <w:rsid w:val="00DD17EC"/>
    <w:rsid w:val="00DD1F24"/>
    <w:rsid w:val="00DD3AC7"/>
    <w:rsid w:val="00DD77FF"/>
    <w:rsid w:val="00DE10BD"/>
    <w:rsid w:val="00DE6097"/>
    <w:rsid w:val="00DE739A"/>
    <w:rsid w:val="00DF4ED4"/>
    <w:rsid w:val="00DF73DC"/>
    <w:rsid w:val="00E06C28"/>
    <w:rsid w:val="00E10ECB"/>
    <w:rsid w:val="00E119B8"/>
    <w:rsid w:val="00E14191"/>
    <w:rsid w:val="00E30C0E"/>
    <w:rsid w:val="00E319D9"/>
    <w:rsid w:val="00E323C4"/>
    <w:rsid w:val="00E32C09"/>
    <w:rsid w:val="00E32C67"/>
    <w:rsid w:val="00E34F3F"/>
    <w:rsid w:val="00E35731"/>
    <w:rsid w:val="00E37E09"/>
    <w:rsid w:val="00E41431"/>
    <w:rsid w:val="00E55F48"/>
    <w:rsid w:val="00E57BF9"/>
    <w:rsid w:val="00E6099F"/>
    <w:rsid w:val="00E64A0D"/>
    <w:rsid w:val="00E64D14"/>
    <w:rsid w:val="00E66D4D"/>
    <w:rsid w:val="00E71DD6"/>
    <w:rsid w:val="00E741B8"/>
    <w:rsid w:val="00E8254E"/>
    <w:rsid w:val="00E870B0"/>
    <w:rsid w:val="00E87D43"/>
    <w:rsid w:val="00EA247C"/>
    <w:rsid w:val="00EA33D3"/>
    <w:rsid w:val="00EB0573"/>
    <w:rsid w:val="00EC5B5E"/>
    <w:rsid w:val="00EC7706"/>
    <w:rsid w:val="00ED2C72"/>
    <w:rsid w:val="00ED492F"/>
    <w:rsid w:val="00ED6771"/>
    <w:rsid w:val="00EE2F38"/>
    <w:rsid w:val="00EF104E"/>
    <w:rsid w:val="00EF1BEF"/>
    <w:rsid w:val="00EF2850"/>
    <w:rsid w:val="00EF578B"/>
    <w:rsid w:val="00F131D5"/>
    <w:rsid w:val="00F14580"/>
    <w:rsid w:val="00F14FAC"/>
    <w:rsid w:val="00F20476"/>
    <w:rsid w:val="00F236F5"/>
    <w:rsid w:val="00F25B7D"/>
    <w:rsid w:val="00F31400"/>
    <w:rsid w:val="00F4083E"/>
    <w:rsid w:val="00F44B2D"/>
    <w:rsid w:val="00F45541"/>
    <w:rsid w:val="00F50EAB"/>
    <w:rsid w:val="00F61304"/>
    <w:rsid w:val="00F6161A"/>
    <w:rsid w:val="00F61E23"/>
    <w:rsid w:val="00F656C2"/>
    <w:rsid w:val="00F67F77"/>
    <w:rsid w:val="00F705E9"/>
    <w:rsid w:val="00F819F2"/>
    <w:rsid w:val="00F86294"/>
    <w:rsid w:val="00FA2293"/>
    <w:rsid w:val="00FA40FD"/>
    <w:rsid w:val="00FA538E"/>
    <w:rsid w:val="00FA7CAF"/>
    <w:rsid w:val="00FB6E6E"/>
    <w:rsid w:val="00FC1C29"/>
    <w:rsid w:val="00FD2CF1"/>
    <w:rsid w:val="00FD3DB0"/>
    <w:rsid w:val="00FD6B03"/>
    <w:rsid w:val="00FD7DB7"/>
    <w:rsid w:val="00FE4720"/>
    <w:rsid w:val="00FF43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2D"/>
  </w:style>
  <w:style w:type="paragraph" w:styleId="1">
    <w:name w:val="heading 1"/>
    <w:basedOn w:val="a"/>
    <w:next w:val="a"/>
    <w:link w:val="10"/>
    <w:uiPriority w:val="9"/>
    <w:qFormat/>
    <w:rsid w:val="00791388"/>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qFormat/>
    <w:rsid w:val="00791388"/>
    <w:pPr>
      <w:keepNext/>
      <w:spacing w:after="0" w:line="36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791388"/>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6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2651"/>
    <w:rPr>
      <w:rFonts w:ascii="Segoe UI" w:hAnsi="Segoe UI" w:cs="Segoe UI"/>
      <w:sz w:val="18"/>
      <w:szCs w:val="18"/>
    </w:rPr>
  </w:style>
  <w:style w:type="character" w:customStyle="1" w:styleId="10">
    <w:name w:val="Заголовок 1 Знак"/>
    <w:basedOn w:val="a0"/>
    <w:link w:val="1"/>
    <w:uiPriority w:val="9"/>
    <w:rsid w:val="00791388"/>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791388"/>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791388"/>
    <w:rPr>
      <w:rFonts w:asciiTheme="majorHAnsi" w:eastAsiaTheme="majorEastAsia" w:hAnsiTheme="majorHAnsi" w:cstheme="majorBidi"/>
      <w:color w:val="1F4D78" w:themeColor="accent1" w:themeShade="7F"/>
      <w:sz w:val="24"/>
      <w:szCs w:val="24"/>
      <w:lang w:eastAsia="ru-RU"/>
    </w:rPr>
  </w:style>
  <w:style w:type="numbering" w:customStyle="1" w:styleId="11">
    <w:name w:val="Нет списка1"/>
    <w:next w:val="a2"/>
    <w:uiPriority w:val="99"/>
    <w:semiHidden/>
    <w:unhideWhenUsed/>
    <w:rsid w:val="00791388"/>
  </w:style>
  <w:style w:type="paragraph" w:customStyle="1" w:styleId="ConsPlusNormal">
    <w:name w:val="ConsPlusNormal"/>
    <w:uiPriority w:val="99"/>
    <w:rsid w:val="007913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913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13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13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13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13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13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1388"/>
    <w:pPr>
      <w:widowControl w:val="0"/>
      <w:autoSpaceDE w:val="0"/>
      <w:autoSpaceDN w:val="0"/>
      <w:spacing w:after="0" w:line="240" w:lineRule="auto"/>
    </w:pPr>
    <w:rPr>
      <w:rFonts w:ascii="Arial" w:eastAsia="Times New Roman" w:hAnsi="Arial" w:cs="Arial"/>
      <w:sz w:val="20"/>
      <w:szCs w:val="20"/>
      <w:lang w:eastAsia="ru-RU"/>
    </w:rPr>
  </w:style>
  <w:style w:type="table" w:styleId="a5">
    <w:name w:val="Table Grid"/>
    <w:basedOn w:val="a1"/>
    <w:uiPriority w:val="99"/>
    <w:rsid w:val="00791388"/>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791388"/>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791388"/>
    <w:rPr>
      <w:rFonts w:ascii="Times New Roman" w:eastAsia="Times New Roman" w:hAnsi="Times New Roman" w:cs="Times New Roman"/>
      <w:b/>
      <w:sz w:val="28"/>
      <w:szCs w:val="20"/>
      <w:lang w:eastAsia="ru-RU"/>
    </w:rPr>
  </w:style>
  <w:style w:type="paragraph" w:styleId="a8">
    <w:name w:val="Body Text Indent"/>
    <w:basedOn w:val="a"/>
    <w:link w:val="a9"/>
    <w:rsid w:val="00791388"/>
    <w:pPr>
      <w:spacing w:after="0" w:line="240" w:lineRule="auto"/>
      <w:ind w:firstLine="567"/>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791388"/>
    <w:rPr>
      <w:rFonts w:ascii="Times New Roman" w:eastAsia="Times New Roman" w:hAnsi="Times New Roman" w:cs="Times New Roman"/>
      <w:sz w:val="28"/>
      <w:szCs w:val="20"/>
      <w:lang w:eastAsia="ru-RU"/>
    </w:rPr>
  </w:style>
  <w:style w:type="paragraph" w:styleId="aa">
    <w:name w:val="Body Text"/>
    <w:basedOn w:val="a"/>
    <w:link w:val="ab"/>
    <w:rsid w:val="00791388"/>
    <w:pPr>
      <w:spacing w:after="0" w:line="240" w:lineRule="auto"/>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791388"/>
    <w:rPr>
      <w:rFonts w:ascii="Times New Roman" w:eastAsia="Times New Roman" w:hAnsi="Times New Roman" w:cs="Times New Roman"/>
      <w:sz w:val="24"/>
      <w:szCs w:val="20"/>
      <w:lang w:eastAsia="ru-RU"/>
    </w:rPr>
  </w:style>
  <w:style w:type="paragraph" w:styleId="21">
    <w:name w:val="Body Text Indent 2"/>
    <w:basedOn w:val="a"/>
    <w:link w:val="22"/>
    <w:rsid w:val="00791388"/>
    <w:pPr>
      <w:tabs>
        <w:tab w:val="left" w:pos="1276"/>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791388"/>
    <w:rPr>
      <w:rFonts w:ascii="Times New Roman" w:eastAsia="Times New Roman" w:hAnsi="Times New Roman" w:cs="Times New Roman"/>
      <w:sz w:val="24"/>
      <w:szCs w:val="20"/>
      <w:lang w:eastAsia="ru-RU"/>
    </w:rPr>
  </w:style>
  <w:style w:type="character" w:styleId="ac">
    <w:name w:val="Hyperlink"/>
    <w:basedOn w:val="a0"/>
    <w:uiPriority w:val="99"/>
    <w:unhideWhenUsed/>
    <w:rsid w:val="00791388"/>
    <w:rPr>
      <w:color w:val="0563C1" w:themeColor="hyperlink"/>
      <w:u w:val="single"/>
    </w:rPr>
  </w:style>
  <w:style w:type="paragraph" w:styleId="ad">
    <w:name w:val="header"/>
    <w:basedOn w:val="a"/>
    <w:link w:val="ae"/>
    <w:uiPriority w:val="99"/>
    <w:unhideWhenUsed/>
    <w:rsid w:val="00A306A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306AE"/>
  </w:style>
  <w:style w:type="paragraph" w:styleId="af">
    <w:name w:val="footer"/>
    <w:basedOn w:val="a"/>
    <w:link w:val="af0"/>
    <w:uiPriority w:val="99"/>
    <w:unhideWhenUsed/>
    <w:rsid w:val="00A306A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306AE"/>
  </w:style>
  <w:style w:type="paragraph" w:styleId="af1">
    <w:name w:val="List Paragraph"/>
    <w:basedOn w:val="a"/>
    <w:uiPriority w:val="34"/>
    <w:qFormat/>
    <w:rsid w:val="006843B6"/>
    <w:pPr>
      <w:ind w:left="720"/>
      <w:contextualSpacing/>
    </w:pPr>
  </w:style>
  <w:style w:type="paragraph" w:customStyle="1" w:styleId="ConsNormal">
    <w:name w:val="ConsNormal"/>
    <w:rsid w:val="00E1419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2">
    <w:name w:val="Тест таблицы"/>
    <w:basedOn w:val="a"/>
    <w:link w:val="af3"/>
    <w:qFormat/>
    <w:rsid w:val="00E14191"/>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Тест таблицы Знак"/>
    <w:link w:val="af2"/>
    <w:rsid w:val="00E1419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02808970">
      <w:bodyDiv w:val="1"/>
      <w:marLeft w:val="0"/>
      <w:marRight w:val="0"/>
      <w:marTop w:val="0"/>
      <w:marBottom w:val="0"/>
      <w:divBdr>
        <w:top w:val="none" w:sz="0" w:space="0" w:color="auto"/>
        <w:left w:val="none" w:sz="0" w:space="0" w:color="auto"/>
        <w:bottom w:val="none" w:sz="0" w:space="0" w:color="auto"/>
        <w:right w:val="none" w:sz="0" w:space="0" w:color="auto"/>
      </w:divBdr>
      <w:divsChild>
        <w:div w:id="1403218634">
          <w:marLeft w:val="0"/>
          <w:marRight w:val="0"/>
          <w:marTop w:val="0"/>
          <w:marBottom w:val="0"/>
          <w:divBdr>
            <w:top w:val="none" w:sz="0" w:space="0" w:color="auto"/>
            <w:left w:val="none" w:sz="0" w:space="0" w:color="auto"/>
            <w:bottom w:val="none" w:sz="0" w:space="0" w:color="auto"/>
            <w:right w:val="none" w:sz="0" w:space="0" w:color="auto"/>
          </w:divBdr>
        </w:div>
        <w:div w:id="1689332686">
          <w:marLeft w:val="0"/>
          <w:marRight w:val="0"/>
          <w:marTop w:val="0"/>
          <w:marBottom w:val="0"/>
          <w:divBdr>
            <w:top w:val="none" w:sz="0" w:space="0" w:color="auto"/>
            <w:left w:val="none" w:sz="0" w:space="0" w:color="auto"/>
            <w:bottom w:val="none" w:sz="0" w:space="0" w:color="auto"/>
            <w:right w:val="none" w:sz="0" w:space="0" w:color="auto"/>
          </w:divBdr>
        </w:div>
      </w:divsChild>
    </w:div>
    <w:div w:id="9481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orgi.gov.ru/new/public/notices/view/240000247800000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9</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Асницкая Т.В.</dc:creator>
  <cp:lastModifiedBy>Марина Петрова</cp:lastModifiedBy>
  <cp:revision>235</cp:revision>
  <cp:lastPrinted>2024-05-07T07:08:00Z</cp:lastPrinted>
  <dcterms:created xsi:type="dcterms:W3CDTF">2023-04-10T09:03:00Z</dcterms:created>
  <dcterms:modified xsi:type="dcterms:W3CDTF">2026-05-28T06:33:00Z</dcterms:modified>
</cp:coreProperties>
</file>