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214E3DDD" w14:textId="77777777" w:rsidR="00E531DB" w:rsidRDefault="00FB52C4" w:rsidP="004E0343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1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Одинцово, </w:t>
            </w:r>
          </w:p>
          <w:p w14:paraId="604118F6" w14:textId="51A80C98" w:rsidR="002D4AFC" w:rsidRPr="00E531D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noProof/>
                <w:sz w:val="24"/>
                <w:szCs w:val="24"/>
              </w:rPr>
              <w:t>ул Маршала Жукова, д 28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6F7FDBC" w:rsidR="002F2D6F" w:rsidRPr="00E531D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531DB">
        <w:rPr>
          <w:noProof/>
          <w:sz w:val="24"/>
          <w:szCs w:val="24"/>
        </w:rPr>
        <w:t>941</w:t>
      </w:r>
      <w:r w:rsidR="00102979"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531D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531D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с</w:t>
      </w:r>
      <w:r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531DB">
        <w:rPr>
          <w:sz w:val="24"/>
          <w:szCs w:val="24"/>
        </w:rPr>
        <w:t xml:space="preserve"> </w:t>
      </w:r>
      <w:r w:rsidR="001964A6" w:rsidRPr="00E531DB">
        <w:rPr>
          <w:noProof/>
          <w:sz w:val="24"/>
          <w:szCs w:val="24"/>
        </w:rPr>
        <w:t>50:20:0000000:316026</w:t>
      </w:r>
      <w:r w:rsidRPr="00E531D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531DB">
        <w:rPr>
          <w:sz w:val="24"/>
          <w:szCs w:val="24"/>
        </w:rPr>
        <w:t xml:space="preserve"> – «</w:t>
      </w:r>
      <w:r w:rsidR="00597746" w:rsidRPr="00E531DB">
        <w:rPr>
          <w:noProof/>
          <w:sz w:val="24"/>
          <w:szCs w:val="24"/>
        </w:rPr>
        <w:t>Земли населенных пунктов</w:t>
      </w:r>
      <w:r w:rsidRPr="00E531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531DB">
        <w:rPr>
          <w:sz w:val="24"/>
          <w:szCs w:val="24"/>
        </w:rPr>
        <w:t xml:space="preserve"> – «</w:t>
      </w:r>
      <w:r w:rsidR="003E59E1" w:rsidRPr="00E531D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531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531DB">
        <w:rPr>
          <w:sz w:val="24"/>
          <w:szCs w:val="24"/>
        </w:rPr>
        <w:t xml:space="preserve">: </w:t>
      </w:r>
      <w:r w:rsidR="00D1191C" w:rsidRPr="00E531DB">
        <w:rPr>
          <w:noProof/>
          <w:sz w:val="24"/>
          <w:szCs w:val="24"/>
        </w:rPr>
        <w:t>Московская область, г.о. Одинцовский, с Ершово</w:t>
      </w:r>
      <w:r w:rsidR="00472CAA" w:rsidRPr="00E531DB">
        <w:rPr>
          <w:sz w:val="24"/>
          <w:szCs w:val="24"/>
        </w:rPr>
        <w:t xml:space="preserve"> </w:t>
      </w:r>
      <w:r w:rsidRPr="00E531D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531D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531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531DB">
        <w:rPr>
          <w:sz w:val="24"/>
          <w:szCs w:val="24"/>
        </w:rPr>
        <w:t>).</w:t>
      </w:r>
    </w:p>
    <w:p w14:paraId="454EA073" w14:textId="2C48AC50" w:rsidR="001D268C" w:rsidRPr="00E478C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E478C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E478C7">
        <w:rPr>
          <w:sz w:val="24"/>
          <w:szCs w:val="24"/>
        </w:rPr>
        <w:t xml:space="preserve"> </w:t>
      </w:r>
      <w:r w:rsidRPr="00E478C7">
        <w:rPr>
          <w:sz w:val="24"/>
          <w:szCs w:val="24"/>
        </w:rPr>
        <w:t>с видом разрешенного использования «</w:t>
      </w:r>
      <w:r w:rsidR="00C15A7D" w:rsidRPr="00E478C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478C7">
        <w:rPr>
          <w:sz w:val="24"/>
          <w:szCs w:val="24"/>
        </w:rPr>
        <w:t>.</w:t>
      </w:r>
    </w:p>
    <w:p w14:paraId="68C1D9A7" w14:textId="203D099E" w:rsidR="00B6381C" w:rsidRPr="00E478C7" w:rsidRDefault="00500B27" w:rsidP="00281B90">
      <w:pPr>
        <w:pStyle w:val="a3"/>
        <w:spacing w:line="240" w:lineRule="auto"/>
        <w:rPr>
          <w:sz w:val="24"/>
          <w:szCs w:val="24"/>
        </w:rPr>
      </w:pPr>
      <w:r w:rsidRPr="00E478C7">
        <w:rPr>
          <w:sz w:val="24"/>
          <w:szCs w:val="24"/>
        </w:rPr>
        <w:t>1.3</w:t>
      </w:r>
      <w:r w:rsidR="001703C3" w:rsidRPr="00E478C7">
        <w:rPr>
          <w:sz w:val="24"/>
          <w:szCs w:val="24"/>
        </w:rPr>
        <w:t xml:space="preserve"> </w:t>
      </w:r>
      <w:r w:rsidR="00D710D6" w:rsidRPr="00E478C7">
        <w:rPr>
          <w:sz w:val="24"/>
          <w:szCs w:val="24"/>
        </w:rPr>
        <w:t>Земельный участок имеет следующие ограничения</w:t>
      </w:r>
      <w:r w:rsidR="0062776C" w:rsidRPr="00E478C7">
        <w:rPr>
          <w:sz w:val="24"/>
          <w:szCs w:val="24"/>
        </w:rPr>
        <w:t xml:space="preserve"> </w:t>
      </w:r>
      <w:r w:rsidR="007C7627" w:rsidRPr="00E478C7">
        <w:rPr>
          <w:sz w:val="24"/>
          <w:szCs w:val="24"/>
        </w:rPr>
        <w:t xml:space="preserve">(обременения) </w:t>
      </w:r>
      <w:r w:rsidR="00D710D6" w:rsidRPr="00E478C7">
        <w:rPr>
          <w:sz w:val="24"/>
          <w:szCs w:val="24"/>
        </w:rPr>
        <w:t>в использовании</w:t>
      </w:r>
      <w:r w:rsidR="00B6381C" w:rsidRPr="00E478C7">
        <w:rPr>
          <w:sz w:val="24"/>
          <w:szCs w:val="24"/>
        </w:rPr>
        <w:t>:</w:t>
      </w:r>
      <w:r w:rsidR="00D710D6" w:rsidRPr="00E478C7">
        <w:rPr>
          <w:sz w:val="24"/>
          <w:szCs w:val="24"/>
        </w:rPr>
        <w:t xml:space="preserve"> </w:t>
      </w:r>
    </w:p>
    <w:p w14:paraId="18FC46D1" w14:textId="4010916C" w:rsidR="00E478C7" w:rsidRPr="00E478C7" w:rsidRDefault="00E478C7" w:rsidP="00E478C7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iCs/>
        </w:rPr>
      </w:pPr>
      <w:r w:rsidRPr="00E478C7">
        <w:rPr>
          <w:rFonts w:ascii="Times New Roman" w:hAnsi="Times New Roman" w:cs="Times New Roman"/>
          <w:bCs/>
          <w:iCs/>
        </w:rPr>
        <w:t xml:space="preserve">земельный участок частично расположен в границах охранной зоны инженерной сети ЛЭП (6 </w:t>
      </w:r>
      <w:proofErr w:type="spellStart"/>
      <w:r w:rsidRPr="00E478C7">
        <w:rPr>
          <w:rFonts w:ascii="Times New Roman" w:hAnsi="Times New Roman" w:cs="Times New Roman"/>
          <w:bCs/>
          <w:iCs/>
        </w:rPr>
        <w:t>кВ</w:t>
      </w:r>
      <w:proofErr w:type="spellEnd"/>
      <w:r w:rsidRPr="00E478C7">
        <w:rPr>
          <w:rFonts w:ascii="Times New Roman" w:hAnsi="Times New Roman" w:cs="Times New Roman"/>
          <w:bCs/>
          <w:iCs/>
        </w:rPr>
        <w:t xml:space="preserve">: </w:t>
      </w:r>
      <w:proofErr w:type="spellStart"/>
      <w:r w:rsidRPr="00E478C7">
        <w:rPr>
          <w:rFonts w:ascii="Times New Roman" w:hAnsi="Times New Roman" w:cs="Times New Roman"/>
          <w:bCs/>
          <w:iCs/>
        </w:rPr>
        <w:t>лин</w:t>
      </w:r>
      <w:proofErr w:type="spellEnd"/>
      <w:r w:rsidRPr="00E478C7">
        <w:rPr>
          <w:rFonts w:ascii="Times New Roman" w:hAnsi="Times New Roman" w:cs="Times New Roman"/>
          <w:bCs/>
          <w:iCs/>
        </w:rPr>
        <w:t>. 17 РТП-20), реест</w:t>
      </w:r>
      <w:r w:rsidR="00D67B43">
        <w:rPr>
          <w:rFonts w:ascii="Times New Roman" w:hAnsi="Times New Roman" w:cs="Times New Roman"/>
          <w:bCs/>
          <w:iCs/>
        </w:rPr>
        <w:t>ровый номер границы 50:00-6.182</w:t>
      </w:r>
      <w:bookmarkStart w:id="3" w:name="_GoBack"/>
      <w:bookmarkEnd w:id="3"/>
      <w:r w:rsidRPr="00E478C7">
        <w:rPr>
          <w:rFonts w:ascii="Times New Roman" w:hAnsi="Times New Roman" w:cs="Times New Roman"/>
          <w:bCs/>
          <w:iCs/>
        </w:rPr>
        <w:t>;</w:t>
      </w:r>
    </w:p>
    <w:p w14:paraId="21356C83" w14:textId="1C58B3EF" w:rsidR="00E478C7" w:rsidRPr="00E478C7" w:rsidRDefault="00E478C7" w:rsidP="00E478C7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E478C7">
        <w:rPr>
          <w:rFonts w:ascii="Times New Roman" w:hAnsi="Times New Roman" w:cs="Times New Roman"/>
          <w:bCs/>
          <w:iCs/>
        </w:rPr>
        <w:t>земельный участок полностью расположен в границах полос воздушных подходов аэродрома Кубинка</w:t>
      </w:r>
      <w:r w:rsidR="007D4534">
        <w:rPr>
          <w:rFonts w:ascii="Times New Roman" w:hAnsi="Times New Roman" w:cs="Times New Roman"/>
          <w:bCs/>
          <w:iCs/>
        </w:rPr>
        <w:t>;</w:t>
      </w:r>
    </w:p>
    <w:p w14:paraId="199093FE" w14:textId="77777777" w:rsidR="00E478C7" w:rsidRPr="00E478C7" w:rsidRDefault="00E478C7" w:rsidP="00E478C7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E478C7">
        <w:rPr>
          <w:bCs/>
          <w:iCs/>
        </w:rPr>
        <w:t xml:space="preserve">земельный участок полностью расположен в границах третьего пояса зоны санитарной охраны источника питьевого и хозяйственно-бытового водоснабжения - </w:t>
      </w:r>
      <w:proofErr w:type="spellStart"/>
      <w:r w:rsidRPr="00E478C7">
        <w:rPr>
          <w:bCs/>
          <w:iCs/>
        </w:rPr>
        <w:t>подольско-мячковского</w:t>
      </w:r>
      <w:proofErr w:type="spellEnd"/>
      <w:r w:rsidRPr="00E478C7">
        <w:rPr>
          <w:bCs/>
          <w:iCs/>
        </w:rPr>
        <w:t xml:space="preserve"> водоносного горизонта, эксплуатируемого скважинами № 1/ГВК 46210567 и № 2-06/ВК 46210568;</w:t>
      </w:r>
    </w:p>
    <w:p w14:paraId="59108A88" w14:textId="77777777" w:rsidR="00E478C7" w:rsidRDefault="00E478C7" w:rsidP="00E478C7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proofErr w:type="gramStart"/>
      <w:r w:rsidRPr="00E478C7">
        <w:t>частично обременен ограничениями прав на земельный участок, предусмотренными статьей 56 Земельного кодекса Российской Федерации;</w:t>
      </w:r>
      <w:proofErr w:type="gramEnd"/>
    </w:p>
    <w:p w14:paraId="7DA650B1" w14:textId="77777777" w:rsidR="00304975" w:rsidRDefault="00E478C7" w:rsidP="00E478C7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E478C7">
        <w:t>в границах земельного участка проходит воздушная линия электропередач</w:t>
      </w:r>
    </w:p>
    <w:p w14:paraId="080B4CC8" w14:textId="707283D8" w:rsidR="001D268C" w:rsidRPr="00E478C7" w:rsidRDefault="00500B27" w:rsidP="00304975">
      <w:pPr>
        <w:pStyle w:val="Default"/>
        <w:tabs>
          <w:tab w:val="left" w:pos="1134"/>
        </w:tabs>
        <w:ind w:left="709"/>
        <w:jc w:val="both"/>
      </w:pPr>
      <w:r w:rsidRPr="00E478C7">
        <w:t>1.4.</w:t>
      </w:r>
      <w:r w:rsidRPr="00E478C7">
        <w:rPr>
          <w:lang w:val="en-US"/>
        </w:rPr>
        <w:t> </w:t>
      </w:r>
      <w:r w:rsidR="00BD5EFD" w:rsidRPr="00E478C7">
        <w:t>На Земельном участке отсутствуют объекты недвижимости</w:t>
      </w:r>
      <w:r w:rsidR="00C06B21" w:rsidRPr="00E478C7">
        <w:rPr>
          <w:noProof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8C7">
        <w:rPr>
          <w:rFonts w:ascii="Times New Roman" w:hAnsi="Times New Roman" w:cs="Times New Roman"/>
          <w:sz w:val="24"/>
          <w:szCs w:val="24"/>
        </w:rPr>
        <w:t>1.5. </w:t>
      </w:r>
      <w:r w:rsidR="00D407F3" w:rsidRPr="00E478C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E478C7">
        <w:rPr>
          <w:rFonts w:ascii="Times New Roman" w:hAnsi="Times New Roman" w:cs="Times New Roman"/>
          <w:sz w:val="24"/>
          <w:szCs w:val="24"/>
        </w:rPr>
        <w:t>З</w:t>
      </w:r>
      <w:r w:rsidR="00D407F3" w:rsidRPr="00E478C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E478C7">
        <w:rPr>
          <w:rFonts w:ascii="Times New Roman" w:hAnsi="Times New Roman" w:cs="Times New Roman"/>
          <w:sz w:val="24"/>
          <w:szCs w:val="24"/>
        </w:rPr>
        <w:t xml:space="preserve"> числе подземных (при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3366DA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FE209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0577108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</w:t>
      </w:r>
      <w:r w:rsidR="00FE2097">
        <w:t xml:space="preserve">ендарных дней аренды в </w:t>
      </w:r>
      <w:r w:rsidRPr="00594407">
        <w:t>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постановлением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 Главного государственного санитарного врача РФ от 14.03.2002 г.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1A629C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279110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531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5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531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531D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  <w:p w14:paraId="319F2B6E" w14:textId="313631C7" w:rsidR="00FB52C4" w:rsidRPr="00E531D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5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531D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kumi5935546@yandex.ru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531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5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531D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98F4BCD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95BE6E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531D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047A8713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29D5E3A5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E478C7" w:rsidRDefault="00E478C7" w:rsidP="00195C19">
      <w:r>
        <w:separator/>
      </w:r>
    </w:p>
  </w:endnote>
  <w:endnote w:type="continuationSeparator" w:id="0">
    <w:p w14:paraId="7537A83E" w14:textId="77777777" w:rsidR="00E478C7" w:rsidRDefault="00E478C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E478C7" w:rsidRDefault="00E478C7" w:rsidP="00195C19">
      <w:r>
        <w:separator/>
      </w:r>
    </w:p>
  </w:footnote>
  <w:footnote w:type="continuationSeparator" w:id="0">
    <w:p w14:paraId="15145E0E" w14:textId="77777777" w:rsidR="00E478C7" w:rsidRDefault="00E478C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05F6"/>
    <w:multiLevelType w:val="hybridMultilevel"/>
    <w:tmpl w:val="E1D8B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D694F"/>
    <w:multiLevelType w:val="hybridMultilevel"/>
    <w:tmpl w:val="7F4A97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801CA"/>
    <w:multiLevelType w:val="hybridMultilevel"/>
    <w:tmpl w:val="B16A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4975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0B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53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66FA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C77F6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5EFD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B43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478C7"/>
    <w:rsid w:val="00E50502"/>
    <w:rsid w:val="00E531DB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E07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097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af3">
    <w:name w:val="caption"/>
    <w:basedOn w:val="a"/>
    <w:link w:val="af4"/>
    <w:rsid w:val="00E478C7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jc w:val="left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Название объекта Знак"/>
    <w:basedOn w:val="a0"/>
    <w:link w:val="af3"/>
    <w:rsid w:val="00E478C7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af3">
    <w:name w:val="caption"/>
    <w:basedOn w:val="a"/>
    <w:link w:val="af4"/>
    <w:rsid w:val="00E478C7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jc w:val="left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Название объекта Знак"/>
    <w:basedOn w:val="a0"/>
    <w:link w:val="af3"/>
    <w:rsid w:val="00E478C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0A722-DF63-4002-A006-2C97E8D6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Калинина Татьяна Сергеевна</cp:lastModifiedBy>
  <cp:revision>7</cp:revision>
  <cp:lastPrinted>2022-02-16T11:57:00Z</cp:lastPrinted>
  <dcterms:created xsi:type="dcterms:W3CDTF">2025-10-03T12:09:00Z</dcterms:created>
  <dcterms:modified xsi:type="dcterms:W3CDTF">2026-01-28T14:54:00Z</dcterms:modified>
</cp:coreProperties>
</file>