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71DCB" w14:textId="77777777" w:rsidR="00726974" w:rsidRPr="00726974" w:rsidRDefault="00726974" w:rsidP="007269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bookmarkStart w:id="0" w:name="bookmark2"/>
      <w:bookmarkStart w:id="1" w:name="_Hlk92898475"/>
      <w:bookmarkStart w:id="2" w:name="_GoBack"/>
      <w:bookmarkEnd w:id="2"/>
      <w:r w:rsidRPr="007269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0CCED33C" w14:textId="77777777" w:rsidR="00726974" w:rsidRPr="00726974" w:rsidRDefault="00726974" w:rsidP="00726974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758A5A25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57B123DE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41B9E12D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726974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 xml:space="preserve"> ________</w:t>
      </w:r>
    </w:p>
    <w:p w14:paraId="130059E9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4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7"/>
        <w:gridCol w:w="2978"/>
      </w:tblGrid>
      <w:tr w:rsidR="00726974" w:rsidRPr="00726974" w14:paraId="25752B22" w14:textId="77777777" w:rsidTr="00696AA7">
        <w:tc>
          <w:tcPr>
            <w:tcW w:w="6663" w:type="dxa"/>
            <w:hideMark/>
          </w:tcPr>
          <w:p w14:paraId="0F85FBF7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974">
              <w:rPr>
                <w:sz w:val="24"/>
                <w:szCs w:val="24"/>
              </w:rPr>
              <w:t xml:space="preserve"> </w:t>
            </w:r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 Подольск, </w:t>
            </w:r>
            <w:proofErr w:type="spellStart"/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Кирова, д 4</w:t>
            </w:r>
          </w:p>
        </w:tc>
        <w:tc>
          <w:tcPr>
            <w:tcW w:w="2976" w:type="dxa"/>
          </w:tcPr>
          <w:p w14:paraId="221FEEAD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________года</w:t>
            </w:r>
          </w:p>
          <w:p w14:paraId="3E142250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ourier New"/>
                <w:sz w:val="24"/>
                <w:szCs w:val="24"/>
              </w:rPr>
            </w:pPr>
          </w:p>
        </w:tc>
      </w:tr>
    </w:tbl>
    <w:p w14:paraId="1B04898D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КОМИТЕТ ИМУЩЕСТВЕННЫХ И ЗЕМЕЛЬНЫХ ОТНОШЕНИЙ АДМИНИСТРАЦИИ ГОРОДСКОГО ОКРУГА ПОДОЛЬСК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726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1155074010288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726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5036154780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26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503601001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</w:t>
      </w:r>
      <w:bookmarkStart w:id="3" w:name="_Hlk103171639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"/>
      <w:r w:rsidRPr="00726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 на основании, в дальнейшем именуем __  «Арендодатель», с одной стороны, и </w:t>
      </w:r>
      <w:bookmarkStart w:id="4" w:name="_Hlk115800118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End w:id="4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 </w:t>
      </w:r>
      <w:proofErr w:type="spellStart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</w:t>
      </w:r>
      <w:r w:rsidRPr="00726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(далее – Договор) о нижеследующем. </w:t>
      </w:r>
    </w:p>
    <w:p w14:paraId="181DA3AB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269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72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441C8880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726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5" w:name="_Hlk103249777"/>
      <w:bookmarkEnd w:id="5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государственная собственность на который не разграничена, площадью 458 кв. м., с кадастровым номером 50:27:0020529:729, категория земель – «Земли населенных пунктов», вид разрешенного использования – «Для индивидуального жилищного строительства (2.1)», расположенный по адресу: Московская область, д </w:t>
      </w:r>
      <w:proofErr w:type="spellStart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Бяконтово</w:t>
      </w:r>
      <w:proofErr w:type="spellEnd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Городской округ Подольск.</w:t>
      </w:r>
    </w:p>
    <w:p w14:paraId="15AD64E1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726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726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индивидуального жилищного строительства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(2.1)».</w:t>
      </w:r>
    </w:p>
    <w:p w14:paraId="3803BF11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Земельный участок имеет следующие ограничения в использовании: </w:t>
      </w:r>
    </w:p>
    <w:p w14:paraId="02C5B2EA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ограничения прав на Земельный участок, предусмотренные ст. 56 Земельного кодекса Российской Федерации: полностью расположен в границах зоны с особыми условиями использования территорий: 50:27-6.38 - Приаэродромная территория аэродрома Москва (Домодедово);</w:t>
      </w:r>
    </w:p>
    <w:p w14:paraId="756D7646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полностью расположен в границах приаэродромной территории аэродрома Остафьево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5F4F46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 Земельном участке отсутствуют объекты. </w:t>
      </w:r>
    </w:p>
    <w:p w14:paraId="7A70F3F0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5A4B3147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11AE4AA3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6671FA85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269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72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3DA4C012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726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заключается </w:t>
      </w:r>
      <w:bookmarkStart w:id="6" w:name="_Hlk130303200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срок _______ лет/месяцев </w:t>
      </w:r>
      <w:proofErr w:type="spellStart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с_______по</w:t>
      </w:r>
      <w:proofErr w:type="spellEnd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  <w:bookmarkEnd w:id="6"/>
    </w:p>
    <w:p w14:paraId="746940C3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726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считается переданным Арендодателем Арендатору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04E66AF6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передачи Земельного участка.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приема-передачи Земельного участка подписывается одновременно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подписанием Договора.</w:t>
      </w:r>
    </w:p>
    <w:p w14:paraId="16A2050F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269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72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плата</w:t>
      </w:r>
    </w:p>
    <w:p w14:paraId="60A8D1EF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726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начисляется с даты начала срока Договора, указанного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п. 2.1. Договора.</w:t>
      </w:r>
    </w:p>
    <w:p w14:paraId="478AB496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726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2F3EB483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726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139FCD26" w14:textId="77777777" w:rsidR="00726974" w:rsidRPr="00726974" w:rsidRDefault="00726974" w:rsidP="0072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</w:t>
      </w:r>
      <w:r w:rsidRPr="00726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Pr="00726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48DF02F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 2.  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обязательным указанием в платежном документе назначения платежа, номера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даты Договора по следующим реквизитам ___________________________________(для юридических лиц). </w:t>
      </w:r>
    </w:p>
    <w:p w14:paraId="044442EC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726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9C81759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только при погашении основного долга зачисляется в текущий период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основному обязательству арендной платы.</w:t>
      </w:r>
    </w:p>
    <w:p w14:paraId="1C349357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28053A90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6BA46480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1CB07990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393454EA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27AA796A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52009A45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7C2B1CD5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1CFE1A6E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5B48BBF6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105FA995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40F96B1B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3B8ECA91" w14:textId="77777777" w:rsidR="00726974" w:rsidRPr="00726974" w:rsidRDefault="00726974" w:rsidP="007269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6FFDFBC2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</w:t>
      </w:r>
      <w:proofErr w:type="spellStart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 года;</w:t>
      </w:r>
    </w:p>
    <w:p w14:paraId="7DB02E92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6AF782DC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</w:t>
      </w:r>
      <w:proofErr w:type="spellStart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дополнительных соглашений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Договору о внесении изменений, указанных в п. 4.1.3.;</w:t>
      </w:r>
    </w:p>
    <w:p w14:paraId="34641A73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переуступки Арендатором прав и обязанностей по Договору;</w:t>
      </w:r>
    </w:p>
    <w:p w14:paraId="7F57703C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заключения Арендатором договора субаренды Земельного участка;</w:t>
      </w:r>
    </w:p>
    <w:p w14:paraId="5879B26B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нахождения Арендатора в любой стадии процедуры банкротства (наблюдения, 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финансового оздоровления, внешнего управления, конкурсного производства);</w:t>
      </w:r>
    </w:p>
    <w:p w14:paraId="4FBEA031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5F14522A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9A0F159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1E579FE0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229D253A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01A9D52D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6B63CE2D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6EE98257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0F3A41DD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48FD714F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Не вмешиваться в хозяйственную деятельность Арендатора, если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3DF0BC1D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реквизитов, указанных в п. 3.4 Договора, а также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ИНН, КПП, почтового адреса, контактного телефона Арендодателя.</w:t>
      </w:r>
    </w:p>
    <w:p w14:paraId="576D8B43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2084644E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1208CB72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76719659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Арендатор обязан:</w:t>
      </w:r>
    </w:p>
    <w:p w14:paraId="7EA1CE89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207D67DD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Использовать Земельный участок в соответствии с требованиями:</w:t>
      </w:r>
    </w:p>
    <w:p w14:paraId="06065A23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Воздушного кодекса Российской Федерации;</w:t>
      </w:r>
    </w:p>
    <w:p w14:paraId="3CBCA3D1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 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2BE55E1F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 При досрочном расторжении Договора или по истечении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195892E5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7608278A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Обеспечивать Арендодателю, органам муниципального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государственного контроля свободный доступ на Земельный участок,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территорию расположенных на Земельном участке зданий и сооружений.</w:t>
      </w:r>
    </w:p>
    <w:p w14:paraId="31E1DCDC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40E2A3FC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 десятидневный срок со дня изменения своего наименования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(для юридических лиц), местонахождения (почтового адреса) и контактного телефона письменно 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сообщить о таких изменениях Арендодателю.</w:t>
      </w:r>
    </w:p>
    <w:p w14:paraId="51B9E000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62D33797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5C0882A8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В случае получения уведомления от Арендодателя согласно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4D8948F6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Передать Земельный участок Арендодателю по Акту приема-передачи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пяти дней после окончания срока действия Договора или даты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досрочного расторжения.</w:t>
      </w:r>
    </w:p>
    <w:p w14:paraId="26C0EEB8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5292CB28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 Письменно сообщить Арендодателю не позднее чем за три месяца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64888DDA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Арендатор не вправе уступать права и осуществлять перевод долга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65B6D99B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32C7015A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178B9EB5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62544464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55D0AAD6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4136ACE8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69941FF6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729B1ED8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43FB35AF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Арендатор не может быть освобожден от исполнения обязательств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17476619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292499A9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7C27B44B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1A3CA187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230D6A52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 Изменение условий договора</w:t>
      </w:r>
    </w:p>
    <w:p w14:paraId="54B4A10E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30938B0D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Изменение вида разрешенного использования Земельного участка не допускается.</w:t>
      </w:r>
    </w:p>
    <w:p w14:paraId="274A39F5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659E2360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7EBFFCA1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Дополнительные и особые условия договора</w:t>
      </w:r>
    </w:p>
    <w:p w14:paraId="264B95C4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3CBD3B9F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42A51E2D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Договор, а </w:t>
      </w:r>
      <w:proofErr w:type="gramStart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53836EE7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7442637D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1EFAEDE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4493F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Приложения к Договору</w:t>
      </w:r>
    </w:p>
    <w:p w14:paraId="4C4AE47B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прилагается и является его неотъемлемой частью:</w:t>
      </w:r>
    </w:p>
    <w:p w14:paraId="702C206B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67E48BA0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45CD628D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734A8480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Адреса, реквизиты и подписи Сторон</w:t>
      </w:r>
    </w:p>
    <w:p w14:paraId="0CCA1512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192"/>
      </w:tblGrid>
      <w:tr w:rsidR="00726974" w:rsidRPr="00726974" w14:paraId="5C22AA6B" w14:textId="77777777" w:rsidTr="00696AA7">
        <w:tc>
          <w:tcPr>
            <w:tcW w:w="2500" w:type="pct"/>
          </w:tcPr>
          <w:p w14:paraId="3F96FCAD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Арендодатель:</w:t>
            </w:r>
          </w:p>
          <w:p w14:paraId="1E6847F9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адрес:</w:t>
            </w:r>
          </w:p>
          <w:p w14:paraId="219DEE1B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 Подольск, </w:t>
            </w:r>
            <w:proofErr w:type="spellStart"/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Кирова, д 4 </w:t>
            </w:r>
          </w:p>
          <w:p w14:paraId="42C442B2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  <w:p w14:paraId="7E3F8C0A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 Подольск, </w:t>
            </w:r>
            <w:proofErr w:type="spellStart"/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Кирова, д 4 </w:t>
            </w:r>
          </w:p>
          <w:p w14:paraId="66EC529E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ИНН/КПП 5036154780/503601001 </w:t>
            </w:r>
          </w:p>
          <w:p w14:paraId="132A6253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14:paraId="5C0AC558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Арендатор: </w:t>
            </w:r>
          </w:p>
          <w:p w14:paraId="2441ADD7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адрес: __________</w:t>
            </w:r>
          </w:p>
          <w:p w14:paraId="06B6E807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 __________</w:t>
            </w:r>
          </w:p>
          <w:p w14:paraId="31EFFCA1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_______/_______</w:t>
            </w:r>
          </w:p>
          <w:p w14:paraId="5EBB8D25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974" w:rsidRPr="00726974" w14:paraId="434BB481" w14:textId="77777777" w:rsidTr="00696AA7">
        <w:tc>
          <w:tcPr>
            <w:tcW w:w="2500" w:type="pct"/>
          </w:tcPr>
          <w:p w14:paraId="38F0ACE1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proofErr w:type="gramStart"/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  (</w:t>
            </w:r>
            <w:proofErr w:type="gramEnd"/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Ф.И.О.) </w:t>
            </w:r>
          </w:p>
          <w:p w14:paraId="0424FDB2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14:paraId="1A2553DB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(Ф.И.О.)</w:t>
            </w:r>
          </w:p>
          <w:p w14:paraId="250EC942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A58964C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6974">
        <w:rPr>
          <w:rFonts w:ascii="Courier New" w:eastAsia="Times New Roman" w:hAnsi="Courier New" w:cs="Courier New"/>
          <w:sz w:val="20"/>
          <w:szCs w:val="20"/>
          <w:lang w:val="en-US" w:eastAsia="ru-RU"/>
        </w:rPr>
        <w:br w:type="page"/>
      </w:r>
    </w:p>
    <w:p w14:paraId="438ACEDB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договору аренды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</w:t>
      </w:r>
      <w:proofErr w:type="gramStart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_  года</w:t>
      </w:r>
      <w:proofErr w:type="gramEnd"/>
    </w:p>
    <w:p w14:paraId="3F2E7AF4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FC2D8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4452E15D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</w:t>
      </w:r>
      <w:proofErr w:type="spellStart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</w:t>
      </w:r>
      <w:proofErr w:type="spellEnd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Земельный участок рассчитывается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Протоколом.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977"/>
      </w:tblGrid>
      <w:tr w:rsidR="00726974" w:rsidRPr="00726974" w14:paraId="3B0C04C1" w14:textId="77777777" w:rsidTr="00696AA7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813B" w14:textId="77777777" w:rsidR="00726974" w:rsidRPr="00726974" w:rsidRDefault="00726974" w:rsidP="0072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831C" w14:textId="77777777" w:rsidR="00726974" w:rsidRPr="00726974" w:rsidRDefault="00726974" w:rsidP="0072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985E" w14:textId="77777777" w:rsidR="00726974" w:rsidRPr="00726974" w:rsidRDefault="00726974" w:rsidP="0072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4E20" w14:textId="77777777" w:rsidR="00726974" w:rsidRPr="00726974" w:rsidRDefault="00726974" w:rsidP="0072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726974" w:rsidRPr="00726974" w14:paraId="07898E93" w14:textId="77777777" w:rsidTr="00696AA7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45DD" w14:textId="77777777" w:rsidR="00726974" w:rsidRPr="00726974" w:rsidRDefault="00726974" w:rsidP="0072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6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22BF" w14:textId="77777777" w:rsidR="00726974" w:rsidRPr="00726974" w:rsidRDefault="00726974" w:rsidP="0072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F611" w14:textId="77777777" w:rsidR="00726974" w:rsidRPr="00726974" w:rsidRDefault="00726974" w:rsidP="0072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D9B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432F5A05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26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8"/>
        <w:gridCol w:w="5531"/>
      </w:tblGrid>
      <w:tr w:rsidR="00726974" w:rsidRPr="00726974" w14:paraId="651AD0BB" w14:textId="77777777" w:rsidTr="00696AA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49A3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A132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(</w:t>
            </w:r>
            <w:proofErr w:type="gramStart"/>
            <w:r w:rsidRPr="0072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  <w:r w:rsidRPr="007269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726974" w:rsidRPr="00726974" w14:paraId="25F15110" w14:textId="77777777" w:rsidTr="00696AA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8068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  <w:r w:rsidRPr="007269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F3E4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974" w:rsidRPr="00726974" w14:paraId="6668DC8A" w14:textId="77777777" w:rsidTr="00696AA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A77C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FD44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E174DF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674D6793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B6711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4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192"/>
      </w:tblGrid>
      <w:tr w:rsidR="00726974" w:rsidRPr="00726974" w14:paraId="2867AD6B" w14:textId="77777777" w:rsidTr="00696AA7">
        <w:tc>
          <w:tcPr>
            <w:tcW w:w="2500" w:type="pct"/>
          </w:tcPr>
          <w:p w14:paraId="41FDC9E6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Арендодатель:</w:t>
            </w:r>
          </w:p>
          <w:p w14:paraId="40374469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14:paraId="23485167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Арендатор:</w:t>
            </w:r>
          </w:p>
        </w:tc>
      </w:tr>
      <w:tr w:rsidR="00726974" w:rsidRPr="00726974" w14:paraId="71D062F6" w14:textId="77777777" w:rsidTr="00696AA7">
        <w:tc>
          <w:tcPr>
            <w:tcW w:w="2500" w:type="pct"/>
            <w:hideMark/>
          </w:tcPr>
          <w:p w14:paraId="2C74A2E9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proofErr w:type="gramStart"/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  (</w:t>
            </w:r>
            <w:proofErr w:type="gramEnd"/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  <w:tc>
          <w:tcPr>
            <w:tcW w:w="2500" w:type="pct"/>
            <w:hideMark/>
          </w:tcPr>
          <w:p w14:paraId="119A9199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(Ф.И.О.)</w:t>
            </w:r>
          </w:p>
        </w:tc>
      </w:tr>
    </w:tbl>
    <w:p w14:paraId="6271630A" w14:textId="77777777" w:rsidR="00726974" w:rsidRPr="00726974" w:rsidRDefault="00726974" w:rsidP="0072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6974">
        <w:rPr>
          <w:rFonts w:ascii="Arial Unicode MS" w:eastAsia="Arial Unicode MS" w:hAnsi="Arial Unicode MS" w:cs="Times New Roman"/>
          <w:sz w:val="24"/>
          <w:szCs w:val="24"/>
          <w:lang w:val="en-US" w:eastAsia="ru-RU"/>
        </w:rPr>
        <w:br w:type="page"/>
      </w:r>
    </w:p>
    <w:p w14:paraId="32F15139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договору аренды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6EC5C255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D33C9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7C787810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2FA0B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КОМИТЕТ ИМУЩЕСТВЕННЫХ И ЗЕМЕЛЬНЫХ ОТНОШЕНИЙ АДМИНИСТРАЦИИ ГОРОДСКОГО ОКРУГА ПОДОЛЬСК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726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1155074010288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726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5036154780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26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503601001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7269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 на основании, в дальнейшем именуем __  «Арендодатель», с одной стороны, и _______________ (наименование или Ф.И.О.) в лице _______________ (должность или Ф.И.О.), </w:t>
      </w:r>
      <w:proofErr w:type="spellStart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6B5F5820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43C4C58D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6EDB8ADC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776B158D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6B755" w14:textId="77777777" w:rsidR="00726974" w:rsidRPr="00726974" w:rsidRDefault="00726974" w:rsidP="0072697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4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192"/>
      </w:tblGrid>
      <w:tr w:rsidR="00726974" w:rsidRPr="00726974" w14:paraId="44A2C948" w14:textId="77777777" w:rsidTr="00696AA7">
        <w:tc>
          <w:tcPr>
            <w:tcW w:w="2500" w:type="pct"/>
          </w:tcPr>
          <w:p w14:paraId="0254347D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Арендодатель:</w:t>
            </w:r>
          </w:p>
          <w:p w14:paraId="736E5581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14:paraId="6AD33B9C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Арендатор:</w:t>
            </w:r>
          </w:p>
        </w:tc>
      </w:tr>
      <w:tr w:rsidR="00726974" w:rsidRPr="00726974" w14:paraId="52E56C61" w14:textId="77777777" w:rsidTr="00696AA7">
        <w:tc>
          <w:tcPr>
            <w:tcW w:w="2500" w:type="pct"/>
          </w:tcPr>
          <w:p w14:paraId="3410A181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proofErr w:type="gramStart"/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  (</w:t>
            </w:r>
            <w:proofErr w:type="gramEnd"/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Ф.И.О.)</w:t>
            </w:r>
          </w:p>
          <w:p w14:paraId="7D109D3D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14:paraId="016D2307" w14:textId="77777777" w:rsidR="00726974" w:rsidRPr="00726974" w:rsidRDefault="00726974" w:rsidP="00726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(Ф.И.О.)</w:t>
            </w:r>
          </w:p>
        </w:tc>
      </w:tr>
    </w:tbl>
    <w:p w14:paraId="467B9EDB" w14:textId="77777777" w:rsidR="00726974" w:rsidRPr="00726974" w:rsidRDefault="00726974" w:rsidP="0072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89FFCB" w14:textId="77777777" w:rsidR="00726974" w:rsidRPr="00726974" w:rsidRDefault="00726974" w:rsidP="007269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26C61E" w14:textId="77777777" w:rsidR="00726974" w:rsidRPr="00726974" w:rsidRDefault="00726974" w:rsidP="00726974">
      <w:pPr>
        <w:suppressAutoHyphens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B4FA8" w14:textId="77777777" w:rsidR="00726974" w:rsidRPr="00726974" w:rsidRDefault="00726974" w:rsidP="00726974">
      <w:pPr>
        <w:suppressAutoHyphens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197BA2F2" w14:textId="77777777" w:rsidR="00726974" w:rsidRPr="00726974" w:rsidRDefault="00726974" w:rsidP="00726974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bookmarkEnd w:id="1"/>
    <w:p w14:paraId="3726D942" w14:textId="77777777" w:rsidR="00726974" w:rsidRPr="00726974" w:rsidRDefault="00726974" w:rsidP="007269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698D6B" w14:textId="77777777" w:rsidR="00726974" w:rsidRPr="00726974" w:rsidRDefault="00726974" w:rsidP="007269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6336E9" w14:textId="77777777" w:rsidR="00726974" w:rsidRPr="00726974" w:rsidRDefault="00726974" w:rsidP="007269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3E57D8" w14:textId="77777777" w:rsidR="00726974" w:rsidRPr="00726974" w:rsidRDefault="00726974" w:rsidP="007269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BCD315" w14:textId="77777777" w:rsidR="00726974" w:rsidRPr="00726974" w:rsidRDefault="00726974" w:rsidP="007269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FAAFC2" w14:textId="77777777" w:rsidR="00726974" w:rsidRPr="00726974" w:rsidRDefault="00726974" w:rsidP="007269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358B3C" w14:textId="77777777" w:rsidR="00726974" w:rsidRPr="00726974" w:rsidRDefault="00726974" w:rsidP="007269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2B2389" w14:textId="77777777" w:rsidR="00726974" w:rsidRPr="00726974" w:rsidRDefault="00726974" w:rsidP="007269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FF1516" w14:textId="77777777" w:rsidR="00726974" w:rsidRPr="00726974" w:rsidRDefault="00726974" w:rsidP="00726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6974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14:paraId="1E64C255" w14:textId="77777777" w:rsidR="00726974" w:rsidRPr="00BC3F39" w:rsidRDefault="00726974" w:rsidP="00BC3F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</w:p>
    <w:sectPr w:rsidR="00726974" w:rsidRPr="00BC3F39" w:rsidSect="00726974">
      <w:pgSz w:w="11906" w:h="16838"/>
      <w:pgMar w:top="851" w:right="425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B6"/>
    <w:rsid w:val="004D4275"/>
    <w:rsid w:val="00726974"/>
    <w:rsid w:val="007B0E97"/>
    <w:rsid w:val="00884679"/>
    <w:rsid w:val="00BC3F39"/>
    <w:rsid w:val="00B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B634"/>
  <w15:chartTrackingRefBased/>
  <w15:docId w15:val="{CBF8A200-D8D3-4CC5-B25C-3ACFB72C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BC3F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C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7269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2874</Words>
  <Characters>16386</Characters>
  <Application>Microsoft Office Word</Application>
  <DocSecurity>0</DocSecurity>
  <Lines>136</Lines>
  <Paragraphs>38</Paragraphs>
  <ScaleCrop>false</ScaleCrop>
  <Company/>
  <LinksUpToDate>false</LinksUpToDate>
  <CharactersWithSpaces>19222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Андрейцева Полина Алеексеевна</dc:creator>
  <cp:keywords/>
  <dc:description/>
  <cp:lastModifiedBy>Пискарева Дарья Григорьевна</cp:lastModifiedBy>
  <cp:revision>3</cp:revision>
  <dcterms:created xsi:type="dcterms:W3CDTF">2022-10-31T09:57:00Z</dcterms:created>
  <dcterms:modified xsi:type="dcterms:W3CDTF">2023-03-21T14:56:00Z</dcterms:modified>
</cp:coreProperties>
</file>