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F7D5A" w14:textId="77777777" w:rsidR="004D78D5" w:rsidRPr="00204C8A" w:rsidRDefault="004D78D5" w:rsidP="004D78D5">
      <w:pPr>
        <w:jc w:val="right"/>
        <w:rPr>
          <w:b/>
          <w:vertAlign w:val="superscript"/>
        </w:rPr>
      </w:pPr>
      <w:r w:rsidRPr="00204C8A">
        <w:rPr>
          <w:b/>
        </w:rPr>
        <w:t>Проект договора аренды земельного участка</w:t>
      </w:r>
    </w:p>
    <w:p w14:paraId="13C8DD35" w14:textId="77777777" w:rsidR="004D78D5" w:rsidRDefault="004D78D5" w:rsidP="004D78D5">
      <w:pPr>
        <w:tabs>
          <w:tab w:val="left" w:pos="1024"/>
        </w:tabs>
        <w:ind w:firstLine="709"/>
        <w:jc w:val="center"/>
        <w:rPr>
          <w:bCs/>
        </w:rPr>
      </w:pPr>
    </w:p>
    <w:p w14:paraId="1BDB093B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485765">
        <w:rPr>
          <w:lang w:eastAsia="ru-RU"/>
        </w:rPr>
        <w:t>ДОГОВОР</w:t>
      </w:r>
    </w:p>
    <w:p w14:paraId="3CFDE125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485765">
        <w:rPr>
          <w:lang w:eastAsia="ru-RU"/>
        </w:rPr>
        <w:t>аренды земельного участка, заключаемого по результатам проведения торгов</w:t>
      </w:r>
    </w:p>
    <w:p w14:paraId="72B31192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485765">
        <w:rPr>
          <w:lang w:eastAsia="ru-RU"/>
        </w:rPr>
        <w:t>№</w:t>
      </w:r>
      <w:r w:rsidRPr="00485765">
        <w:rPr>
          <w:noProof/>
          <w:lang w:eastAsia="ru-RU"/>
        </w:rPr>
        <w:t>_______</w:t>
      </w:r>
      <w:r w:rsidRPr="00485765">
        <w:rPr>
          <w:lang w:eastAsia="ru-RU"/>
        </w:rPr>
        <w:t xml:space="preserve">  </w:t>
      </w:r>
    </w:p>
    <w:tbl>
      <w:tblPr>
        <w:tblStyle w:val="4"/>
        <w:tblW w:w="96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4D78D5" w:rsidRPr="00485765" w14:paraId="2C891216" w14:textId="77777777" w:rsidTr="0024244F">
        <w:tc>
          <w:tcPr>
            <w:tcW w:w="6663" w:type="dxa"/>
            <w:hideMark/>
          </w:tcPr>
          <w:p w14:paraId="5AB5F2AB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485765">
              <w:rPr>
                <w:lang w:eastAsia="en-US"/>
              </w:rPr>
              <w:t xml:space="preserve"> </w:t>
            </w:r>
            <w:r w:rsidRPr="00485765">
              <w:rPr>
                <w:noProof/>
                <w:lang w:eastAsia="en-US"/>
              </w:rPr>
              <w:t>Московская обл, г Чехов</w:t>
            </w:r>
          </w:p>
        </w:tc>
        <w:tc>
          <w:tcPr>
            <w:tcW w:w="2976" w:type="dxa"/>
            <w:hideMark/>
          </w:tcPr>
          <w:p w14:paraId="112B61DE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485765">
              <w:rPr>
                <w:lang w:eastAsia="en-US"/>
              </w:rPr>
              <w:t xml:space="preserve"> «</w:t>
            </w:r>
            <w:r w:rsidRPr="00485765">
              <w:rPr>
                <w:noProof/>
                <w:lang w:eastAsia="en-US"/>
              </w:rPr>
              <w:t>__</w:t>
            </w:r>
            <w:r w:rsidRPr="00485765">
              <w:rPr>
                <w:lang w:eastAsia="en-US"/>
              </w:rPr>
              <w:t xml:space="preserve">» </w:t>
            </w:r>
            <w:r w:rsidRPr="00485765">
              <w:rPr>
                <w:noProof/>
                <w:lang w:eastAsia="en-US"/>
              </w:rPr>
              <w:t>_________</w:t>
            </w:r>
            <w:r w:rsidRPr="00485765">
              <w:rPr>
                <w:lang w:eastAsia="en-US"/>
              </w:rPr>
              <w:t xml:space="preserve"> </w:t>
            </w:r>
            <w:r w:rsidRPr="00485765">
              <w:rPr>
                <w:noProof/>
                <w:lang w:eastAsia="en-US"/>
              </w:rPr>
              <w:t>2022</w:t>
            </w:r>
          </w:p>
          <w:p w14:paraId="485629A9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485765">
              <w:rPr>
                <w:lang w:eastAsia="en-US"/>
              </w:rPr>
              <w:t xml:space="preserve"> </w:t>
            </w:r>
          </w:p>
        </w:tc>
      </w:tr>
    </w:tbl>
    <w:p w14:paraId="218799BB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6A215633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485765">
        <w:rPr>
          <w:noProof/>
          <w:lang w:eastAsia="ru-RU"/>
        </w:rPr>
        <w:t xml:space="preserve">УПРАВЛЕНИЕ ЗЕМЕЛЬНО-ИМУЩЕСТВЕННОГО КОМПЛЕКСА АДМИНИСТРАЦИИ ГОРОДСКОГО ОКРУГА ЧЕХОВ, ОГРН </w:t>
      </w:r>
      <w:r>
        <w:rPr>
          <w:noProof/>
          <w:lang w:eastAsia="ru-RU"/>
        </w:rPr>
        <w:t>____________</w:t>
      </w:r>
      <w:r w:rsidRPr="00485765">
        <w:rPr>
          <w:noProof/>
          <w:lang w:eastAsia="ru-RU"/>
        </w:rPr>
        <w:t xml:space="preserve">, ИНН/КПП </w:t>
      </w:r>
      <w:r>
        <w:rPr>
          <w:noProof/>
          <w:lang w:eastAsia="ru-RU"/>
        </w:rPr>
        <w:t>________</w:t>
      </w:r>
      <w:r w:rsidRPr="00485765">
        <w:rPr>
          <w:noProof/>
          <w:lang w:eastAsia="ru-RU"/>
        </w:rPr>
        <w:t>/</w:t>
      </w:r>
      <w:r>
        <w:rPr>
          <w:noProof/>
          <w:lang w:eastAsia="ru-RU"/>
        </w:rPr>
        <w:t>____________________</w:t>
      </w:r>
      <w:r w:rsidRPr="00485765">
        <w:rPr>
          <w:noProof/>
          <w:lang w:eastAsia="ru-RU"/>
        </w:rPr>
        <w:t xml:space="preserve"> в лице_____________________ действующ___ на основании ______________, в дальнейшем именуем___ «Арендодатель»,</w:t>
      </w:r>
      <w:r>
        <w:rPr>
          <w:noProof/>
          <w:lang w:eastAsia="ru-RU"/>
        </w:rPr>
        <w:t xml:space="preserve"> </w:t>
      </w:r>
      <w:r w:rsidRPr="00485765">
        <w:rPr>
          <w:lang w:eastAsia="ru-RU"/>
        </w:rPr>
        <w:t xml:space="preserve">с одной стороны, и _______________ (наименование или Ф.И.О.) в лице _______________ (должность или Ф.И.О.), действующ__ на основании _______________ </w:t>
      </w:r>
      <w:r>
        <w:rPr>
          <w:lang w:eastAsia="ru-RU"/>
        </w:rPr>
        <w:br/>
      </w:r>
      <w:r w:rsidRPr="00485765">
        <w:rPr>
          <w:lang w:eastAsia="ru-RU"/>
        </w:rPr>
        <w:t xml:space="preserve">(устава, доверенности или паспорта), в дальнейшем именуем___ «Арендатор», с другой стороны, в дальнейшем совместно именуемые «Стороны», на основании </w:t>
      </w:r>
      <w:r w:rsidRPr="00485765">
        <w:rPr>
          <w:noProof/>
          <w:lang w:eastAsia="ru-RU"/>
        </w:rPr>
        <w:t>Протокол о проведении Аукциона по продаже права аренды земельного участка</w:t>
      </w:r>
      <w:r w:rsidRPr="00485765">
        <w:rPr>
          <w:lang w:eastAsia="ru-RU"/>
        </w:rPr>
        <w:t xml:space="preserve"> (далее – Протокол) заключили настоящий договор (далее – Договор) о нижеследующем. </w:t>
      </w:r>
    </w:p>
    <w:p w14:paraId="1BF4D65E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485765">
        <w:rPr>
          <w:b/>
          <w:lang w:eastAsia="ru-RU"/>
        </w:rPr>
        <w:t>1.</w:t>
      </w:r>
      <w:r w:rsidRPr="00485765">
        <w:rPr>
          <w:b/>
          <w:lang w:val="en-US" w:eastAsia="ru-RU"/>
        </w:rPr>
        <w:t> </w:t>
      </w:r>
      <w:r w:rsidRPr="00485765">
        <w:rPr>
          <w:b/>
          <w:lang w:eastAsia="ru-RU"/>
        </w:rPr>
        <w:t>Предмет и цель договора</w:t>
      </w:r>
    </w:p>
    <w:p w14:paraId="1AD0A6F2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85765">
        <w:rPr>
          <w:lang w:eastAsia="ru-RU"/>
        </w:rPr>
        <w:t>1.1.</w:t>
      </w:r>
      <w:r w:rsidRPr="00485765">
        <w:rPr>
          <w:lang w:val="en-US" w:eastAsia="ru-RU"/>
        </w:rPr>
        <w:t> </w:t>
      </w:r>
      <w:r w:rsidRPr="00485765">
        <w:rPr>
          <w:lang w:eastAsia="ru-RU"/>
        </w:rPr>
        <w:t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</w:t>
      </w:r>
      <w:bookmarkStart w:id="0" w:name="_Hlk103249777"/>
      <w:bookmarkEnd w:id="0"/>
      <w:r w:rsidRPr="00485765">
        <w:rPr>
          <w:lang w:eastAsia="ru-RU"/>
        </w:rPr>
        <w:t xml:space="preserve"> земельный участок, государственная собственность на который не разграничена, площадью </w:t>
      </w:r>
      <w:r>
        <w:rPr>
          <w:noProof/>
          <w:lang w:eastAsia="ru-RU"/>
        </w:rPr>
        <w:t>____</w:t>
      </w:r>
      <w:r w:rsidRPr="00485765">
        <w:rPr>
          <w:lang w:eastAsia="ru-RU"/>
        </w:rPr>
        <w:t xml:space="preserve"> кв. м., с кадастровым номером </w:t>
      </w:r>
      <w:r>
        <w:rPr>
          <w:noProof/>
          <w:lang w:eastAsia="ru-RU"/>
        </w:rPr>
        <w:t>__________</w:t>
      </w:r>
      <w:r w:rsidRPr="00485765">
        <w:rPr>
          <w:lang w:eastAsia="ru-RU"/>
        </w:rPr>
        <w:t>, категория земель – «</w:t>
      </w:r>
      <w:r>
        <w:rPr>
          <w:noProof/>
          <w:lang w:eastAsia="ru-RU"/>
        </w:rPr>
        <w:t>_____________</w:t>
      </w:r>
      <w:r w:rsidRPr="00485765">
        <w:rPr>
          <w:lang w:eastAsia="ru-RU"/>
        </w:rPr>
        <w:t>», вид разрешенного использования – «</w:t>
      </w:r>
      <w:r>
        <w:rPr>
          <w:noProof/>
          <w:lang w:eastAsia="ru-RU"/>
        </w:rPr>
        <w:t>____________________</w:t>
      </w:r>
      <w:r w:rsidRPr="00485765">
        <w:rPr>
          <w:lang w:eastAsia="ru-RU"/>
        </w:rPr>
        <w:t>», расположенный по адресу:</w:t>
      </w:r>
      <w:r>
        <w:rPr>
          <w:lang w:eastAsia="ru-RU"/>
        </w:rPr>
        <w:t>___</w:t>
      </w:r>
      <w:r>
        <w:rPr>
          <w:noProof/>
          <w:lang w:eastAsia="ru-RU"/>
        </w:rPr>
        <w:t>______________________________________</w:t>
      </w:r>
      <w:r w:rsidRPr="00485765">
        <w:rPr>
          <w:lang w:eastAsia="ru-RU"/>
        </w:rPr>
        <w:t>.</w:t>
      </w:r>
    </w:p>
    <w:p w14:paraId="51A160BD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85765">
        <w:rPr>
          <w:lang w:eastAsia="ru-RU"/>
        </w:rPr>
        <w:t>1.2.</w:t>
      </w:r>
      <w:r w:rsidRPr="00485765">
        <w:rPr>
          <w:lang w:val="en-US" w:eastAsia="ru-RU"/>
        </w:rPr>
        <w:t> </w:t>
      </w:r>
      <w:r w:rsidRPr="00485765">
        <w:rPr>
          <w:lang w:eastAsia="ru-RU"/>
        </w:rPr>
        <w:t>Земельный участок предоставляется для использования в соответствии</w:t>
      </w:r>
      <w:r w:rsidRPr="00485765">
        <w:rPr>
          <w:lang w:eastAsia="ru-RU"/>
        </w:rPr>
        <w:br/>
        <w:t>с видом разрешенного использования «</w:t>
      </w:r>
      <w:r>
        <w:rPr>
          <w:noProof/>
          <w:lang w:eastAsia="ru-RU"/>
        </w:rPr>
        <w:t>____________</w:t>
      </w:r>
      <w:r w:rsidRPr="00485765">
        <w:rPr>
          <w:lang w:eastAsia="ru-RU"/>
        </w:rPr>
        <w:t>».</w:t>
      </w:r>
    </w:p>
    <w:p w14:paraId="37090FCC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85765">
        <w:rPr>
          <w:lang w:eastAsia="ru-RU"/>
        </w:rPr>
        <w:t>1.3. Ограничений в использовании Земельного участка нет, сведений о правах третьих лиц на него у Арендодателя не имеется.</w:t>
      </w:r>
    </w:p>
    <w:p w14:paraId="71AFD67B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85765">
        <w:rPr>
          <w:lang w:eastAsia="ru-RU"/>
        </w:rPr>
        <w:t xml:space="preserve">1.4. На Земельном участке отсутствуют объекты. </w:t>
      </w:r>
    </w:p>
    <w:p w14:paraId="01C41091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85765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  <w:r>
        <w:rPr>
          <w:lang w:eastAsia="ru-RU"/>
        </w:rPr>
        <w:t xml:space="preserve"> </w:t>
      </w:r>
      <w:r w:rsidRPr="00485765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ЛЭП и/или иных электрических сетей размещение зданий, сооружений возможно при получении письменного решения о согласовании сетевых организаций.</w:t>
      </w:r>
    </w:p>
    <w:p w14:paraId="59BC4318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485765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2666E74F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485765">
        <w:rPr>
          <w:b/>
          <w:lang w:eastAsia="ru-RU"/>
        </w:rPr>
        <w:t>2.</w:t>
      </w:r>
      <w:r w:rsidRPr="00485765">
        <w:rPr>
          <w:b/>
          <w:lang w:val="en-US" w:eastAsia="ru-RU"/>
        </w:rPr>
        <w:t> </w:t>
      </w:r>
      <w:r w:rsidRPr="00485765">
        <w:rPr>
          <w:b/>
          <w:lang w:eastAsia="ru-RU"/>
        </w:rPr>
        <w:t>Срок договора</w:t>
      </w:r>
    </w:p>
    <w:p w14:paraId="54C48848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85765">
        <w:rPr>
          <w:lang w:eastAsia="ru-RU"/>
        </w:rPr>
        <w:t>2.1.</w:t>
      </w:r>
      <w:r w:rsidRPr="00485765">
        <w:rPr>
          <w:lang w:val="en-US" w:eastAsia="ru-RU"/>
        </w:rPr>
        <w:t> </w:t>
      </w:r>
      <w:r w:rsidRPr="00485765">
        <w:rPr>
          <w:lang w:eastAsia="ru-RU"/>
        </w:rPr>
        <w:t xml:space="preserve">Договор заключается на срок </w:t>
      </w:r>
      <w:r>
        <w:rPr>
          <w:lang w:eastAsia="ru-RU"/>
        </w:rPr>
        <w:t xml:space="preserve">______ </w:t>
      </w:r>
      <w:r w:rsidRPr="00485765">
        <w:rPr>
          <w:lang w:eastAsia="ru-RU"/>
        </w:rPr>
        <w:t>лет</w:t>
      </w:r>
      <w:r>
        <w:rPr>
          <w:lang w:eastAsia="ru-RU"/>
        </w:rPr>
        <w:t>/</w:t>
      </w:r>
      <w:r w:rsidRPr="00485765">
        <w:rPr>
          <w:lang w:eastAsia="ru-RU"/>
        </w:rPr>
        <w:t>месяц</w:t>
      </w:r>
      <w:r>
        <w:rPr>
          <w:lang w:eastAsia="ru-RU"/>
        </w:rPr>
        <w:t xml:space="preserve">ев </w:t>
      </w:r>
      <w:proofErr w:type="gramStart"/>
      <w:r w:rsidRPr="00485765">
        <w:rPr>
          <w:lang w:eastAsia="ru-RU"/>
        </w:rPr>
        <w:t>с  «</w:t>
      </w:r>
      <w:proofErr w:type="gramEnd"/>
      <w:r w:rsidRPr="00485765">
        <w:rPr>
          <w:noProof/>
          <w:lang w:eastAsia="ru-RU"/>
        </w:rPr>
        <w:t>____</w:t>
      </w:r>
      <w:r w:rsidRPr="00485765">
        <w:rPr>
          <w:lang w:eastAsia="ru-RU"/>
        </w:rPr>
        <w:t xml:space="preserve">» </w:t>
      </w:r>
      <w:r w:rsidRPr="00485765">
        <w:rPr>
          <w:noProof/>
          <w:lang w:eastAsia="ru-RU"/>
        </w:rPr>
        <w:t>_______</w:t>
      </w:r>
      <w:r w:rsidRPr="00485765">
        <w:rPr>
          <w:lang w:eastAsia="ru-RU"/>
        </w:rPr>
        <w:t xml:space="preserve"> </w:t>
      </w:r>
      <w:r w:rsidRPr="00485765">
        <w:rPr>
          <w:noProof/>
          <w:lang w:eastAsia="ru-RU"/>
        </w:rPr>
        <w:t>20______</w:t>
      </w:r>
      <w:r w:rsidRPr="00485765">
        <w:rPr>
          <w:lang w:eastAsia="ru-RU"/>
        </w:rPr>
        <w:t xml:space="preserve"> года по  «</w:t>
      </w:r>
      <w:r w:rsidRPr="00485765">
        <w:rPr>
          <w:noProof/>
          <w:lang w:eastAsia="ru-RU"/>
        </w:rPr>
        <w:t>____</w:t>
      </w:r>
      <w:r w:rsidRPr="00485765">
        <w:rPr>
          <w:lang w:eastAsia="ru-RU"/>
        </w:rPr>
        <w:t xml:space="preserve">» </w:t>
      </w:r>
      <w:r w:rsidRPr="00485765">
        <w:rPr>
          <w:noProof/>
          <w:lang w:eastAsia="ru-RU"/>
        </w:rPr>
        <w:t>_________</w:t>
      </w:r>
      <w:r w:rsidRPr="00485765">
        <w:rPr>
          <w:lang w:eastAsia="ru-RU"/>
        </w:rPr>
        <w:t xml:space="preserve"> </w:t>
      </w:r>
      <w:r w:rsidRPr="00485765">
        <w:rPr>
          <w:noProof/>
          <w:lang w:eastAsia="ru-RU"/>
        </w:rPr>
        <w:t>20____</w:t>
      </w:r>
      <w:r w:rsidRPr="00485765">
        <w:rPr>
          <w:lang w:eastAsia="ru-RU"/>
        </w:rPr>
        <w:t xml:space="preserve"> года. </w:t>
      </w:r>
    </w:p>
    <w:p w14:paraId="12AD100B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85765">
        <w:rPr>
          <w:lang w:eastAsia="ru-RU"/>
        </w:rPr>
        <w:t>2.2. Земельный участок считается переданным Арендодателем Арендатору</w:t>
      </w:r>
      <w:r w:rsidRPr="00485765">
        <w:rPr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144D4054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485765">
        <w:rPr>
          <w:lang w:eastAsia="ru-RU"/>
        </w:rPr>
        <w:t>Договор считается заключенным с момента передачи Земельного участка.</w:t>
      </w:r>
      <w:r w:rsidRPr="00485765">
        <w:rPr>
          <w:lang w:eastAsia="ru-RU"/>
        </w:rPr>
        <w:br/>
        <w:t>Акт приема-передачи Земельного участка подписывается одновременно</w:t>
      </w:r>
      <w:r>
        <w:rPr>
          <w:lang w:eastAsia="ru-RU"/>
        </w:rPr>
        <w:t xml:space="preserve"> </w:t>
      </w:r>
      <w:r w:rsidRPr="00485765">
        <w:rPr>
          <w:lang w:eastAsia="ru-RU"/>
        </w:rPr>
        <w:t>с подписанием Договора.</w:t>
      </w:r>
    </w:p>
    <w:p w14:paraId="72A9912F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485765">
        <w:rPr>
          <w:b/>
          <w:lang w:eastAsia="ru-RU"/>
        </w:rPr>
        <w:t>3. Арендная плата</w:t>
      </w:r>
    </w:p>
    <w:p w14:paraId="6E339A87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85765">
        <w:rPr>
          <w:lang w:eastAsia="ru-RU"/>
        </w:rPr>
        <w:t>3.1. Арендная плата начисляется с даты начала срока Договора, указанного</w:t>
      </w:r>
      <w:r w:rsidRPr="00485765">
        <w:rPr>
          <w:lang w:eastAsia="ru-RU"/>
        </w:rPr>
        <w:br/>
        <w:t>в п. 2.1. Договора.</w:t>
      </w:r>
    </w:p>
    <w:p w14:paraId="4CBC20F5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85765">
        <w:rPr>
          <w:lang w:eastAsia="ru-RU"/>
        </w:rPr>
        <w:t>3.2. Размер годовой арендной платы устанавливается в соответствии с Протоколом (Приложении 1), являющимся неотъемлемой частью Договора.</w:t>
      </w:r>
    </w:p>
    <w:p w14:paraId="684930D7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85765">
        <w:rPr>
          <w:lang w:eastAsia="ru-RU"/>
        </w:rPr>
        <w:t xml:space="preserve">3.3. Размер арендной платы определяется в соответствии с Приложением № 2 к Договору, которое </w:t>
      </w:r>
      <w:r w:rsidRPr="00485765">
        <w:rPr>
          <w:lang w:eastAsia="ru-RU"/>
        </w:rPr>
        <w:lastRenderedPageBreak/>
        <w:t>является неотъемлемой частью Договора.</w:t>
      </w:r>
    </w:p>
    <w:p w14:paraId="5AE3A024" w14:textId="77777777" w:rsidR="004D78D5" w:rsidRPr="00485765" w:rsidRDefault="004D78D5" w:rsidP="004D78D5">
      <w:pPr>
        <w:suppressAutoHyphens w:val="0"/>
        <w:ind w:firstLine="709"/>
        <w:jc w:val="both"/>
        <w:rPr>
          <w:b/>
          <w:lang w:eastAsia="ru-RU"/>
        </w:rPr>
      </w:pPr>
      <w:r w:rsidRPr="00485765">
        <w:rPr>
          <w:rFonts w:eastAsia="Arial Unicode MS"/>
          <w:lang w:eastAsia="ru-RU"/>
        </w:rPr>
        <w:t>3.4. 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</w:t>
      </w:r>
      <w:r w:rsidRPr="00485765">
        <w:rPr>
          <w:rFonts w:eastAsia="Arial Unicode MS"/>
          <w:lang w:eastAsia="ru-RU"/>
        </w:rPr>
        <w:br/>
        <w:t xml:space="preserve">и даты Договора по следующим реквизитам: </w:t>
      </w:r>
      <w:r>
        <w:rPr>
          <w:rFonts w:eastAsia="Arial Unicode MS"/>
          <w:b/>
          <w:lang w:eastAsia="ru-RU"/>
        </w:rPr>
        <w:t>________________________________________________</w:t>
      </w:r>
      <w:r w:rsidRPr="00485765">
        <w:rPr>
          <w:bCs/>
          <w:lang w:eastAsia="ru-RU"/>
        </w:rPr>
        <w:t>.</w:t>
      </w:r>
    </w:p>
    <w:p w14:paraId="69835E77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85765">
        <w:rPr>
          <w:lang w:eastAsia="ru-RU"/>
        </w:rPr>
        <w:t>3.5. Арендная плата за неполный период (квартал/месяц) исчисляется пропорционально количеству календарных дней аренды в квартале/месяце</w:t>
      </w:r>
      <w:r>
        <w:rPr>
          <w:lang w:eastAsia="ru-RU"/>
        </w:rPr>
        <w:t xml:space="preserve"> </w:t>
      </w:r>
      <w:r w:rsidRPr="00485765">
        <w:rPr>
          <w:lang w:eastAsia="ru-RU"/>
        </w:rPr>
        <w:t>к количеству дней данного квартала/месяца.</w:t>
      </w:r>
    </w:p>
    <w:p w14:paraId="6FCBEFD1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85765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485765">
        <w:rPr>
          <w:lang w:eastAsia="ru-RU"/>
        </w:rPr>
        <w:br/>
        <w:t>и только при погашении основного долга зачисляется в текущий период</w:t>
      </w:r>
      <w:r w:rsidRPr="00485765">
        <w:rPr>
          <w:lang w:eastAsia="ru-RU"/>
        </w:rPr>
        <w:br/>
        <w:t>по основному обязательству арендной платы.</w:t>
      </w:r>
    </w:p>
    <w:p w14:paraId="7DBC170A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85765">
        <w:rPr>
          <w:lang w:eastAsia="ru-RU"/>
        </w:rPr>
        <w:t>3.7. Обязательства по внесению арендной платы за период, установленный</w:t>
      </w:r>
      <w:r w:rsidRPr="00485765"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33CCCD0D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85765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2E32D49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85765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>
        <w:rPr>
          <w:lang w:eastAsia="ru-RU"/>
        </w:rPr>
        <w:t xml:space="preserve"> </w:t>
      </w:r>
      <w:r w:rsidRPr="00485765">
        <w:rPr>
          <w:lang w:eastAsia="ru-RU"/>
        </w:rPr>
        <w:t>п. 3.4. Договора.</w:t>
      </w:r>
    </w:p>
    <w:p w14:paraId="704D20E2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85765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59F3765C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485765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>
        <w:rPr>
          <w:lang w:eastAsia="ru-RU"/>
        </w:rPr>
        <w:t xml:space="preserve"> </w:t>
      </w:r>
      <w:r w:rsidRPr="00485765">
        <w:rPr>
          <w:lang w:eastAsia="ru-RU"/>
        </w:rPr>
        <w:t>в федеральном законе о федеральном бюджете на очередной финансовый год</w:t>
      </w:r>
      <w:r>
        <w:rPr>
          <w:lang w:eastAsia="ru-RU"/>
        </w:rPr>
        <w:t xml:space="preserve"> </w:t>
      </w:r>
      <w:r w:rsidRPr="00485765">
        <w:rPr>
          <w:lang w:eastAsia="ru-RU"/>
        </w:rPr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C1095CA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485765">
        <w:rPr>
          <w:b/>
          <w:lang w:eastAsia="ru-RU"/>
        </w:rPr>
        <w:t>4. Права и обязанности Сторон</w:t>
      </w:r>
    </w:p>
    <w:p w14:paraId="534F5593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4.1. Арендодатель имеет право:</w:t>
      </w:r>
    </w:p>
    <w:p w14:paraId="2592D786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D62F178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- в случае использования Земельного участка способами, приводящими к его порче;</w:t>
      </w:r>
    </w:p>
    <w:p w14:paraId="27D64E81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638E7065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6A7AC21C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027589D6" w14:textId="77777777" w:rsidR="004D78D5" w:rsidRPr="00485765" w:rsidRDefault="004D78D5" w:rsidP="004D78D5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485765">
        <w:rPr>
          <w:rFonts w:eastAsia="Arial Unicode MS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72358C2A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- в случае неиспользования/неосвоения Земельного участка в течение 1 года;</w:t>
      </w:r>
    </w:p>
    <w:p w14:paraId="0B4F14A9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73D84313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- в случае неподписания Арендатором дополнительных соглашений</w:t>
      </w:r>
      <w:r>
        <w:rPr>
          <w:lang w:eastAsia="ru-RU"/>
        </w:rPr>
        <w:t xml:space="preserve"> </w:t>
      </w:r>
      <w:r w:rsidRPr="00485765">
        <w:rPr>
          <w:lang w:eastAsia="ru-RU"/>
        </w:rPr>
        <w:t>к Договору о внесении изменений, указанных в п. 4.1.3.;</w:t>
      </w:r>
    </w:p>
    <w:p w14:paraId="4A922C22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- в случае переуступки Арендатором прав и обязанностей по Договору;</w:t>
      </w:r>
    </w:p>
    <w:p w14:paraId="64B3F47C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- в случае заключения Арендатором договора субаренды Земельного участка;</w:t>
      </w:r>
    </w:p>
    <w:p w14:paraId="66B7149B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189E7D2A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13347B98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 xml:space="preserve">4.1.2. На беспрепятственный доступ на территорию Земельного участка с целью его осмотра на </w:t>
      </w:r>
      <w:r w:rsidRPr="00485765">
        <w:rPr>
          <w:lang w:eastAsia="ru-RU"/>
        </w:rPr>
        <w:lastRenderedPageBreak/>
        <w:t>предмет соблюдения условий Договора.</w:t>
      </w:r>
    </w:p>
    <w:p w14:paraId="5F7626B2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4.1.3. Вносить в Договор необходимые изменения и дополнения</w:t>
      </w:r>
      <w:r w:rsidRPr="00485765">
        <w:rPr>
          <w:lang w:eastAsia="ru-RU"/>
        </w:rPr>
        <w:br/>
        <w:t>в случае внесения таковых в действующее законодательство Российской Федерации, законодательство Московской области.</w:t>
      </w:r>
    </w:p>
    <w:p w14:paraId="52B76882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61312801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35D893F8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50B15042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4.2. Арендодатель обязан:</w:t>
      </w:r>
    </w:p>
    <w:p w14:paraId="3D60D289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4.2.1. Передать Арендатору Земельный участок в срок, установленный Договором.</w:t>
      </w:r>
    </w:p>
    <w:p w14:paraId="4679B473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460C8215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4.2.3. Не вмешиваться в хозяйственную деятельность Арендатора, если</w:t>
      </w:r>
      <w:r w:rsidRPr="00485765">
        <w:rPr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68E74574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4.2.4. В письменной форме в пятидневный срок уведомлять Арендатора</w:t>
      </w:r>
      <w:r w:rsidRPr="00485765">
        <w:rPr>
          <w:lang w:eastAsia="ru-RU"/>
        </w:rPr>
        <w:br/>
        <w:t>об изменении реквизитов, указанных в п. 3.4 Договора, а также</w:t>
      </w:r>
      <w:r w:rsidRPr="00485765">
        <w:rPr>
          <w:lang w:eastAsia="ru-RU"/>
        </w:rPr>
        <w:br/>
        <w:t>об изменении ИНН, КПП, почтового адреса, контактного телефона Арендодателя.</w:t>
      </w:r>
    </w:p>
    <w:p w14:paraId="0B606D94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4.3. Арендатор имеет право:</w:t>
      </w:r>
    </w:p>
    <w:p w14:paraId="0D58729A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15313B64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1.3. Договора, его разрешенным использованием с соблюдением требований градостроительных регламентов и иных правил и норм.</w:t>
      </w:r>
    </w:p>
    <w:p w14:paraId="1CC01CB5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4.4. Арендатор обязан:</w:t>
      </w:r>
    </w:p>
    <w:p w14:paraId="111A1A22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31693DAE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4.4.</w:t>
      </w:r>
      <w:r>
        <w:rPr>
          <w:lang w:eastAsia="ru-RU"/>
        </w:rPr>
        <w:t>2</w:t>
      </w:r>
      <w:r w:rsidRPr="00485765">
        <w:rPr>
          <w:lang w:eastAsia="ru-RU"/>
        </w:rPr>
        <w:t>. При досрочном расторжении Договора или по истечении</w:t>
      </w:r>
      <w:r w:rsidRPr="00485765">
        <w:rPr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2D6FFFF3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4.4.</w:t>
      </w:r>
      <w:r>
        <w:rPr>
          <w:lang w:eastAsia="ru-RU"/>
        </w:rPr>
        <w:t>3</w:t>
      </w:r>
      <w:r w:rsidRPr="00485765">
        <w:rPr>
          <w:lang w:eastAsia="ru-RU"/>
        </w:rPr>
        <w:t>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3CBAC88C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4.4.</w:t>
      </w:r>
      <w:r>
        <w:rPr>
          <w:lang w:eastAsia="ru-RU"/>
        </w:rPr>
        <w:t>4</w:t>
      </w:r>
      <w:r w:rsidRPr="00485765">
        <w:rPr>
          <w:lang w:eastAsia="ru-RU"/>
        </w:rPr>
        <w:t>. Обеспечивать Арендодателю, органам муниципального</w:t>
      </w:r>
      <w:r w:rsidRPr="00485765">
        <w:rPr>
          <w:lang w:eastAsia="ru-RU"/>
        </w:rPr>
        <w:br/>
        <w:t>и государственного контроля свободный доступ на Земельный участок,</w:t>
      </w:r>
      <w:r w:rsidRPr="00485765">
        <w:rPr>
          <w:lang w:eastAsia="ru-RU"/>
        </w:rPr>
        <w:br/>
        <w:t>на территорию расположенных на Земельном участке зданий и сооружений.</w:t>
      </w:r>
    </w:p>
    <w:p w14:paraId="64AC7055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4.4.</w:t>
      </w:r>
      <w:r>
        <w:rPr>
          <w:lang w:eastAsia="ru-RU"/>
        </w:rPr>
        <w:t>5</w:t>
      </w:r>
      <w:r w:rsidRPr="00485765">
        <w:rPr>
          <w:lang w:eastAsia="ru-RU"/>
        </w:rPr>
        <w:t>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465E660A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4.4.</w:t>
      </w:r>
      <w:r>
        <w:rPr>
          <w:lang w:eastAsia="ru-RU"/>
        </w:rPr>
        <w:t>6</w:t>
      </w:r>
      <w:r w:rsidRPr="00485765">
        <w:rPr>
          <w:lang w:eastAsia="ru-RU"/>
        </w:rPr>
        <w:t>. В десятидневный срок со дня изменения своего наименования</w:t>
      </w:r>
      <w:r w:rsidRPr="00485765">
        <w:rPr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2E7D5C75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4.4.</w:t>
      </w:r>
      <w:r>
        <w:rPr>
          <w:lang w:eastAsia="ru-RU"/>
        </w:rPr>
        <w:t>7</w:t>
      </w:r>
      <w:r w:rsidRPr="00485765">
        <w:rPr>
          <w:lang w:eastAsia="ru-RU"/>
        </w:rPr>
        <w:t>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1A50D1A4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4.4.</w:t>
      </w:r>
      <w:r>
        <w:rPr>
          <w:lang w:eastAsia="ru-RU"/>
        </w:rPr>
        <w:t>8</w:t>
      </w:r>
      <w:r w:rsidRPr="00485765">
        <w:rPr>
          <w:lang w:eastAsia="ru-RU"/>
        </w:rPr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298751F4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4.4.</w:t>
      </w:r>
      <w:r>
        <w:rPr>
          <w:lang w:eastAsia="ru-RU"/>
        </w:rPr>
        <w:t>9</w:t>
      </w:r>
      <w:r w:rsidRPr="00485765">
        <w:rPr>
          <w:lang w:eastAsia="ru-RU"/>
        </w:rPr>
        <w:t>. В случае получения уведомления от Арендодателя согласно</w:t>
      </w:r>
      <w:r w:rsidRPr="00485765">
        <w:rPr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475FBB28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lastRenderedPageBreak/>
        <w:t>4.4.1</w:t>
      </w:r>
      <w:r>
        <w:rPr>
          <w:lang w:eastAsia="ru-RU"/>
        </w:rPr>
        <w:t>0</w:t>
      </w:r>
      <w:r w:rsidRPr="00485765">
        <w:rPr>
          <w:lang w:eastAsia="ru-RU"/>
        </w:rPr>
        <w:t>. Передать Земельный участок Арендодателю по Акту приема-передачи</w:t>
      </w:r>
      <w:r w:rsidRPr="00485765">
        <w:rPr>
          <w:lang w:eastAsia="ru-RU"/>
        </w:rPr>
        <w:br/>
        <w:t>в течение пяти дней после окончания срока действия Договора или даты</w:t>
      </w:r>
      <w:r w:rsidRPr="00485765">
        <w:rPr>
          <w:lang w:eastAsia="ru-RU"/>
        </w:rPr>
        <w:br/>
        <w:t>его досрочного расторжения.</w:t>
      </w:r>
    </w:p>
    <w:p w14:paraId="3E9BCC3E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4.4.1</w:t>
      </w:r>
      <w:r>
        <w:rPr>
          <w:lang w:eastAsia="ru-RU"/>
        </w:rPr>
        <w:t>1</w:t>
      </w:r>
      <w:r w:rsidRPr="00485765">
        <w:rPr>
          <w:lang w:eastAsia="ru-RU"/>
        </w:rPr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79F730C6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4.4.1</w:t>
      </w:r>
      <w:r>
        <w:rPr>
          <w:lang w:eastAsia="ru-RU"/>
        </w:rPr>
        <w:t>2</w:t>
      </w:r>
      <w:r w:rsidRPr="00485765">
        <w:rPr>
          <w:lang w:eastAsia="ru-RU"/>
        </w:rPr>
        <w:t>. Письменно сообщить Арендодателю не позднее чем за три месяца</w:t>
      </w:r>
      <w:r w:rsidRPr="00485765">
        <w:rPr>
          <w:lang w:eastAsia="ru-RU"/>
        </w:rPr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14:paraId="1B171C5C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4.5. Арендатор не вправе уступать права и осуществлять перевод долга</w:t>
      </w:r>
      <w:r w:rsidRPr="00485765">
        <w:rPr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60A7B5C9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1CF5BAFC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1A131CA8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485765">
        <w:rPr>
          <w:b/>
          <w:lang w:eastAsia="ru-RU"/>
        </w:rPr>
        <w:t>5. Ответственность Сторон</w:t>
      </w:r>
    </w:p>
    <w:p w14:paraId="6A3F1AF7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11FA6FF1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4FA52DD7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EDC8147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3C58310C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5.4. В случае систематического (2 и более раза) неправильного указания</w:t>
      </w:r>
      <w:r w:rsidRPr="00485765">
        <w:rPr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Pr="00485765">
        <w:rPr>
          <w:lang w:eastAsia="ru-RU"/>
        </w:rPr>
        <w:br/>
        <w:t>в бюджет.</w:t>
      </w:r>
    </w:p>
    <w:p w14:paraId="1E5E724D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5.5. Арендатор не может быть освобожден от исполнения обязательств</w:t>
      </w:r>
      <w:r w:rsidRPr="00485765">
        <w:rPr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2853BEC1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485765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2FC9B03B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485765">
        <w:rPr>
          <w:b/>
          <w:lang w:eastAsia="ru-RU"/>
        </w:rPr>
        <w:t>6. Рассмотрение споров</w:t>
      </w:r>
    </w:p>
    <w:p w14:paraId="677A9129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641FC7E8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485765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3244EC58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485765">
        <w:rPr>
          <w:b/>
          <w:lang w:eastAsia="ru-RU"/>
        </w:rPr>
        <w:t>7. Изменение условий договора</w:t>
      </w:r>
    </w:p>
    <w:p w14:paraId="192BB660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3D004283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7.2. Изменение вида разрешенного использования Земельного участка</w:t>
      </w:r>
      <w:r w:rsidRPr="00485765">
        <w:rPr>
          <w:lang w:eastAsia="ru-RU"/>
        </w:rPr>
        <w:br/>
        <w:t>не допускается.</w:t>
      </w:r>
    </w:p>
    <w:p w14:paraId="4E0479ED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lastRenderedPageBreak/>
        <w:t>7.3. Арендатору запрещается заключать договор уступки требования (цессии) по Договору.</w:t>
      </w:r>
    </w:p>
    <w:p w14:paraId="1CC646E0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485765">
        <w:rPr>
          <w:lang w:eastAsia="ru-RU"/>
        </w:rPr>
        <w:t>7.4. Арендатору запрещается заключать договор субаренды Земельного участка.</w:t>
      </w:r>
    </w:p>
    <w:p w14:paraId="7D99C7AD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485765">
        <w:rPr>
          <w:b/>
          <w:lang w:eastAsia="ru-RU"/>
        </w:rPr>
        <w:t>8. Дополнительные и особые условия договора</w:t>
      </w:r>
    </w:p>
    <w:p w14:paraId="0F8E42EB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</w:t>
      </w:r>
      <w:r w:rsidRPr="00485765">
        <w:rPr>
          <w:lang w:eastAsia="ru-RU"/>
        </w:rPr>
        <w:br/>
        <w:t>с продолжением Договора.</w:t>
      </w:r>
    </w:p>
    <w:p w14:paraId="5FA9E9A4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85765">
        <w:rPr>
          <w:lang w:eastAsia="ru-RU"/>
        </w:rPr>
        <w:t>8.2.</w:t>
      </w:r>
      <w:r>
        <w:rPr>
          <w:lang w:eastAsia="ru-RU"/>
        </w:rPr>
        <w:t xml:space="preserve"> </w:t>
      </w:r>
      <w:r w:rsidRPr="00485765">
        <w:rPr>
          <w:lang w:eastAsia="ru-RU"/>
        </w:rPr>
        <w:t>Договор, а также, все изменения и дополнения к нему, подлежит государственной регистрации.</w:t>
      </w:r>
    </w:p>
    <w:p w14:paraId="1475223B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485765">
        <w:rPr>
          <w:lang w:eastAsia="ru-RU"/>
        </w:rP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14:paraId="6CAEE941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485765">
        <w:rPr>
          <w:b/>
          <w:lang w:eastAsia="ru-RU"/>
        </w:rPr>
        <w:t>9. Приложения к Договору</w:t>
      </w:r>
    </w:p>
    <w:p w14:paraId="0D3748D2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485765">
        <w:rPr>
          <w:lang w:eastAsia="ru-RU"/>
        </w:rPr>
        <w:t>К Договору прилагается и является его неотъемлемой частью:</w:t>
      </w:r>
    </w:p>
    <w:p w14:paraId="1CF14A7A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485765">
        <w:rPr>
          <w:lang w:eastAsia="ru-RU"/>
        </w:rPr>
        <w:t>Приложение № 1. Протокол.</w:t>
      </w:r>
    </w:p>
    <w:p w14:paraId="6FC2E7E9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485765">
        <w:rPr>
          <w:lang w:eastAsia="ru-RU"/>
        </w:rPr>
        <w:t>Приложение № 2. Расчет арендной платы.</w:t>
      </w:r>
    </w:p>
    <w:p w14:paraId="2347BB53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spacing w:after="240"/>
        <w:ind w:firstLine="567"/>
        <w:jc w:val="both"/>
        <w:rPr>
          <w:lang w:eastAsia="ru-RU"/>
        </w:rPr>
      </w:pPr>
      <w:r w:rsidRPr="00485765">
        <w:rPr>
          <w:lang w:eastAsia="ru-RU"/>
        </w:rPr>
        <w:t>Приложение № 3. Акт приема-передачи Земельного участка.</w:t>
      </w:r>
    </w:p>
    <w:p w14:paraId="11EA255D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485765">
        <w:rPr>
          <w:b/>
          <w:lang w:eastAsia="ru-RU"/>
        </w:rPr>
        <w:t>10. Адреса, реквизиты и подписи Сторон</w:t>
      </w:r>
    </w:p>
    <w:tbl>
      <w:tblPr>
        <w:tblStyle w:val="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4D78D5" w:rsidRPr="00485765" w14:paraId="0EC01C8A" w14:textId="77777777" w:rsidTr="0024244F">
        <w:trPr>
          <w:trHeight w:val="1689"/>
        </w:trPr>
        <w:tc>
          <w:tcPr>
            <w:tcW w:w="2500" w:type="pct"/>
          </w:tcPr>
          <w:p w14:paraId="5EA81BD4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85765">
              <w:rPr>
                <w:lang w:eastAsia="en-US"/>
              </w:rPr>
              <w:t>Арендодатель:</w:t>
            </w:r>
          </w:p>
          <w:p w14:paraId="724072F2" w14:textId="77777777" w:rsidR="004D78D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485765">
              <w:rPr>
                <w:lang w:eastAsia="en-US"/>
              </w:rPr>
              <w:t>Юридический адрес:</w:t>
            </w:r>
            <w:r>
              <w:rPr>
                <w:lang w:eastAsia="en-US"/>
              </w:rPr>
              <w:t xml:space="preserve"> __________________</w:t>
            </w:r>
          </w:p>
          <w:p w14:paraId="2D86B370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485765">
              <w:rPr>
                <w:lang w:eastAsia="en-US"/>
              </w:rPr>
              <w:t>Почтовый адрес:</w:t>
            </w:r>
            <w:r>
              <w:rPr>
                <w:lang w:eastAsia="en-US"/>
              </w:rPr>
              <w:t xml:space="preserve"> ______________________</w:t>
            </w:r>
          </w:p>
          <w:p w14:paraId="239E9D8A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485765">
              <w:rPr>
                <w:lang w:eastAsia="en-US"/>
              </w:rPr>
              <w:t xml:space="preserve">ИНН/КПП </w:t>
            </w:r>
            <w:r>
              <w:rPr>
                <w:lang w:eastAsia="en-US"/>
              </w:rPr>
              <w:t>_________</w:t>
            </w:r>
            <w:r w:rsidRPr="00485765">
              <w:rPr>
                <w:lang w:eastAsia="en-US"/>
              </w:rPr>
              <w:t>/</w:t>
            </w:r>
            <w:r>
              <w:rPr>
                <w:lang w:eastAsia="en-US"/>
              </w:rPr>
              <w:t>____________</w:t>
            </w:r>
            <w:r w:rsidRPr="00485765">
              <w:rPr>
                <w:lang w:eastAsia="en-US"/>
              </w:rPr>
              <w:t>,</w:t>
            </w:r>
          </w:p>
          <w:p w14:paraId="170E8669" w14:textId="77777777" w:rsidR="004D78D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14:paraId="2347245E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85765">
              <w:rPr>
                <w:lang w:eastAsia="en-US"/>
              </w:rPr>
              <w:t>__________ (Ф.И.О)</w:t>
            </w:r>
          </w:p>
          <w:p w14:paraId="7B4AE2CA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500" w:type="pct"/>
          </w:tcPr>
          <w:p w14:paraId="02EB6BE1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85765">
              <w:rPr>
                <w:lang w:eastAsia="en-US"/>
              </w:rPr>
              <w:t>Арендатор:</w:t>
            </w:r>
          </w:p>
          <w:p w14:paraId="1C963A08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85765">
              <w:rPr>
                <w:lang w:eastAsia="en-US"/>
              </w:rPr>
              <w:t>Юридический адрес: __________</w:t>
            </w:r>
          </w:p>
          <w:p w14:paraId="4A3D0D97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85765">
              <w:rPr>
                <w:lang w:eastAsia="en-US"/>
              </w:rPr>
              <w:t>Почтовый адрес: __________</w:t>
            </w:r>
          </w:p>
          <w:p w14:paraId="233F2BAE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85765">
              <w:rPr>
                <w:lang w:eastAsia="en-US"/>
              </w:rPr>
              <w:t>ИНН/КПП _______/_______</w:t>
            </w:r>
          </w:p>
          <w:p w14:paraId="497B732C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14:paraId="1FFE4B55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85765">
              <w:rPr>
                <w:lang w:eastAsia="en-US"/>
              </w:rPr>
              <w:t>__________ (Ф.И.О)</w:t>
            </w:r>
          </w:p>
          <w:p w14:paraId="799CC861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4D78D5" w:rsidRPr="00485765" w14:paraId="3A861263" w14:textId="77777777" w:rsidTr="0024244F">
        <w:tc>
          <w:tcPr>
            <w:tcW w:w="2500" w:type="pct"/>
            <w:hideMark/>
          </w:tcPr>
          <w:p w14:paraId="7B1391CD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38CD641A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14:paraId="447C2ABE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6A809F80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6373E197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6FA253DD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417848B6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3E8A38AC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57ACEE0F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20358B8B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41372205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7B210170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3C412DE8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2B8AFFD0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</w:p>
    <w:p w14:paraId="0E84A2EF" w14:textId="77777777" w:rsidR="004D78D5" w:rsidRDefault="004D78D5" w:rsidP="004D78D5">
      <w:pPr>
        <w:suppressAutoHyphens w:val="0"/>
        <w:rPr>
          <w:lang w:eastAsia="ru-RU"/>
        </w:rPr>
      </w:pPr>
      <w:r>
        <w:rPr>
          <w:lang w:eastAsia="ru-RU"/>
        </w:rPr>
        <w:br w:type="page"/>
      </w:r>
    </w:p>
    <w:p w14:paraId="116B7289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4956"/>
        <w:rPr>
          <w:lang w:eastAsia="ru-RU"/>
        </w:rPr>
      </w:pPr>
      <w:r w:rsidRPr="00485765">
        <w:rPr>
          <w:lang w:eastAsia="ru-RU"/>
        </w:rPr>
        <w:lastRenderedPageBreak/>
        <w:t>Приложение № 2 к договору аренды</w:t>
      </w:r>
      <w:r w:rsidRPr="00485765">
        <w:rPr>
          <w:lang w:eastAsia="ru-RU"/>
        </w:rPr>
        <w:br/>
        <w:t>№ _______от «___» __________ 20___ года</w:t>
      </w:r>
    </w:p>
    <w:p w14:paraId="62159EBA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72771ECF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485765">
        <w:rPr>
          <w:lang w:eastAsia="ru-RU"/>
        </w:rPr>
        <w:t>Расчет арендной платы за Земельный участок</w:t>
      </w:r>
    </w:p>
    <w:p w14:paraId="5EE5D1D9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485765">
        <w:rPr>
          <w:lang w:eastAsia="ru-RU"/>
        </w:rPr>
        <w:t>1. Годовая арендная плата (Апл) за Земельный участок рассчитывается</w:t>
      </w:r>
      <w:r w:rsidRPr="00485765">
        <w:rPr>
          <w:lang w:eastAsia="ru-RU"/>
        </w:rPr>
        <w:br/>
        <w:t>в соответствии с Протоколом.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4961"/>
        <w:gridCol w:w="2262"/>
      </w:tblGrid>
      <w:tr w:rsidR="004D78D5" w:rsidRPr="00485765" w14:paraId="55231700" w14:textId="77777777" w:rsidTr="0024244F">
        <w:trPr>
          <w:trHeight w:val="2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6C57" w14:textId="77777777" w:rsidR="004D78D5" w:rsidRPr="00485765" w:rsidRDefault="004D78D5" w:rsidP="0024244F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485765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1EC5" w14:textId="77777777" w:rsidR="004D78D5" w:rsidRPr="00485765" w:rsidRDefault="004D78D5" w:rsidP="0024244F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485765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4B41" w14:textId="77777777" w:rsidR="004D78D5" w:rsidRPr="00485765" w:rsidRDefault="004D78D5" w:rsidP="0024244F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485765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AE5E" w14:textId="77777777" w:rsidR="004D78D5" w:rsidRPr="00485765" w:rsidRDefault="004D78D5" w:rsidP="0024244F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485765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4D78D5" w:rsidRPr="00485765" w14:paraId="7DDDA6F0" w14:textId="77777777" w:rsidTr="0024244F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4673" w14:textId="77777777" w:rsidR="004D78D5" w:rsidRPr="00485765" w:rsidRDefault="004D78D5" w:rsidP="0024244F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6F63" w14:textId="77777777" w:rsidR="004D78D5" w:rsidRPr="00485765" w:rsidRDefault="004D78D5" w:rsidP="0024244F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F8FE" w14:textId="77777777" w:rsidR="004D78D5" w:rsidRPr="00485765" w:rsidRDefault="004D78D5" w:rsidP="0024244F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DB74" w14:textId="77777777" w:rsidR="004D78D5" w:rsidRPr="00485765" w:rsidRDefault="004D78D5" w:rsidP="0024244F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</w:p>
        </w:tc>
      </w:tr>
    </w:tbl>
    <w:p w14:paraId="3B5A2F10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jc w:val="both"/>
        <w:rPr>
          <w:lang w:eastAsia="ru-RU"/>
        </w:rPr>
      </w:pPr>
      <w:r w:rsidRPr="00485765">
        <w:rPr>
          <w:lang w:eastAsia="ru-RU"/>
        </w:rPr>
        <w:t>2. Годовая арендная плата за Земельный участок составляет</w:t>
      </w:r>
      <w:r w:rsidRPr="00485765">
        <w:rPr>
          <w:lang w:eastAsia="ru-RU"/>
        </w:rPr>
        <w:br/>
        <w:t>_______ рублей, а сумма регулярного ежеквартального/ежемесячного платежа:</w:t>
      </w:r>
    </w:p>
    <w:tbl>
      <w:tblPr>
        <w:tblW w:w="957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3"/>
        <w:gridCol w:w="7227"/>
      </w:tblGrid>
      <w:tr w:rsidR="004D78D5" w:rsidRPr="00485765" w14:paraId="7E03C404" w14:textId="77777777" w:rsidTr="0024244F">
        <w:trPr>
          <w:trHeight w:val="2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459E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78D7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85765">
              <w:rPr>
                <w:lang w:eastAsia="ru-RU"/>
              </w:rPr>
              <w:t xml:space="preserve">Арендная плата (руб.) </w:t>
            </w:r>
            <w:hyperlink r:id="rId4" w:anchor="Par206" w:tooltip="*указывается сумма платежа за неполный период с обязательным указанием неполного периода." w:history="1">
              <w:r w:rsidRPr="00485765">
                <w:rPr>
                  <w:color w:val="0000FF"/>
                  <w:lang w:eastAsia="ru-RU"/>
                </w:rPr>
                <w:t>*</w:t>
              </w:r>
            </w:hyperlink>
          </w:p>
        </w:tc>
      </w:tr>
      <w:tr w:rsidR="004D78D5" w:rsidRPr="00485765" w14:paraId="7D80EDB9" w14:textId="77777777" w:rsidTr="0024244F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CDA7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85765">
              <w:rPr>
                <w:lang w:eastAsia="ru-RU"/>
              </w:rPr>
              <w:t>Квартал/Месяц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77C7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D78D5" w:rsidRPr="00485765" w14:paraId="398BA0DA" w14:textId="77777777" w:rsidTr="0024244F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C9A4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85765">
              <w:rPr>
                <w:lang w:eastAsia="ru-RU"/>
              </w:rPr>
              <w:t>Квартал/Месяц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871A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3CA68BB6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485765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5C4A87A7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3242F6E6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485765">
        <w:rPr>
          <w:lang w:eastAsia="ru-RU"/>
        </w:rPr>
        <w:t>Подписи Сторон</w:t>
      </w:r>
    </w:p>
    <w:tbl>
      <w:tblPr>
        <w:tblStyle w:val="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5529"/>
      </w:tblGrid>
      <w:tr w:rsidR="004D78D5" w:rsidRPr="00485765" w14:paraId="3BDBAB71" w14:textId="77777777" w:rsidTr="0024244F">
        <w:tc>
          <w:tcPr>
            <w:tcW w:w="4677" w:type="dxa"/>
          </w:tcPr>
          <w:p w14:paraId="4E06983E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85765">
              <w:rPr>
                <w:lang w:eastAsia="en-US"/>
              </w:rPr>
              <w:t>Арендодатель:</w:t>
            </w:r>
          </w:p>
          <w:p w14:paraId="6E0B4F53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14:paraId="42EF03F6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6677C1EA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485765">
              <w:rPr>
                <w:lang w:eastAsia="en-US"/>
              </w:rPr>
              <w:t>__________ (Ф.И.О)</w:t>
            </w:r>
          </w:p>
          <w:p w14:paraId="1B572E23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529" w:type="dxa"/>
          </w:tcPr>
          <w:p w14:paraId="7A91BF6A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85765">
              <w:rPr>
                <w:lang w:eastAsia="en-US"/>
              </w:rPr>
              <w:t>Арендатор:</w:t>
            </w:r>
          </w:p>
          <w:p w14:paraId="44694962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14:paraId="16310274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14:paraId="7137EB69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85765">
              <w:rPr>
                <w:lang w:eastAsia="en-US"/>
              </w:rPr>
              <w:t>__________ (Ф.И.О)</w:t>
            </w:r>
          </w:p>
          <w:p w14:paraId="094F2218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14:paraId="754CD4C8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</w:p>
    <w:p w14:paraId="1F8BE87B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</w:p>
    <w:p w14:paraId="556278D8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</w:p>
    <w:p w14:paraId="3DC2DF38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</w:p>
    <w:p w14:paraId="77FA3EA2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</w:p>
    <w:p w14:paraId="5641BE24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</w:p>
    <w:p w14:paraId="33285D7F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</w:p>
    <w:p w14:paraId="2E9792A0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</w:p>
    <w:p w14:paraId="07E0D487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</w:p>
    <w:p w14:paraId="5745EEB2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</w:p>
    <w:p w14:paraId="30E31096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</w:p>
    <w:p w14:paraId="12000FE1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</w:p>
    <w:p w14:paraId="276DE5DC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</w:p>
    <w:p w14:paraId="3E17E876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</w:p>
    <w:p w14:paraId="363DD1E8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</w:p>
    <w:p w14:paraId="7CAA7F5A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</w:p>
    <w:p w14:paraId="33E4AA3D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</w:p>
    <w:p w14:paraId="6663BA74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</w:p>
    <w:p w14:paraId="1AF4DB3F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</w:p>
    <w:p w14:paraId="3E8BB0F7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</w:p>
    <w:p w14:paraId="1010CC99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</w:p>
    <w:p w14:paraId="6F85CD64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</w:p>
    <w:p w14:paraId="7B255DED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</w:p>
    <w:p w14:paraId="63913CD0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</w:p>
    <w:p w14:paraId="55D6F12C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</w:p>
    <w:p w14:paraId="31EEF742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left="4956"/>
        <w:outlineLvl w:val="0"/>
        <w:rPr>
          <w:lang w:eastAsia="ru-RU"/>
        </w:rPr>
      </w:pPr>
      <w:r w:rsidRPr="00485765">
        <w:rPr>
          <w:lang w:eastAsia="ru-RU"/>
        </w:rPr>
        <w:lastRenderedPageBreak/>
        <w:t>Приложение № 3 к договору аренды</w:t>
      </w:r>
      <w:r w:rsidRPr="00485765">
        <w:rPr>
          <w:lang w:eastAsia="ru-RU"/>
        </w:rPr>
        <w:br/>
        <w:t>№ _______от «___» __________ 20___ года</w:t>
      </w:r>
    </w:p>
    <w:p w14:paraId="37906363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3941A096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outlineLvl w:val="0"/>
        <w:rPr>
          <w:lang w:eastAsia="ru-RU"/>
        </w:rPr>
      </w:pPr>
      <w:r w:rsidRPr="00485765">
        <w:rPr>
          <w:lang w:eastAsia="ru-RU"/>
        </w:rPr>
        <w:t>Акт приема-передачи земельного участка</w:t>
      </w:r>
    </w:p>
    <w:p w14:paraId="25BA693E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85765">
        <w:rPr>
          <w:lang w:eastAsia="ru-RU"/>
        </w:rPr>
        <w:t xml:space="preserve">УПРАВЛЕНИЕ ЗЕМЕЛЬНО-ИМУЩЕСТВЕННОГО КОМПЛЕКСА АДМИНИСТРАЦИИ ГОРОДСКОГО ОКРУГА ЧЕХОВ, ОГРН </w:t>
      </w:r>
      <w:r>
        <w:rPr>
          <w:lang w:eastAsia="ru-RU"/>
        </w:rPr>
        <w:t>_________</w:t>
      </w:r>
      <w:r w:rsidRPr="00485765">
        <w:rPr>
          <w:lang w:eastAsia="ru-RU"/>
        </w:rPr>
        <w:t xml:space="preserve">, ИНН/КПП </w:t>
      </w:r>
      <w:r>
        <w:rPr>
          <w:lang w:eastAsia="ru-RU"/>
        </w:rPr>
        <w:t>_________</w:t>
      </w:r>
      <w:r w:rsidRPr="00485765">
        <w:rPr>
          <w:lang w:eastAsia="ru-RU"/>
        </w:rPr>
        <w:t>/</w:t>
      </w:r>
      <w:r>
        <w:rPr>
          <w:lang w:eastAsia="ru-RU"/>
        </w:rPr>
        <w:t>____________</w:t>
      </w:r>
      <w:r w:rsidRPr="00485765">
        <w:rPr>
          <w:lang w:eastAsia="ru-RU"/>
        </w:rPr>
        <w:t xml:space="preserve"> </w:t>
      </w:r>
      <w:r>
        <w:rPr>
          <w:lang w:eastAsia="ru-RU"/>
        </w:rPr>
        <w:br/>
      </w:r>
      <w:r w:rsidRPr="00485765">
        <w:rPr>
          <w:lang w:eastAsia="ru-RU"/>
        </w:rPr>
        <w:t>в лице_____________________</w:t>
      </w:r>
      <w:r w:rsidRPr="00485765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485765">
        <w:rPr>
          <w:lang w:eastAsia="ru-RU"/>
        </w:rPr>
        <w:t>действующ_______________________ на основании _________________________________________________, в лице _______________, в дальнейшем именуем___ «Арендодатель», с одной стороны,</w:t>
      </w:r>
      <w:r>
        <w:rPr>
          <w:lang w:eastAsia="ru-RU"/>
        </w:rPr>
        <w:t xml:space="preserve"> </w:t>
      </w:r>
      <w:r w:rsidRPr="00485765">
        <w:rPr>
          <w:lang w:eastAsia="ru-RU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Pr="00485765">
        <w:rPr>
          <w:lang w:eastAsia="ru-RU"/>
        </w:rPr>
        <w:br/>
        <w:t>в дальнейшем совместно именуемые «Стороны»,</w:t>
      </w:r>
      <w:r>
        <w:rPr>
          <w:lang w:eastAsia="ru-RU"/>
        </w:rPr>
        <w:t xml:space="preserve"> </w:t>
      </w:r>
      <w:r w:rsidRPr="00485765">
        <w:rPr>
          <w:lang w:eastAsia="ru-RU"/>
        </w:rPr>
        <w:t xml:space="preserve">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7B6445B0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85765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50D26CCB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85765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33A48B54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85765">
        <w:rPr>
          <w:lang w:eastAsia="ru-RU"/>
        </w:rPr>
        <w:t>3. Арендатор претензий к Арендодателю не имеет.</w:t>
      </w:r>
    </w:p>
    <w:p w14:paraId="4A81D85A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7255CF6E" w14:textId="77777777" w:rsidR="004D78D5" w:rsidRPr="00485765" w:rsidRDefault="004D78D5" w:rsidP="004D78D5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485765">
        <w:rPr>
          <w:lang w:eastAsia="ru-RU"/>
        </w:rPr>
        <w:t>Подписи Сторон</w:t>
      </w:r>
    </w:p>
    <w:tbl>
      <w:tblPr>
        <w:tblStyle w:val="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9"/>
      </w:tblGrid>
      <w:tr w:rsidR="004D78D5" w:rsidRPr="00485765" w14:paraId="5C617D1F" w14:textId="77777777" w:rsidTr="0024244F">
        <w:tc>
          <w:tcPr>
            <w:tcW w:w="4677" w:type="dxa"/>
          </w:tcPr>
          <w:p w14:paraId="6103ADE3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85765">
              <w:rPr>
                <w:lang w:eastAsia="en-US"/>
              </w:rPr>
              <w:t>Арендодатель</w:t>
            </w:r>
          </w:p>
          <w:p w14:paraId="6532D247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69B9CE73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1831F7C2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485765">
              <w:rPr>
                <w:lang w:eastAsia="en-US"/>
              </w:rPr>
              <w:t>__________ (Ф.И.О)</w:t>
            </w:r>
          </w:p>
          <w:p w14:paraId="4FFA891E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4679" w:type="dxa"/>
          </w:tcPr>
          <w:p w14:paraId="596B3437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85765">
              <w:rPr>
                <w:lang w:eastAsia="en-US"/>
              </w:rPr>
              <w:t>Арендатор</w:t>
            </w:r>
          </w:p>
          <w:p w14:paraId="00BF068A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14:paraId="3B6A8678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14:paraId="00B57520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85765">
              <w:rPr>
                <w:lang w:eastAsia="en-US"/>
              </w:rPr>
              <w:t>__________ (Ф.И.О)</w:t>
            </w:r>
          </w:p>
          <w:p w14:paraId="4C5B0F29" w14:textId="77777777" w:rsidR="004D78D5" w:rsidRPr="00485765" w:rsidRDefault="004D78D5" w:rsidP="002424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14:paraId="23492E70" w14:textId="77777777" w:rsidR="008663B5" w:rsidRDefault="008663B5">
      <w:bookmarkStart w:id="1" w:name="_GoBack"/>
      <w:bookmarkEnd w:id="1"/>
    </w:p>
    <w:sectPr w:rsidR="008663B5" w:rsidSect="004D78D5">
      <w:pgSz w:w="11906" w:h="16838"/>
      <w:pgMar w:top="851" w:right="425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B5"/>
    <w:rsid w:val="004D78D5"/>
    <w:rsid w:val="0086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4BD42-E1F7-48C9-A45D-495E4A05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8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4D78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D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DerbyshevaEA\Desktop\&#1095;&#1077;&#1093;\templated_doc_1698048211904763435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2667</Words>
  <Characters>15205</Characters>
  <Application>Microsoft Office Word</Application>
  <DocSecurity>0</DocSecurity>
  <Lines>126</Lines>
  <Paragraphs>35</Paragraphs>
  <ScaleCrop>false</ScaleCrop>
  <Company/>
  <LinksUpToDate>false</LinksUpToDate>
  <CharactersWithSpaces>17837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Дербышева Елизавета Александровна</dc:creator>
  <cp:keywords/>
  <dc:description/>
  <cp:lastModifiedBy>Дербышева Елизавета Александровна</cp:lastModifiedBy>
  <cp:revision>2</cp:revision>
  <dcterms:created xsi:type="dcterms:W3CDTF">2022-07-29T15:05:00Z</dcterms:created>
  <dcterms:modified xsi:type="dcterms:W3CDTF">2022-07-29T15:06:00Z</dcterms:modified>
</cp:coreProperties>
</file>