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94CF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0A0693AE" w:rsidR="002F2D6F" w:rsidRPr="00C94CF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5B0217">
        <w:rPr>
          <w:noProof/>
          <w:sz w:val="24"/>
          <w:szCs w:val="24"/>
        </w:rPr>
        <w:t>1123</w:t>
      </w:r>
      <w:r w:rsidR="00102979"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94CF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94CF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94CF3">
        <w:rPr>
          <w:sz w:val="24"/>
          <w:szCs w:val="24"/>
        </w:rPr>
        <w:t xml:space="preserve"> </w:t>
      </w:r>
      <w:r w:rsidR="001964A6" w:rsidRPr="00C94CF3">
        <w:rPr>
          <w:noProof/>
          <w:sz w:val="24"/>
          <w:szCs w:val="24"/>
        </w:rPr>
        <w:t>50:31:0060381:5</w:t>
      </w:r>
      <w:r w:rsidR="005B0217">
        <w:rPr>
          <w:noProof/>
          <w:sz w:val="24"/>
          <w:szCs w:val="24"/>
        </w:rPr>
        <w:t>60</w:t>
      </w:r>
      <w:r w:rsidRPr="00C94CF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94CF3">
        <w:rPr>
          <w:sz w:val="24"/>
          <w:szCs w:val="24"/>
        </w:rPr>
        <w:t xml:space="preserve"> – «</w:t>
      </w:r>
      <w:r w:rsidR="00597746" w:rsidRPr="00C94CF3">
        <w:rPr>
          <w:noProof/>
          <w:sz w:val="24"/>
          <w:szCs w:val="24"/>
        </w:rPr>
        <w:t>Земли населенных пунктов</w:t>
      </w:r>
      <w:r w:rsidRPr="00C94C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94CF3">
        <w:rPr>
          <w:sz w:val="24"/>
          <w:szCs w:val="24"/>
        </w:rPr>
        <w:t xml:space="preserve"> – «</w:t>
      </w:r>
      <w:r w:rsidR="003E59E1" w:rsidRPr="00C94CF3">
        <w:rPr>
          <w:noProof/>
          <w:sz w:val="24"/>
          <w:szCs w:val="24"/>
        </w:rPr>
        <w:t>Для индивидуального жилищного строительства</w:t>
      </w:r>
      <w:r w:rsidRPr="00C94C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94CF3">
        <w:rPr>
          <w:sz w:val="24"/>
          <w:szCs w:val="24"/>
        </w:rPr>
        <w:t xml:space="preserve">: </w:t>
      </w:r>
      <w:r w:rsidR="00D1191C" w:rsidRPr="00C94CF3">
        <w:rPr>
          <w:noProof/>
          <w:sz w:val="24"/>
          <w:szCs w:val="24"/>
        </w:rPr>
        <w:t>Российская Федерация, Московская область, м.о. Чехов, с Новый Быт</w:t>
      </w:r>
      <w:r w:rsidR="00472CAA" w:rsidRPr="00C94CF3">
        <w:rPr>
          <w:sz w:val="24"/>
          <w:szCs w:val="24"/>
        </w:rPr>
        <w:t xml:space="preserve"> </w:t>
      </w:r>
      <w:r w:rsidRPr="00C94CF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94CF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94C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94CF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-Полностью расположен в водоохранной зоне реки Лопасня,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-По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установлен,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-Полностью расположен в приаэродромной территории Аэродрома Москва (Волосово).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-Водного кодекса Российской Федерации;</w:t>
      </w:r>
      <w:r w:rsidRPr="00A31FA7">
        <w:rPr>
          <w:noProof/>
        </w:rPr>
        <w:br/>
        <w:t xml:space="preserve">-Воздушного кодекса Российской Федерации; 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94CF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94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94CF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94CF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C94CF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C9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9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94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94CF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C9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94CF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94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9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94CF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4100EDD3" w:rsidR="00500B27" w:rsidRPr="005B021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  <w:r w:rsidR="005B02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32A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217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57DD8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CF3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2025-06-30T08:20:00Z</dcterms:created>
  <dcterms:modified xsi:type="dcterms:W3CDTF">2025-06-30T09:25:00Z</dcterms:modified>
</cp:coreProperties>
</file>