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BA42F" w14:textId="77777777" w:rsidR="007A2988" w:rsidRDefault="007A2988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F68BD89" w14:textId="3B9B0640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7A2988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A298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1215000068403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5038159303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503801001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7A2988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988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7A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7A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7A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7A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7A2988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7A2988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97.9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50:43:0030205:508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г. Ивантеевка, ул Первомайская, д. 30/2, пом 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50-50-43/005/2007-198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27.03.2007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3D21212B" w14:textId="3641F883" w:rsidR="007A2988" w:rsidRDefault="00C50837" w:rsidP="007A2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285D2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0B802D1" w14:textId="47AFBAB8" w:rsidR="009E10B9" w:rsidRPr="007E35EA" w:rsidRDefault="004F0EC0" w:rsidP="007A29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1.3. Арендатор обязан обеспечить беспрепятственный и безвозмездный доступ (проход) представителям собственника или представителям специализированных, эксплуатационных и ремонтно-строительных служб в нежилое помещение.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592B9CD7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r w:rsidR="007A2988" w:rsidRPr="003C7BCC">
        <w:t>_ (</w:t>
      </w:r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457A57E9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r w:rsidR="007A2988" w:rsidRPr="003C7BCC">
        <w:t>_ (</w:t>
      </w:r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516975A6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A51EF">
        <w:t>_____________________________</w:t>
      </w:r>
      <w:r w:rsidR="00A71ECC" w:rsidRPr="000342A7">
        <w:rPr>
          <w:noProof/>
        </w:rPr>
        <w:t xml:space="preserve">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</w:t>
      </w:r>
      <w:proofErr w:type="gramStart"/>
      <w:r w:rsidR="00CF5A3D" w:rsidRPr="000342A7">
        <w:t xml:space="preserve">_ </w:t>
      </w:r>
      <w:r w:rsidR="00A71ECC" w:rsidRPr="000342A7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787389DA" w14:textId="59A197D0" w:rsidR="00584502" w:rsidRPr="00F16D77" w:rsidRDefault="00186D88" w:rsidP="007A2988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14:paraId="17776D8F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98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7A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7A298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7A298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2749FB27" w:rsidR="00E17DCE" w:rsidRPr="00134F4A" w:rsidRDefault="00E17DCE" w:rsidP="007A298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3443FEC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17501D29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ИНН ________________ </w:t>
            </w:r>
            <w:r w:rsidR="007A29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714A0087" w14:textId="777B69E9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7911CA0D" w:rsidR="00B62182" w:rsidRPr="007A2988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97.9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50:43:0030205:508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7A2988">
        <w:rPr>
          <w:rFonts w:ascii="Times New Roman" w:hAnsi="Times New Roman" w:cs="Times New Roman"/>
          <w:noProof/>
        </w:rPr>
        <w:t>Московская область, г. Ивантеевка, ул Первомайская, д. 30/2, пом 1</w:t>
      </w:r>
      <w:r w:rsidR="00B62182" w:rsidRPr="007A2988">
        <w:rPr>
          <w:rFonts w:ascii="Times New Roman" w:hAnsi="Times New Roman" w:cs="Times New Roman"/>
        </w:rPr>
        <w:t xml:space="preserve">, </w:t>
      </w:r>
      <w:r w:rsidR="00B62182" w:rsidRPr="007A2988">
        <w:rPr>
          <w:rFonts w:ascii="Times New Roman" w:hAnsi="Times New Roman" w:cs="Times New Roman"/>
          <w:color w:val="000000" w:themeColor="text1"/>
        </w:rPr>
        <w:t xml:space="preserve">Этаж: </w:t>
      </w:r>
      <w:r w:rsidR="00285D23">
        <w:rPr>
          <w:rFonts w:ascii="Times New Roman" w:hAnsi="Times New Roman" w:cs="Times New Roman"/>
          <w:bCs/>
          <w:color w:val="000000" w:themeColor="text1"/>
        </w:rPr>
        <w:t>01</w:t>
      </w:r>
      <w:r w:rsidR="00B62182" w:rsidRPr="007A2988">
        <w:rPr>
          <w:rFonts w:ascii="Times New Roman" w:hAnsi="Times New Roman" w:cs="Times New Roman"/>
          <w:color w:val="000000" w:themeColor="text1"/>
        </w:rPr>
        <w:t xml:space="preserve">, Помещение: </w:t>
      </w:r>
      <w:r w:rsidR="00B62182" w:rsidRPr="007A2988">
        <w:rPr>
          <w:rFonts w:ascii="Times New Roman" w:hAnsi="Times New Roman" w:cs="Times New Roman"/>
          <w:noProof/>
          <w:color w:val="000000" w:themeColor="text1"/>
        </w:rPr>
        <w:t>1</w:t>
      </w:r>
      <w:r w:rsidR="00DA1C72" w:rsidRPr="007A2988">
        <w:rPr>
          <w:rFonts w:ascii="Times New Roman" w:hAnsi="Times New Roman" w:cs="Times New Roman"/>
          <w:bCs/>
          <w:color w:val="000000" w:themeColor="text1"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  <w:bookmarkStart w:id="8" w:name="_GoBack"/>
      <w:bookmarkEnd w:id="8"/>
    </w:p>
    <w:p w14:paraId="21CCBC0A" w14:textId="77777777" w:rsidR="00901845" w:rsidRPr="007A2988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1C760C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0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1C760C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0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1C760C" w:rsidRDefault="00901845" w:rsidP="00901845">
      <w:pPr>
        <w:pStyle w:val="ConsPlusNormal"/>
        <w:jc w:val="both"/>
        <w:rPr>
          <w:sz w:val="26"/>
          <w:szCs w:val="26"/>
        </w:rPr>
        <w:sectPr w:rsidR="00901845" w:rsidRPr="001C760C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1C760C" w:rsidRDefault="00901845" w:rsidP="00901845">
      <w:pPr>
        <w:pStyle w:val="ConsPlusNormal"/>
        <w:jc w:val="both"/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1215000068403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5038159303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503801001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C760C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85D23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A2988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A51EF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B5BF6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15672-C6CD-4491-9439-DA1645FD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2025-11-24T15:21:00Z</dcterms:created>
  <dcterms:modified xsi:type="dcterms:W3CDTF">2025-11-24T15:21:00Z</dcterms:modified>
</cp:coreProperties>
</file>