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6CA2EFED" w:rsidR="008E0769" w:rsidRPr="00E11910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11910">
        <w:rPr>
          <w:rFonts w:ascii="Times New Roman" w:hAnsi="Times New Roman" w:cs="Times New Roman"/>
          <w:noProof/>
          <w:sz w:val="24"/>
          <w:szCs w:val="24"/>
        </w:rPr>
        <w:t>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1191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1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1191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11910">
        <w:rPr>
          <w:noProof/>
          <w:sz w:val="24"/>
          <w:szCs w:val="24"/>
        </w:rPr>
        <w:t>10991</w:t>
      </w:r>
      <w:r w:rsidR="00102979"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1191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1191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11910">
        <w:rPr>
          <w:sz w:val="24"/>
          <w:szCs w:val="24"/>
        </w:rPr>
        <w:t xml:space="preserve"> </w:t>
      </w:r>
      <w:r w:rsidR="001964A6" w:rsidRPr="00E11910">
        <w:rPr>
          <w:noProof/>
          <w:sz w:val="24"/>
          <w:szCs w:val="24"/>
        </w:rPr>
        <w:t>50:14:0010310:2662</w:t>
      </w:r>
      <w:r w:rsidRPr="00E1191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11910">
        <w:rPr>
          <w:sz w:val="24"/>
          <w:szCs w:val="24"/>
        </w:rPr>
        <w:t xml:space="preserve"> – «</w:t>
      </w:r>
      <w:r w:rsidR="00597746" w:rsidRPr="00E11910">
        <w:rPr>
          <w:noProof/>
          <w:sz w:val="24"/>
          <w:szCs w:val="24"/>
        </w:rPr>
        <w:t>Земли населенных пунктов</w:t>
      </w:r>
      <w:r w:rsidRPr="00E1191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11910">
        <w:rPr>
          <w:sz w:val="24"/>
          <w:szCs w:val="24"/>
        </w:rPr>
        <w:t xml:space="preserve"> – «</w:t>
      </w:r>
      <w:r w:rsidR="003E59E1" w:rsidRPr="00E11910">
        <w:rPr>
          <w:noProof/>
          <w:sz w:val="24"/>
          <w:szCs w:val="24"/>
        </w:rPr>
        <w:t>под магазины (4.4)</w:t>
      </w:r>
      <w:r w:rsidRPr="00E1191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11910">
        <w:rPr>
          <w:sz w:val="24"/>
          <w:szCs w:val="24"/>
        </w:rPr>
        <w:t xml:space="preserve">: </w:t>
      </w:r>
      <w:r w:rsidR="00D1191C" w:rsidRPr="00E11910">
        <w:rPr>
          <w:noProof/>
          <w:sz w:val="24"/>
          <w:szCs w:val="24"/>
        </w:rPr>
        <w:t>Московская область, г. Щёлково, д. Головино</w:t>
      </w:r>
      <w:r w:rsidR="00472CAA" w:rsidRPr="00E11910">
        <w:rPr>
          <w:sz w:val="24"/>
          <w:szCs w:val="24"/>
        </w:rPr>
        <w:t xml:space="preserve"> </w:t>
      </w:r>
      <w:r w:rsidRPr="00E1191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1191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11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1191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под магазины (4.4)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Земельного кодекса Российской Федерации, реестровый номер границы 50:14-6.118: частично расположен в границах охранной зоны ЛЭП 10 кВ фидер 31 ПС-650 с отпайками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41DB3EF3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1E94429C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90DC50C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bookmarkStart w:id="3" w:name="_GoBack"/>
      <w:bookmarkEnd w:id="3"/>
      <w:r w:rsidRPr="00A31FA7">
        <w:t>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1191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11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1191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1191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1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E1191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1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1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11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1191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1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Щёлково, пл Ленина, д 2</w:t>
            </w:r>
            <w:r w:rsidRPr="00E1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1191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11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1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1191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10991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под магазины (4.4).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48237" w14:textId="77777777" w:rsidR="00577E4F" w:rsidRDefault="00577E4F" w:rsidP="00195C19">
      <w:r>
        <w:separator/>
      </w:r>
    </w:p>
  </w:endnote>
  <w:endnote w:type="continuationSeparator" w:id="0">
    <w:p w14:paraId="2C5BB2F0" w14:textId="77777777" w:rsidR="00577E4F" w:rsidRDefault="00577E4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3D1D" w14:textId="77777777" w:rsidR="00577E4F" w:rsidRDefault="00577E4F" w:rsidP="00195C19">
      <w:r>
        <w:separator/>
      </w:r>
    </w:p>
  </w:footnote>
  <w:footnote w:type="continuationSeparator" w:id="0">
    <w:p w14:paraId="123079A7" w14:textId="77777777" w:rsidR="00577E4F" w:rsidRDefault="00577E4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77E4F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1910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D891-2E21-4AE2-901B-FDD806E3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3272</Words>
  <Characters>18651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2025-07-11T09:54:00Z</dcterms:created>
  <dcterms:modified xsi:type="dcterms:W3CDTF">2025-07-11T09:54:00Z</dcterms:modified>
</cp:coreProperties>
</file>