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B84E1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84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E10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2686D0EF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84E10">
        <w:rPr>
          <w:rFonts w:ascii="Times New Roman" w:hAnsi="Times New Roman" w:cs="Times New Roman"/>
          <w:noProof/>
          <w:sz w:val="24"/>
          <w:szCs w:val="24"/>
        </w:rPr>
        <w:t xml:space="preserve">_______ 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84E1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84E10">
        <w:rPr>
          <w:sz w:val="24"/>
          <w:szCs w:val="24"/>
        </w:rPr>
        <w:t xml:space="preserve">1200 </w:t>
      </w:r>
      <w:r w:rsidR="00614292" w:rsidRPr="00406E0F">
        <w:rPr>
          <w:sz w:val="24"/>
          <w:szCs w:val="24"/>
        </w:rPr>
        <w:t>кв</w:t>
      </w:r>
      <w:r w:rsidR="00614292" w:rsidRPr="00B84E1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84E1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84E1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84E1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84E10">
        <w:rPr>
          <w:sz w:val="24"/>
          <w:szCs w:val="24"/>
        </w:rPr>
        <w:t xml:space="preserve"> 50:01:0050242:904, </w:t>
      </w:r>
      <w:r w:rsidR="00614292" w:rsidRPr="00406E0F">
        <w:rPr>
          <w:sz w:val="24"/>
          <w:szCs w:val="24"/>
        </w:rPr>
        <w:t>категория</w:t>
      </w:r>
      <w:r w:rsidR="00614292" w:rsidRPr="00B84E1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84E1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84E1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84E1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84E10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B84E1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84E1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84E10">
        <w:rPr>
          <w:sz w:val="24"/>
          <w:szCs w:val="24"/>
        </w:rPr>
        <w:t>: Российская Федерация, Московская область, Талдомский городской округ, рп.Запрудня.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1DA8D7B1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(ред. от 30.11.2021) (**)</w:t>
      </w:r>
      <w:r w:rsidR="001F6F16">
        <w:rPr>
          <w:rFonts w:ascii="Times New Roman" w:hAnsi="Times New Roman" w:cs="Times New Roman"/>
          <w:sz w:val="24"/>
          <w:szCs w:val="24"/>
        </w:rPr>
        <w:t>;</w:t>
      </w:r>
    </w:p>
    <w:p w14:paraId="0BA714AC" w14:textId="1A6D7408" w:rsidR="001F6F16" w:rsidRPr="00406E0F" w:rsidRDefault="001F6F16" w:rsidP="001F6F16">
      <w:pPr>
        <w:pStyle w:val="ConsNormal"/>
        <w:tabs>
          <w:tab w:val="num" w:pos="720"/>
          <w:tab w:val="left" w:pos="9356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с</w:t>
      </w:r>
      <w:r w:rsidRPr="00E965B8">
        <w:rPr>
          <w:rFonts w:ascii="Times New Roman" w:hAnsi="Times New Roman" w:cs="Times New Roman"/>
          <w:sz w:val="24"/>
          <w:szCs w:val="24"/>
        </w:rPr>
        <w:t xml:space="preserve"> учетом о</w:t>
      </w:r>
      <w:r>
        <w:rPr>
          <w:rFonts w:ascii="Times New Roman" w:hAnsi="Times New Roman" w:cs="Times New Roman"/>
          <w:sz w:val="24"/>
          <w:szCs w:val="24"/>
        </w:rPr>
        <w:t>писательной части СП 2.1.4.2625-</w:t>
      </w:r>
      <w:r w:rsidRPr="00E965B8">
        <w:rPr>
          <w:rFonts w:ascii="Times New Roman" w:hAnsi="Times New Roman" w:cs="Times New Roman"/>
          <w:sz w:val="24"/>
          <w:szCs w:val="24"/>
        </w:rPr>
        <w:t>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B84E10">
        <w:t>_______</w:t>
      </w:r>
      <w:r w:rsidR="000719C4" w:rsidRPr="00406E0F">
        <w:t>лет</w:t>
      </w:r>
      <w:r w:rsidR="000719C4" w:rsidRPr="00B84E10">
        <w:t>/</w:t>
      </w:r>
      <w:r w:rsidR="000719C4" w:rsidRPr="00406E0F">
        <w:t>месяцев</w:t>
      </w:r>
      <w:r w:rsidR="000719C4" w:rsidRPr="00B84E10">
        <w:t xml:space="preserve"> </w:t>
      </w:r>
      <w:r w:rsidR="00BC0DA8" w:rsidRPr="00406E0F">
        <w:t>с</w:t>
      </w:r>
      <w:r w:rsidR="005C2D18" w:rsidRPr="00B84E10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28B573B8" w:rsidR="00770EE7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Водного кодекса Российской Федерации;</w:t>
      </w:r>
      <w:r w:rsidRPr="00406E0F">
        <w:rPr>
          <w:noProof/>
        </w:rPr>
        <w:br/>
        <w:t xml:space="preserve">-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ЛПЗП»; </w:t>
      </w:r>
      <w:r w:rsidRPr="00406E0F">
        <w:rPr>
          <w:noProof/>
        </w:rPr>
        <w:br/>
        <w:t>- постановления Правительства Москвы и Правительства МО от 17.12.2019 № 1705- ПП/970/44 (ред. от 30.11.2021) «О зонах санитарной охраны источников питьевого и хозяйственно-бытового водоснабжения на территории города Москвы и Московской области»</w:t>
      </w:r>
      <w:r w:rsidR="001F6F16">
        <w:rPr>
          <w:noProof/>
        </w:rPr>
        <w:t>;</w:t>
      </w:r>
    </w:p>
    <w:p w14:paraId="54252419" w14:textId="3F8D4B05" w:rsidR="001F6F16" w:rsidRPr="001F6F16" w:rsidRDefault="001F6F16" w:rsidP="001F6F16">
      <w:pPr>
        <w:pStyle w:val="af3"/>
        <w:ind w:firstLine="540"/>
        <w:rPr>
          <w:szCs w:val="24"/>
        </w:rPr>
      </w:pPr>
      <w:r>
        <w:rPr>
          <w:szCs w:val="24"/>
        </w:rPr>
        <w:lastRenderedPageBreak/>
        <w:t xml:space="preserve">- </w:t>
      </w:r>
      <w:r w:rsidRPr="00D21DE1">
        <w:rPr>
          <w:szCs w:val="24"/>
        </w:rPr>
        <w:t>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  <w:bookmarkStart w:id="3" w:name="_GoBack"/>
      <w:bookmarkEnd w:id="3"/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</w:t>
      </w:r>
      <w:r w:rsidRPr="00406E0F">
        <w:lastRenderedPageBreak/>
        <w:t>1 года).</w:t>
      </w:r>
    </w:p>
    <w:p w14:paraId="1D0A211D" w14:textId="77777777" w:rsidR="00B84E10" w:rsidRDefault="00B84E10" w:rsidP="004E0343">
      <w:pPr>
        <w:pStyle w:val="ConsPlusNormal"/>
        <w:jc w:val="center"/>
        <w:outlineLvl w:val="0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84E1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8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84E1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E1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633711A2" w14:textId="77777777" w:rsidR="00B84E10" w:rsidRPr="00406E0F" w:rsidRDefault="00B84E10" w:rsidP="00B84E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84E1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3949B8A9" w14:textId="77777777" w:rsidR="00B84E10" w:rsidRPr="00406E0F" w:rsidRDefault="00B84E10" w:rsidP="00B84E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52AC5BC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A55004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84E10">
        <w:rPr>
          <w:rFonts w:ascii="Times New Roman" w:hAnsi="Times New Roman" w:cs="Times New Roman"/>
          <w:noProof/>
          <w:sz w:val="24"/>
          <w:szCs w:val="24"/>
        </w:rPr>
        <w:t xml:space="preserve">______ 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5C3DFD4A" w14:textId="77777777" w:rsidR="00B84E10" w:rsidRPr="00406E0F" w:rsidRDefault="00B84E10" w:rsidP="00B84E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22BB0" w14:textId="77777777" w:rsidR="00B31A68" w:rsidRDefault="00B31A68" w:rsidP="00195C19">
      <w:r>
        <w:separator/>
      </w:r>
    </w:p>
  </w:endnote>
  <w:endnote w:type="continuationSeparator" w:id="0">
    <w:p w14:paraId="6D17C62A" w14:textId="77777777" w:rsidR="00B31A68" w:rsidRDefault="00B31A6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7563E" w14:textId="77777777" w:rsidR="00B31A68" w:rsidRDefault="00B31A68" w:rsidP="00195C19">
      <w:r>
        <w:separator/>
      </w:r>
    </w:p>
  </w:footnote>
  <w:footnote w:type="continuationSeparator" w:id="0">
    <w:p w14:paraId="4E1E46A7" w14:textId="77777777" w:rsidR="00B31A68" w:rsidRDefault="00B31A6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5DF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6F16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A68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4E10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ConsNormal">
    <w:name w:val="ConsNormal"/>
    <w:uiPriority w:val="99"/>
    <w:rsid w:val="001F6F16"/>
    <w:pPr>
      <w:widowControl w:val="0"/>
      <w:suppressAutoHyphens/>
      <w:autoSpaceDE w:val="0"/>
      <w:ind w:right="19772" w:firstLine="720"/>
      <w:jc w:val="left"/>
    </w:pPr>
    <w:rPr>
      <w:rFonts w:ascii="Arial" w:eastAsia="Calibri" w:hAnsi="Arial" w:cs="Arial"/>
      <w:sz w:val="20"/>
      <w:szCs w:val="20"/>
      <w:lang w:eastAsia="ar-SA"/>
    </w:rPr>
  </w:style>
  <w:style w:type="paragraph" w:styleId="af3">
    <w:name w:val="Body Text"/>
    <w:basedOn w:val="a"/>
    <w:link w:val="af4"/>
    <w:unhideWhenUsed/>
    <w:rsid w:val="001F6F16"/>
    <w:rPr>
      <w:rFonts w:ascii="Times New Roman" w:eastAsia="Times New Roman" w:hAnsi="Times New Roman" w:cs="Times New Roman"/>
      <w:szCs w:val="20"/>
    </w:rPr>
  </w:style>
  <w:style w:type="character" w:customStyle="1" w:styleId="af4">
    <w:name w:val="Основной текст Знак"/>
    <w:basedOn w:val="a0"/>
    <w:link w:val="af3"/>
    <w:rsid w:val="001F6F1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354DD-36A4-436E-8434-E320CF42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КИЗО_PC5</cp:lastModifiedBy>
  <cp:revision>3</cp:revision>
  <cp:lastPrinted>2022-02-16T11:57:00Z</cp:lastPrinted>
  <dcterms:created xsi:type="dcterms:W3CDTF">2023-08-07T13:55:00Z</dcterms:created>
  <dcterms:modified xsi:type="dcterms:W3CDTF">2023-08-09T13:30:00Z</dcterms:modified>
</cp:coreProperties>
</file>