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2C5F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2C5F8E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C5F8E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760</w:t>
      </w:r>
      <w:r w:rsidR="002C5F8E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2C5F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2C5F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2C5F8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50:07:0020206:3896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2C5F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2C5F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2C5F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445D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445D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Волоколамский муниципальный округ, с. Ярополец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445D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2C5F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2C5F8E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охранной зоне объекта "Газопровод среднего давления Р≤0,3МПа"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в границах земельного участка расположен газопровод среднего давления Р≤0,3МПа с кадастровым номером 50:07:0020206:3746;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- ограничения прав на земельный участок, предусмотренные статьей 56 Земельного кодекса Российской Федерации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2C5F8E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2C5F8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45DD4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445DD4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445DD4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445DD4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445DD4">
        <w:t xml:space="preserve"> </w:t>
      </w:r>
      <w:r w:rsidRPr="00A31FA7">
        <w:t>она не противоречит условиям Договора и</w:t>
      </w:r>
      <w:r w:rsidR="00445DD4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445DD4">
        <w:t xml:space="preserve"> </w:t>
      </w:r>
      <w:r w:rsidRPr="00A31FA7">
        <w:t>об изменении реквизитов, указанных в п. 3.4 Договора, а также</w:t>
      </w:r>
      <w:r w:rsidR="00445DD4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445DD4">
        <w:t xml:space="preserve"> </w:t>
      </w:r>
      <w:r w:rsidRPr="00A31FA7">
        <w:rPr>
          <w:noProof/>
        </w:rPr>
        <w:t>постановления Правительства Российской Федерации от 20.11.2000 № 878, Федерального закона от 31.03.1999 N 69-ФЗ "О газоснабжении в Российской Федерации"; свода правил СП 62.13330.2011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445DD4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445DD4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445DD4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445DD4">
        <w:t xml:space="preserve"> </w:t>
      </w:r>
      <w:r w:rsidRPr="00A31FA7">
        <w:t>в течение пяти дней после окончания срока действия Договора или даты</w:t>
      </w:r>
      <w:r w:rsidR="00445DD4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445DD4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445DD4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445DD4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2C5F8E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2C5F8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2C5F8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C5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2C5F8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2C5F8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E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2C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2C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2C5F8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C5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2C5F8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2C5F8E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2C5F8E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760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2C5F8E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2C5F8E">
        <w:t xml:space="preserve"> </w:t>
      </w:r>
      <w:r w:rsidR="005D41C1" w:rsidRPr="00A31FA7">
        <w:t>ежеквартального/ежемесячного</w:t>
      </w:r>
      <w:r w:rsidR="002C5F8E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65" w:rsidRDefault="00184765" w:rsidP="00195C19">
      <w:r>
        <w:separator/>
      </w:r>
    </w:p>
  </w:endnote>
  <w:endnote w:type="continuationSeparator" w:id="1">
    <w:p w:rsidR="00184765" w:rsidRDefault="0018476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65" w:rsidRDefault="00184765" w:rsidP="00195C19">
      <w:r>
        <w:separator/>
      </w:r>
    </w:p>
  </w:footnote>
  <w:footnote w:type="continuationSeparator" w:id="1">
    <w:p w:rsidR="00184765" w:rsidRDefault="0018476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765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C5F8E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5DD4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A66E0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6D4D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335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3219</Words>
  <Characters>18350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2026-06-29T13:21:00Z</dcterms:created>
  <dcterms:modified xsi:type="dcterms:W3CDTF">2026-06-29T13:24:00Z</dcterms:modified>
</cp:coreProperties>
</file>