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BBCFB" w14:textId="77777777" w:rsidR="004506FC" w:rsidRDefault="004506FC" w:rsidP="004506FC">
      <w:pPr>
        <w:jc w:val="right"/>
        <w:rPr>
          <w:b/>
          <w:vertAlign w:val="superscript"/>
        </w:rPr>
      </w:pPr>
      <w:bookmarkStart w:id="0" w:name="_Hlk92898475"/>
      <w:bookmarkStart w:id="1" w:name="bookmark2"/>
      <w:r>
        <w:rPr>
          <w:b/>
        </w:rPr>
        <w:t>Проект договора аренды земельного участка</w:t>
      </w:r>
    </w:p>
    <w:p w14:paraId="1F0DC2F3" w14:textId="77777777" w:rsidR="004506FC" w:rsidRDefault="004506FC" w:rsidP="004506FC">
      <w:pPr>
        <w:tabs>
          <w:tab w:val="left" w:pos="1024"/>
        </w:tabs>
        <w:ind w:firstLine="709"/>
        <w:jc w:val="center"/>
        <w:rPr>
          <w:bCs/>
        </w:rPr>
      </w:pPr>
    </w:p>
    <w:bookmarkEnd w:id="0"/>
    <w:bookmarkEnd w:id="1"/>
    <w:p w14:paraId="6DFCAEFA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>
        <w:rPr>
          <w:lang w:eastAsia="ru-RU"/>
        </w:rPr>
        <w:t>ДОГОВОР</w:t>
      </w:r>
    </w:p>
    <w:p w14:paraId="11D1B0B2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>
        <w:rPr>
          <w:lang w:eastAsia="ru-RU"/>
        </w:rPr>
        <w:t>аренды земельного участка, заключаемого по результатам проведения торгов</w:t>
      </w:r>
    </w:p>
    <w:p w14:paraId="34746A84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>
        <w:rPr>
          <w:lang w:eastAsia="ru-RU"/>
        </w:rPr>
        <w:t>№</w:t>
      </w:r>
      <w:r>
        <w:rPr>
          <w:rFonts w:cs="Courier New"/>
          <w:lang w:eastAsia="ru-RU"/>
        </w:rPr>
        <w:t>________</w:t>
      </w:r>
      <w:r>
        <w:rPr>
          <w:lang w:eastAsia="ru-RU"/>
        </w:rPr>
        <w:t xml:space="preserve"> </w:t>
      </w:r>
    </w:p>
    <w:tbl>
      <w:tblPr>
        <w:tblStyle w:val="4"/>
        <w:tblW w:w="96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7"/>
        <w:gridCol w:w="2978"/>
      </w:tblGrid>
      <w:tr w:rsidR="004506FC" w14:paraId="01A933C2" w14:textId="77777777" w:rsidTr="004506FC">
        <w:tc>
          <w:tcPr>
            <w:tcW w:w="6663" w:type="dxa"/>
            <w:hideMark/>
          </w:tcPr>
          <w:p w14:paraId="71271939" w14:textId="77777777" w:rsidR="004506FC" w:rsidRDefault="004506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noProof/>
                <w:lang w:eastAsia="en-US"/>
              </w:rPr>
              <w:t>Московская обл, г Егорьевск, ул Карла Маркса, д 25/19</w:t>
            </w:r>
          </w:p>
        </w:tc>
        <w:tc>
          <w:tcPr>
            <w:tcW w:w="2976" w:type="dxa"/>
            <w:hideMark/>
          </w:tcPr>
          <w:p w14:paraId="03FFA6A8" w14:textId="77777777" w:rsidR="004506FC" w:rsidRDefault="004506FC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/>
                <w:lang w:eastAsia="en-US"/>
              </w:rPr>
            </w:pPr>
            <w:r>
              <w:rPr>
                <w:rFonts w:cs="Courier New"/>
                <w:lang w:eastAsia="en-US"/>
              </w:rPr>
              <w:t>________года</w:t>
            </w:r>
          </w:p>
        </w:tc>
      </w:tr>
    </w:tbl>
    <w:p w14:paraId="533339D8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6F3EFF4A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>
        <w:rPr>
          <w:noProof/>
          <w:lang w:eastAsia="ru-RU"/>
        </w:rPr>
        <w:t>КОМИТЕТ ПО УПРАВЛЕНИЮ ИМУЩЕСТВОМ АДМИНИСТРАЦИИ ГОРОДСКОГО ОКРУГА ЕГОРЬЕВСК</w:t>
      </w:r>
      <w:r>
        <w:rPr>
          <w:lang w:eastAsia="ru-RU"/>
        </w:rPr>
        <w:t xml:space="preserve">, ОГРН </w:t>
      </w:r>
      <w:r>
        <w:rPr>
          <w:noProof/>
          <w:lang w:eastAsia="ru-RU"/>
        </w:rPr>
        <w:t>1025001466456</w:t>
      </w:r>
      <w:r>
        <w:rPr>
          <w:lang w:eastAsia="ru-RU"/>
        </w:rPr>
        <w:t xml:space="preserve">, ИНН/КПП </w:t>
      </w:r>
      <w:r>
        <w:rPr>
          <w:noProof/>
          <w:lang w:eastAsia="ru-RU"/>
        </w:rPr>
        <w:t>5011002457</w:t>
      </w:r>
      <w:r>
        <w:rPr>
          <w:lang w:eastAsia="ru-RU"/>
        </w:rPr>
        <w:t>/</w:t>
      </w:r>
      <w:r>
        <w:rPr>
          <w:noProof/>
          <w:lang w:eastAsia="ru-RU"/>
        </w:rPr>
        <w:t>501101001</w:t>
      </w:r>
      <w:r>
        <w:rPr>
          <w:lang w:eastAsia="ru-RU"/>
        </w:rPr>
        <w:t xml:space="preserve"> в лице    </w:t>
      </w:r>
      <w:r>
        <w:rPr>
          <w:noProof/>
          <w:lang w:eastAsia="ru-RU"/>
        </w:rPr>
        <w:t>__</w:t>
      </w:r>
      <w:r>
        <w:rPr>
          <w:lang w:eastAsia="ru-RU"/>
        </w:rPr>
        <w:t xml:space="preserve">, действующ __  на основании , в дальнейшем именуем __  «Арендодатель», с одной стороны, и _______________ (наименование или Ф.И.О.) в лице _______________ (должность или Ф.И.О.), действующ__ на основании _______________ (устава, доверенности или паспорта), в дальнейшем именуем___ «Арендатор», с другой стороны, в дальнейшем совместно именуемые «Стороны», на основании </w:t>
      </w:r>
      <w:r>
        <w:rPr>
          <w:rFonts w:cs="Courier New"/>
          <w:lang w:eastAsia="ru-RU"/>
        </w:rPr>
        <w:t>___</w:t>
      </w:r>
      <w:r>
        <w:rPr>
          <w:lang w:eastAsia="ru-RU"/>
        </w:rPr>
        <w:t xml:space="preserve"> (далее – Протокол) зак</w:t>
      </w:r>
      <w:bookmarkStart w:id="2" w:name="_GoBack"/>
      <w:bookmarkEnd w:id="2"/>
      <w:r>
        <w:rPr>
          <w:lang w:eastAsia="ru-RU"/>
        </w:rPr>
        <w:t xml:space="preserve">лючили настоящий договор (далее – Договор) о нижеследующем. </w:t>
      </w:r>
    </w:p>
    <w:p w14:paraId="5ED4ADCC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>
        <w:rPr>
          <w:b/>
          <w:lang w:eastAsia="ru-RU"/>
        </w:rPr>
        <w:t>1.</w:t>
      </w:r>
      <w:r>
        <w:rPr>
          <w:b/>
          <w:lang w:val="en-US" w:eastAsia="ru-RU"/>
        </w:rPr>
        <w:t> </w:t>
      </w:r>
      <w:r>
        <w:rPr>
          <w:b/>
          <w:lang w:eastAsia="ru-RU"/>
        </w:rPr>
        <w:t>Предмет и цель договора</w:t>
      </w:r>
    </w:p>
    <w:p w14:paraId="201C44F3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1.1.</w:t>
      </w:r>
      <w:r>
        <w:rPr>
          <w:lang w:val="en-US" w:eastAsia="ru-RU"/>
        </w:rPr>
        <w:t> </w:t>
      </w:r>
      <w:r>
        <w:rPr>
          <w:lang w:eastAsia="ru-RU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3" w:name="_Hlk103249777"/>
      <w:bookmarkEnd w:id="3"/>
      <w:r>
        <w:rPr>
          <w:lang w:eastAsia="ru-RU"/>
        </w:rPr>
        <w:t xml:space="preserve"> земельный участок, государственная собственность на который не разграничена, площадью </w:t>
      </w:r>
      <w:r>
        <w:rPr>
          <w:noProof/>
          <w:lang w:eastAsia="ru-RU"/>
        </w:rPr>
        <w:t>61085</w:t>
      </w:r>
      <w:r>
        <w:rPr>
          <w:lang w:eastAsia="ru-RU"/>
        </w:rPr>
        <w:t xml:space="preserve"> кв. м., с кадастровым номером </w:t>
      </w:r>
      <w:r>
        <w:rPr>
          <w:noProof/>
          <w:lang w:eastAsia="ru-RU"/>
        </w:rPr>
        <w:t>50:30:0050211:964</w:t>
      </w:r>
      <w:r>
        <w:rPr>
          <w:lang w:eastAsia="ru-RU"/>
        </w:rPr>
        <w:t>, категория земель – «</w:t>
      </w:r>
      <w:r>
        <w:rPr>
          <w:noProof/>
          <w:lang w:eastAsia="ru-RU"/>
        </w:rPr>
        <w:t>Земли сельскохозяйственного назначения</w:t>
      </w:r>
      <w:r>
        <w:rPr>
          <w:lang w:eastAsia="ru-RU"/>
        </w:rPr>
        <w:t>», вид разрешенного использования – «</w:t>
      </w:r>
      <w:r>
        <w:rPr>
          <w:noProof/>
          <w:lang w:eastAsia="ru-RU"/>
        </w:rPr>
        <w:t>Животноводство</w:t>
      </w:r>
      <w:r>
        <w:rPr>
          <w:lang w:eastAsia="ru-RU"/>
        </w:rPr>
        <w:t xml:space="preserve">», расположенный по адресу: </w:t>
      </w:r>
      <w:r>
        <w:rPr>
          <w:noProof/>
          <w:lang w:eastAsia="ru-RU"/>
        </w:rPr>
        <w:t>Российская Федерация,Московская обл, городской округ Егорьевск, вблизи деревни Дмитровка</w:t>
      </w:r>
      <w:r>
        <w:rPr>
          <w:lang w:eastAsia="ru-RU"/>
        </w:rPr>
        <w:t>.</w:t>
      </w:r>
    </w:p>
    <w:p w14:paraId="778DEFF2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1.2.</w:t>
      </w:r>
      <w:r>
        <w:rPr>
          <w:lang w:val="en-US" w:eastAsia="ru-RU"/>
        </w:rPr>
        <w:t> </w:t>
      </w:r>
      <w:r>
        <w:rPr>
          <w:lang w:eastAsia="ru-RU"/>
        </w:rPr>
        <w:t>Земельный участок предоставляется для использования в соответствии</w:t>
      </w:r>
      <w:r>
        <w:rPr>
          <w:lang w:eastAsia="ru-RU"/>
        </w:rPr>
        <w:br/>
        <w:t>с видом разрешенного использования «</w:t>
      </w:r>
      <w:r>
        <w:rPr>
          <w:noProof/>
          <w:lang w:eastAsia="ru-RU"/>
        </w:rPr>
        <w:t>Животноводство</w:t>
      </w:r>
      <w:r>
        <w:rPr>
          <w:lang w:eastAsia="ru-RU"/>
        </w:rPr>
        <w:t>».</w:t>
      </w:r>
    </w:p>
    <w:p w14:paraId="1B3B16AB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1.3. Земельный участок имеет следующие ограничения в использовании: </w:t>
      </w:r>
    </w:p>
    <w:p w14:paraId="44E16C6C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-частично расположен в водоохранной зоне(ручей) </w:t>
      </w:r>
    </w:p>
    <w:p w14:paraId="17093DF5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noProof/>
          <w:lang w:eastAsia="ru-RU"/>
        </w:rPr>
        <w:t>-частично расположен в прибрежной защитной полосе(ручей)</w:t>
      </w:r>
      <w:r>
        <w:rPr>
          <w:lang w:eastAsia="ru-RU"/>
        </w:rPr>
        <w:t>.</w:t>
      </w:r>
    </w:p>
    <w:p w14:paraId="589AA7DC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1.4. На Земельном участке отсутствуют объекты. </w:t>
      </w:r>
    </w:p>
    <w:p w14:paraId="4026842E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  <w:r>
        <w:rPr>
          <w:lang w:eastAsia="ru-RU"/>
        </w:rPr>
        <w:br/>
        <w:t>Вынос инженерных коммуникаций возможен по техническим условиям эксплуатирующих организаций. При наличии охранных зон ЛЭП и/или иных электрических сетей размещение зданий, сооружений возможно при получении письменного решения о согласовании сетевых организаций.</w:t>
      </w:r>
    </w:p>
    <w:p w14:paraId="20A9A9B6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>
        <w:rPr>
          <w:lang w:eastAsia="ru-RU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27E06C28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>
        <w:rPr>
          <w:b/>
          <w:lang w:eastAsia="ru-RU"/>
        </w:rPr>
        <w:t>2.</w:t>
      </w:r>
      <w:r>
        <w:rPr>
          <w:b/>
          <w:lang w:val="en-US" w:eastAsia="ru-RU"/>
        </w:rPr>
        <w:t> </w:t>
      </w:r>
      <w:r>
        <w:rPr>
          <w:b/>
          <w:lang w:eastAsia="ru-RU"/>
        </w:rPr>
        <w:t>Срок договора</w:t>
      </w:r>
    </w:p>
    <w:p w14:paraId="67A2077B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2.1.</w:t>
      </w:r>
      <w:r>
        <w:rPr>
          <w:lang w:val="en-US" w:eastAsia="ru-RU"/>
        </w:rPr>
        <w:t> </w:t>
      </w:r>
      <w:r>
        <w:rPr>
          <w:lang w:eastAsia="ru-RU"/>
        </w:rPr>
        <w:t>Договор заключается на срок ___ лет/месяцев</w:t>
      </w:r>
      <w:r>
        <w:rPr>
          <w:lang w:eastAsia="ru-RU"/>
        </w:rPr>
        <w:br/>
        <w:t>с ___ по  ___.</w:t>
      </w:r>
    </w:p>
    <w:p w14:paraId="4E05E86D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2.2. Земельный участок считается переданным Арендодателем Арендатору</w:t>
      </w:r>
      <w:r>
        <w:rPr>
          <w:lang w:eastAsia="ru-RU"/>
        </w:rPr>
        <w:br/>
        <w:t>и принятым Арендатором с момента подписания акта приема-передачи Земельного участка.</w:t>
      </w:r>
    </w:p>
    <w:p w14:paraId="53B28945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>
        <w:rPr>
          <w:lang w:eastAsia="ru-RU"/>
        </w:rPr>
        <w:t>Договор считается заключенным с момента передачи Земельного участка.</w:t>
      </w:r>
      <w:r>
        <w:rPr>
          <w:lang w:eastAsia="ru-RU"/>
        </w:rPr>
        <w:br/>
        <w:t>Акт приема-передачи Земельного участка подписывается одновременно</w:t>
      </w:r>
      <w:r>
        <w:rPr>
          <w:lang w:eastAsia="ru-RU"/>
        </w:rPr>
        <w:br/>
        <w:t>с подписанием Договора.</w:t>
      </w:r>
    </w:p>
    <w:p w14:paraId="0348F695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>
        <w:rPr>
          <w:b/>
          <w:lang w:eastAsia="ru-RU"/>
        </w:rPr>
        <w:t>3. Арендная плата</w:t>
      </w:r>
    </w:p>
    <w:p w14:paraId="212875CB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3.1. Арендная плата начисляется с даты начала срока Договора, указанного</w:t>
      </w:r>
      <w:r>
        <w:rPr>
          <w:lang w:eastAsia="ru-RU"/>
        </w:rPr>
        <w:br/>
        <w:t>в п. 2.1. Договора.</w:t>
      </w:r>
    </w:p>
    <w:p w14:paraId="283BA10D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3.2. Размер годовой арендной платы устанавливается в соответствии с Протоколом (Приложении 1), являющимся неотъемлемой частью Договора.</w:t>
      </w:r>
    </w:p>
    <w:p w14:paraId="129E31F6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3.3. Размер арендной платы определяется в соответствии с Приложением № 2 к Договору, </w:t>
      </w:r>
      <w:r>
        <w:rPr>
          <w:lang w:eastAsia="ru-RU"/>
        </w:rPr>
        <w:lastRenderedPageBreak/>
        <w:t>которое является неотъемлемой частью Договора.</w:t>
      </w:r>
    </w:p>
    <w:p w14:paraId="59EF73B9" w14:textId="77777777" w:rsidR="004506FC" w:rsidRDefault="004506FC" w:rsidP="004506FC">
      <w:pPr>
        <w:suppressAutoHyphens w:val="0"/>
        <w:ind w:firstLine="709"/>
        <w:jc w:val="both"/>
        <w:rPr>
          <w:rFonts w:eastAsia="Arial Unicode MS"/>
          <w:lang w:eastAsia="ru-RU"/>
        </w:rPr>
      </w:pPr>
      <w:r>
        <w:rPr>
          <w:rFonts w:eastAsia="Arial Unicode MS"/>
          <w:lang w:eastAsia="ru-RU"/>
        </w:rPr>
        <w:t xml:space="preserve">3.4. Вариант 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52375360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Вариант 2.  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</w:t>
      </w:r>
      <w:r>
        <w:rPr>
          <w:lang w:eastAsia="ru-RU"/>
        </w:rPr>
        <w:br/>
        <w:t>с обязательным указанием в платежном документе назначения платежа, номера</w:t>
      </w:r>
      <w:r>
        <w:rPr>
          <w:lang w:eastAsia="ru-RU"/>
        </w:rPr>
        <w:br/>
        <w:t>и даты Договора по следующим реквизитам ___________________________________(для юридических лиц).</w:t>
      </w:r>
    </w:p>
    <w:p w14:paraId="2F867B8B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3.5. Арендная плата за неполный период (квартал/месяц) исчисляется пропорционально количеству календарных дней аренды в квартале/месяце</w:t>
      </w:r>
      <w:r>
        <w:rPr>
          <w:lang w:eastAsia="ru-RU"/>
        </w:rPr>
        <w:br/>
        <w:t>к количеству дней данного квартала/месяца.</w:t>
      </w:r>
    </w:p>
    <w:p w14:paraId="553E4C07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>
        <w:rPr>
          <w:lang w:eastAsia="ru-RU"/>
        </w:rPr>
        <w:br/>
        <w:t>и только при погашении основного долга зачисляется в текущий период</w:t>
      </w:r>
      <w:r>
        <w:rPr>
          <w:lang w:eastAsia="ru-RU"/>
        </w:rPr>
        <w:br/>
        <w:t>по основному обязательству арендной платы.</w:t>
      </w:r>
    </w:p>
    <w:p w14:paraId="51F77BCA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3.7. Обязательства по внесению арендной платы за период, установленный</w:t>
      </w:r>
      <w:r>
        <w:rPr>
          <w:lang w:eastAsia="ru-RU"/>
        </w:rPr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1E54C6A8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3555DF71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3A69C5AC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06D1263D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>
        <w:rPr>
          <w:lang w:eastAsia="ru-RU"/>
        </w:rPr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>
        <w:rPr>
          <w:lang w:eastAsia="ru-RU"/>
        </w:rPr>
        <w:br/>
        <w:t>в федеральном законе о федеральном бюджете на очередной финансовый год</w:t>
      </w:r>
      <w:r>
        <w:rPr>
          <w:lang w:eastAsia="ru-RU"/>
        </w:rPr>
        <w:br/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20B4A1F7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>
        <w:rPr>
          <w:b/>
          <w:lang w:eastAsia="ru-RU"/>
        </w:rPr>
        <w:t>4. Права и обязанности Сторон</w:t>
      </w:r>
    </w:p>
    <w:p w14:paraId="4CB65639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4.1. Арендодатель имеет право:</w:t>
      </w:r>
    </w:p>
    <w:p w14:paraId="0A16AC37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22D975DA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- в случае использования Земельного участка способами, приводящими к его порче;</w:t>
      </w:r>
    </w:p>
    <w:p w14:paraId="0B8AE4B2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- в случае использования Земельного участка не в соответствии с видом его разрешенного использования;</w:t>
      </w:r>
    </w:p>
    <w:p w14:paraId="6A74327D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- в случае использования Земельного участка не в соответствии с его целевым назначением;</w:t>
      </w:r>
    </w:p>
    <w:p w14:paraId="06C1DD99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565EF78B" w14:textId="77777777" w:rsidR="004506FC" w:rsidRDefault="004506FC" w:rsidP="004506FC">
      <w:pPr>
        <w:suppressAutoHyphens w:val="0"/>
        <w:ind w:firstLine="540"/>
        <w:jc w:val="both"/>
        <w:rPr>
          <w:rFonts w:eastAsia="Arial Unicode MS"/>
          <w:lang w:eastAsia="ru-RU"/>
        </w:rPr>
      </w:pPr>
      <w:r>
        <w:rPr>
          <w:rFonts w:eastAsia="Arial Unicode MS"/>
          <w:lang w:eastAsia="ru-RU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144B7BD8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- в случае неиспользования/неосвоения Земельного участка в течение 1 года;</w:t>
      </w:r>
    </w:p>
    <w:p w14:paraId="2EDAD9F9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- в случае невнесения арендной платы либо внесения не в полном объеме более 2 (двух) периодов подряд;</w:t>
      </w:r>
    </w:p>
    <w:p w14:paraId="1CE8EA65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- в случае неподписания Арендатором дополнительных соглашений</w:t>
      </w:r>
      <w:r>
        <w:rPr>
          <w:lang w:eastAsia="ru-RU"/>
        </w:rPr>
        <w:br/>
        <w:t>к Договору о внесении изменений, указанных в п. 4.1.3.;</w:t>
      </w:r>
    </w:p>
    <w:p w14:paraId="2E74DC5D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lastRenderedPageBreak/>
        <w:t>- в случае переуступки Арендатором прав и обязанностей по Договору;</w:t>
      </w:r>
    </w:p>
    <w:p w14:paraId="5436B40D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- в случае заключения Арендатором договора субаренды Земельного участка;</w:t>
      </w:r>
    </w:p>
    <w:p w14:paraId="51A62F83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6F7997CB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26C13378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5CE04BA6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4.1.3. Вносить в Договор необходимые изменения и дополнения</w:t>
      </w:r>
      <w:r>
        <w:rPr>
          <w:lang w:eastAsia="ru-RU"/>
        </w:rPr>
        <w:br/>
        <w:t>в случае внесения таковых в действующее законодательство Российской Федерации, законодательство Московской области.</w:t>
      </w:r>
    </w:p>
    <w:p w14:paraId="23C2FCF8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0A6F6B85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6F7C9459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14:paraId="1953FBAB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4.2. Арендодатель обязан:</w:t>
      </w:r>
    </w:p>
    <w:p w14:paraId="45EA80CC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4.2.1. Передать Арендатору Земельный участок в срок, установленный Договором.</w:t>
      </w:r>
    </w:p>
    <w:p w14:paraId="505BFC5B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4.2.2. Не чинить препятствия Арендатору в правомерном использовании (владении и пользовании) Земельного участка.</w:t>
      </w:r>
    </w:p>
    <w:p w14:paraId="73ED1EA0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4.2.3. Не вмешиваться в хозяйственную деятельность Арендатора, если</w:t>
      </w:r>
      <w:r>
        <w:rPr>
          <w:lang w:eastAsia="ru-RU"/>
        </w:rPr>
        <w:br/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6ABCCBB8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4.2.4. В письменной форме в пятидневный срок уведомлять Арендатора</w:t>
      </w:r>
      <w:r>
        <w:rPr>
          <w:lang w:eastAsia="ru-RU"/>
        </w:rPr>
        <w:br/>
        <w:t>об изменении реквизитов, указанных в п. 3.4 Договора, а также</w:t>
      </w:r>
      <w:r>
        <w:rPr>
          <w:lang w:eastAsia="ru-RU"/>
        </w:rPr>
        <w:br/>
        <w:t>об изменении ИНН, КПП, почтового адреса, контактного телефона Арендодателя.</w:t>
      </w:r>
    </w:p>
    <w:p w14:paraId="67E04BC0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4.3. Арендатор имеет право:</w:t>
      </w:r>
    </w:p>
    <w:p w14:paraId="22C6F2E6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4561157B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4.3.2. Возводить с соблюдением правил землепользования и застройки здания, строения, сооружения в соответствии с целью, указанной в п. 1.3. Договора, его разрешенным использованием с соблюдением требований градостроительных регламентов и иных правил и норм.</w:t>
      </w:r>
    </w:p>
    <w:p w14:paraId="3881E4CE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4.4. Арендатор обязан:</w:t>
      </w:r>
    </w:p>
    <w:p w14:paraId="6A33737F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52E2C5F9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noProof/>
          <w:lang w:eastAsia="ru-RU"/>
        </w:rPr>
      </w:pPr>
      <w:r>
        <w:rPr>
          <w:lang w:eastAsia="ru-RU"/>
        </w:rPr>
        <w:t xml:space="preserve">4.4.2. Использовать Земельный участок в соответствии с требованиями </w:t>
      </w:r>
      <w:r>
        <w:rPr>
          <w:noProof/>
          <w:lang w:eastAsia="ru-RU"/>
        </w:rPr>
        <w:t>Водного кодекса Российской Федерации.</w:t>
      </w:r>
    </w:p>
    <w:p w14:paraId="60D1BE71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4.4.3. При досрочном расторжении Договора или по истечении</w:t>
      </w:r>
      <w:r>
        <w:rPr>
          <w:lang w:eastAsia="ru-RU"/>
        </w:rPr>
        <w:br/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6983DED9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030916F5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4.4.5. Обеспечивать Арендодателю, органам муниципального</w:t>
      </w:r>
      <w:r>
        <w:rPr>
          <w:lang w:eastAsia="ru-RU"/>
        </w:rPr>
        <w:br/>
        <w:t>и государственного контроля свободный доступ на Земельный участок,</w:t>
      </w:r>
      <w:r>
        <w:rPr>
          <w:lang w:eastAsia="ru-RU"/>
        </w:rPr>
        <w:br/>
        <w:t>на территорию расположенных на Земельном участке зданий и сооружений.</w:t>
      </w:r>
    </w:p>
    <w:p w14:paraId="0EC26C9B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53CD213E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4.4.7. В десятидневный срок со дня изменения своего наименования</w:t>
      </w:r>
      <w:r>
        <w:rPr>
          <w:lang w:eastAsia="ru-RU"/>
        </w:rPr>
        <w:br/>
        <w:t xml:space="preserve">(для юридических лиц), местонахождения (почтового адреса) и контактного телефона письменно </w:t>
      </w:r>
      <w:r>
        <w:rPr>
          <w:lang w:eastAsia="ru-RU"/>
        </w:rPr>
        <w:lastRenderedPageBreak/>
        <w:t>сообщить о таких изменениях Арендодателю.</w:t>
      </w:r>
    </w:p>
    <w:p w14:paraId="7F813B6F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1BD21174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64F459FE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4.4.10. В случае получения уведомления от Арендодателя согласно</w:t>
      </w:r>
      <w:r>
        <w:rPr>
          <w:lang w:eastAsia="ru-RU"/>
        </w:rPr>
        <w:br/>
        <w:t>п. 4.2.4. Договора перечислять арендную плату по реквизитам, указанным в уведомлении.</w:t>
      </w:r>
    </w:p>
    <w:p w14:paraId="0D2D50B9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4.4.11. Передать Земельный участок Арендодателю по Акту приема-передачи</w:t>
      </w:r>
      <w:r>
        <w:rPr>
          <w:lang w:eastAsia="ru-RU"/>
        </w:rPr>
        <w:br/>
        <w:t>в течение пяти дней после окончания срока действия Договора или даты</w:t>
      </w:r>
      <w:r>
        <w:rPr>
          <w:lang w:eastAsia="ru-RU"/>
        </w:rPr>
        <w:br/>
        <w:t>его досрочного расторжения.</w:t>
      </w:r>
    </w:p>
    <w:p w14:paraId="1E7E8ED1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7839B7F2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4.4.13. Письменно сообщить Арендодателю не позднее чем за три месяца</w:t>
      </w:r>
      <w:r>
        <w:rPr>
          <w:lang w:eastAsia="ru-RU"/>
        </w:rPr>
        <w:br/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</w:p>
    <w:p w14:paraId="5952BED1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4.5. Арендатор не вправе уступать права и осуществлять перевод долга</w:t>
      </w:r>
      <w:r>
        <w:rPr>
          <w:lang w:eastAsia="ru-RU"/>
        </w:rPr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566F3429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330F9BE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08E99045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spacing w:before="240"/>
        <w:jc w:val="center"/>
        <w:outlineLvl w:val="0"/>
        <w:rPr>
          <w:b/>
          <w:lang w:eastAsia="ru-RU"/>
        </w:rPr>
      </w:pPr>
      <w:r>
        <w:rPr>
          <w:b/>
          <w:lang w:eastAsia="ru-RU"/>
        </w:rPr>
        <w:t>5. Ответственность Сторон</w:t>
      </w:r>
    </w:p>
    <w:p w14:paraId="03505AEC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3CBCCE84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5.2. По требованию Арендодателя Договор может быть досрочно расторгнут судом в случаях, указанных в п. 4.1.1. Договора.</w:t>
      </w:r>
    </w:p>
    <w:p w14:paraId="324B70C8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13326F8B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14:paraId="10EDD488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5.4. В случае систематического (2 и более раза) неправильного указания</w:t>
      </w:r>
      <w:r>
        <w:rPr>
          <w:lang w:eastAsia="ru-RU"/>
        </w:rPr>
        <w:br/>
        <w:t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 в бюджет.</w:t>
      </w:r>
    </w:p>
    <w:p w14:paraId="0EFF1F41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5.5. Арендатор не может быть освобожден от исполнения обязательств</w:t>
      </w:r>
      <w:r>
        <w:rPr>
          <w:lang w:eastAsia="ru-RU"/>
        </w:rPr>
        <w:br/>
        <w:t>по Договору в случае уплаты неустойки за неисполнение или ненадлежащее исполнение обязательств.</w:t>
      </w:r>
    </w:p>
    <w:p w14:paraId="6C5EBCC7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>
        <w:rPr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97D1907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>
        <w:rPr>
          <w:b/>
          <w:lang w:eastAsia="ru-RU"/>
        </w:rPr>
        <w:t>6. Рассмотрение споров</w:t>
      </w:r>
    </w:p>
    <w:p w14:paraId="1F35E967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7247CF4F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>
        <w:rPr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47E9010F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>
        <w:rPr>
          <w:b/>
          <w:lang w:eastAsia="ru-RU"/>
        </w:rPr>
        <w:lastRenderedPageBreak/>
        <w:t>7. Изменение условий договора</w:t>
      </w:r>
    </w:p>
    <w:p w14:paraId="50DA83ED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6A03EF04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7.2. Изменение вида разрешенного использования Земельного участка</w:t>
      </w:r>
      <w:r>
        <w:rPr>
          <w:lang w:eastAsia="ru-RU"/>
        </w:rPr>
        <w:br/>
        <w:t>не допускается.</w:t>
      </w:r>
    </w:p>
    <w:p w14:paraId="33F55714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7.3. Арендатору запрещается заключать договор уступки требования (цессии) по Договору.</w:t>
      </w:r>
    </w:p>
    <w:p w14:paraId="661A5FF2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>
        <w:rPr>
          <w:lang w:eastAsia="ru-RU"/>
        </w:rPr>
        <w:t>7.4. Арендатору запрещается заключать договор субаренды Земельного участка.</w:t>
      </w:r>
    </w:p>
    <w:p w14:paraId="1CDFC446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>
        <w:rPr>
          <w:b/>
          <w:lang w:eastAsia="ru-RU"/>
        </w:rPr>
        <w:t>8. Дополнительные и особые условия договора</w:t>
      </w:r>
    </w:p>
    <w:p w14:paraId="4F79607C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</w:t>
      </w:r>
      <w:r>
        <w:rPr>
          <w:lang w:eastAsia="ru-RU"/>
        </w:rPr>
        <w:br/>
        <w:t>с продолжением Договора.</w:t>
      </w:r>
    </w:p>
    <w:p w14:paraId="7E775194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540"/>
        <w:rPr>
          <w:lang w:eastAsia="ru-RU"/>
        </w:rPr>
      </w:pPr>
      <w:r>
        <w:rPr>
          <w:lang w:eastAsia="ru-RU"/>
        </w:rPr>
        <w:t>8.2. Договор, а также, все изменения и дополнения к нему, подлежит государственной регистрации (для договоров, заключенных на срок более 1 года).</w:t>
      </w:r>
    </w:p>
    <w:p w14:paraId="4281A77B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>
        <w:rPr>
          <w:lang w:eastAsia="ru-RU"/>
        </w:rPr>
        <w:t>8.3. Обязанность и расходы по государственной регистрации Договора, а также изменений и дополнений к нему, возлагаются на Арендодателя.</w:t>
      </w:r>
    </w:p>
    <w:p w14:paraId="0302F852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>
        <w:rPr>
          <w:b/>
          <w:lang w:eastAsia="ru-RU"/>
        </w:rPr>
        <w:t>9. Приложения к Договору</w:t>
      </w:r>
    </w:p>
    <w:p w14:paraId="23FD2514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rPr>
          <w:lang w:eastAsia="ru-RU"/>
        </w:rPr>
        <w:t>К Договору прилагается и является его неотъемлемой частью:</w:t>
      </w:r>
    </w:p>
    <w:p w14:paraId="41842817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rPr>
          <w:lang w:eastAsia="ru-RU"/>
        </w:rPr>
        <w:t>Приложение № 1. Протокол.</w:t>
      </w:r>
    </w:p>
    <w:p w14:paraId="0602D134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rPr>
          <w:lang w:eastAsia="ru-RU"/>
        </w:rPr>
        <w:t>Приложение № 2. Расчет арендной платы.</w:t>
      </w:r>
    </w:p>
    <w:p w14:paraId="35205903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spacing w:after="240"/>
        <w:ind w:firstLine="567"/>
        <w:jc w:val="both"/>
        <w:rPr>
          <w:lang w:eastAsia="ru-RU"/>
        </w:rPr>
      </w:pPr>
      <w:r>
        <w:rPr>
          <w:lang w:eastAsia="ru-RU"/>
        </w:rPr>
        <w:t>Приложение № 3. Акт приема-передачи Земельного участка.</w:t>
      </w:r>
    </w:p>
    <w:p w14:paraId="35038682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>
        <w:rPr>
          <w:b/>
          <w:lang w:eastAsia="ru-RU"/>
        </w:rPr>
        <w:t>10. Адреса, реквизиты и подписи Сторон</w:t>
      </w:r>
    </w:p>
    <w:tbl>
      <w:tblPr>
        <w:tblStyle w:val="4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3"/>
        <w:gridCol w:w="5233"/>
      </w:tblGrid>
      <w:tr w:rsidR="004506FC" w14:paraId="27CF4F4A" w14:textId="77777777" w:rsidTr="004506FC">
        <w:tc>
          <w:tcPr>
            <w:tcW w:w="2500" w:type="pct"/>
          </w:tcPr>
          <w:p w14:paraId="634BE877" w14:textId="77777777" w:rsidR="004506FC" w:rsidRDefault="004506F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Арендодатель:</w:t>
            </w:r>
          </w:p>
          <w:p w14:paraId="722202C1" w14:textId="77777777" w:rsidR="004506FC" w:rsidRDefault="004506F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Юридический адрес: </w:t>
            </w:r>
            <w:r>
              <w:rPr>
                <w:noProof/>
                <w:lang w:eastAsia="en-US"/>
              </w:rPr>
              <w:t>Московская обл, г Егорьевск, ул Карла Маркса, д 25/19</w:t>
            </w:r>
            <w:r>
              <w:rPr>
                <w:lang w:eastAsia="en-US"/>
              </w:rPr>
              <w:t xml:space="preserve"> </w:t>
            </w:r>
          </w:p>
          <w:p w14:paraId="1DD0AB0A" w14:textId="77777777" w:rsidR="004506FC" w:rsidRDefault="004506F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Почтовый адрес: </w:t>
            </w:r>
            <w:r>
              <w:rPr>
                <w:noProof/>
                <w:lang w:eastAsia="en-US"/>
              </w:rPr>
              <w:t>Московская обл, г Егорьевск, ул Карла Маркса, д 25/19</w:t>
            </w:r>
          </w:p>
          <w:p w14:paraId="693E5B19" w14:textId="77777777" w:rsidR="004506FC" w:rsidRDefault="004506F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ИНН</w:t>
            </w:r>
            <w:r>
              <w:rPr>
                <w:lang w:val="en-US" w:eastAsia="en-US"/>
              </w:rPr>
              <w:t>/</w:t>
            </w:r>
            <w:r>
              <w:rPr>
                <w:lang w:eastAsia="en-US"/>
              </w:rPr>
              <w:t>КПП</w:t>
            </w:r>
            <w:r>
              <w:rPr>
                <w:lang w:val="en-US" w:eastAsia="en-US"/>
              </w:rPr>
              <w:t xml:space="preserve"> </w:t>
            </w:r>
            <w:r>
              <w:rPr>
                <w:noProof/>
                <w:lang w:val="en-US" w:eastAsia="en-US"/>
              </w:rPr>
              <w:t>5011002457</w:t>
            </w:r>
            <w:r>
              <w:rPr>
                <w:lang w:val="en-US" w:eastAsia="en-US"/>
              </w:rPr>
              <w:t>/</w:t>
            </w:r>
            <w:r>
              <w:rPr>
                <w:noProof/>
                <w:lang w:val="en-US" w:eastAsia="en-US"/>
              </w:rPr>
              <w:t>501101001</w:t>
            </w:r>
          </w:p>
          <w:p w14:paraId="1839BE54" w14:textId="77777777" w:rsidR="004506FC" w:rsidRDefault="004506F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</w:tcPr>
          <w:p w14:paraId="7A4753BC" w14:textId="77777777" w:rsidR="004506FC" w:rsidRDefault="004506F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Арендатор:</w:t>
            </w:r>
          </w:p>
          <w:p w14:paraId="1D644E7B" w14:textId="77777777" w:rsidR="004506FC" w:rsidRDefault="004506F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Юридический адрес: __________</w:t>
            </w:r>
          </w:p>
          <w:p w14:paraId="2C238FD7" w14:textId="77777777" w:rsidR="004506FC" w:rsidRDefault="004506F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Почтовый адрес: __________</w:t>
            </w:r>
          </w:p>
          <w:p w14:paraId="6B51E5B2" w14:textId="77777777" w:rsidR="004506FC" w:rsidRDefault="004506F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ИНН/КПП _______/_______</w:t>
            </w:r>
          </w:p>
          <w:p w14:paraId="3FE5DF84" w14:textId="77777777" w:rsidR="004506FC" w:rsidRDefault="004506F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14:paraId="70BC9C8C" w14:textId="77777777" w:rsidR="004506FC" w:rsidRDefault="004506F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14:paraId="0ECE9FA6" w14:textId="77777777" w:rsidR="004506FC" w:rsidRDefault="004506F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4506FC" w14:paraId="78080984" w14:textId="77777777" w:rsidTr="004506FC">
        <w:tc>
          <w:tcPr>
            <w:tcW w:w="2500" w:type="pct"/>
          </w:tcPr>
          <w:p w14:paraId="57219542" w14:textId="77777777" w:rsidR="004506FC" w:rsidRDefault="004506F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__________  </w:t>
            </w:r>
            <w:r>
              <w:rPr>
                <w:lang w:eastAsia="en-US"/>
              </w:rPr>
              <w:t>(Ф.И.О)</w:t>
            </w:r>
          </w:p>
          <w:p w14:paraId="3E67FAD7" w14:textId="77777777" w:rsidR="004506FC" w:rsidRDefault="004506F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</w:tcPr>
          <w:p w14:paraId="360ED93B" w14:textId="77777777" w:rsidR="004506FC" w:rsidRDefault="004506F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 (Ф.И.О)</w:t>
            </w:r>
          </w:p>
          <w:p w14:paraId="72B07F14" w14:textId="77777777" w:rsidR="004506FC" w:rsidRDefault="004506F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</w:tbl>
    <w:p w14:paraId="6761F27B" w14:textId="77777777" w:rsidR="004506FC" w:rsidRDefault="004506FC" w:rsidP="004506FC">
      <w:pPr>
        <w:suppressAutoHyphens w:val="0"/>
        <w:jc w:val="both"/>
        <w:rPr>
          <w:lang w:eastAsia="ru-RU"/>
        </w:rPr>
      </w:pPr>
      <w:r>
        <w:rPr>
          <w:rFonts w:ascii="Arial Unicode MS" w:eastAsia="Arial Unicode MS" w:hAnsi="Arial Unicode MS" w:cs="Arial Unicode MS" w:hint="eastAsia"/>
          <w:lang w:eastAsia="ru-RU"/>
        </w:rPr>
        <w:br w:type="page"/>
      </w:r>
    </w:p>
    <w:p w14:paraId="33A03752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  <w:r>
        <w:rPr>
          <w:lang w:eastAsia="ru-RU"/>
        </w:rPr>
        <w:lastRenderedPageBreak/>
        <w:t>Приложение № 2 к договору аренды</w:t>
      </w:r>
      <w:r>
        <w:rPr>
          <w:lang w:eastAsia="ru-RU"/>
        </w:rPr>
        <w:br/>
        <w:t>№ _______</w:t>
      </w:r>
      <w:r>
        <w:rPr>
          <w:lang w:eastAsia="ru-RU"/>
        </w:rPr>
        <w:br/>
        <w:t>от «___» __________ 20___ года</w:t>
      </w:r>
    </w:p>
    <w:p w14:paraId="24770814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057D9F17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>
        <w:rPr>
          <w:lang w:eastAsia="ru-RU"/>
        </w:rPr>
        <w:t>Расчет арендной платы за Земельный участок</w:t>
      </w:r>
    </w:p>
    <w:p w14:paraId="3F4CF532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>
        <w:rPr>
          <w:lang w:eastAsia="ru-RU"/>
        </w:rPr>
        <w:t>1. Годовая арендная плата (Апл) за Земельный участок рассчитывается</w:t>
      </w:r>
      <w:r>
        <w:rPr>
          <w:lang w:eastAsia="ru-RU"/>
        </w:rPr>
        <w:br/>
        <w:t>в соответствии с Протоколом.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701"/>
        <w:gridCol w:w="4961"/>
        <w:gridCol w:w="2262"/>
      </w:tblGrid>
      <w:tr w:rsidR="004506FC" w14:paraId="723B0DC2" w14:textId="77777777" w:rsidTr="004506FC">
        <w:trPr>
          <w:trHeight w:val="28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74FB7" w14:textId="77777777" w:rsidR="004506FC" w:rsidRDefault="004506FC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 xml:space="preserve">№ п/п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DD12" w14:textId="77777777" w:rsidR="004506FC" w:rsidRDefault="004506FC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 xml:space="preserve">S, кв. м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2E138" w14:textId="77777777" w:rsidR="004506FC" w:rsidRDefault="004506FC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ВРИ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6E77B" w14:textId="77777777" w:rsidR="004506FC" w:rsidRDefault="004506FC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Годовая арендная плата, руб.</w:t>
            </w:r>
          </w:p>
        </w:tc>
      </w:tr>
      <w:tr w:rsidR="004506FC" w14:paraId="1191D5AB" w14:textId="77777777" w:rsidTr="004506FC">
        <w:trPr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BAE88" w14:textId="77777777" w:rsidR="004506FC" w:rsidRDefault="004506FC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38D45" w14:textId="77777777" w:rsidR="004506FC" w:rsidRDefault="004506FC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val="en-US" w:eastAsia="ru-RU"/>
              </w:rPr>
              <w:t>61085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F5F32" w14:textId="77777777" w:rsidR="004506FC" w:rsidRDefault="004506FC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Животноводство.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AD73" w14:textId="77777777" w:rsidR="004506FC" w:rsidRDefault="004506FC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</w:p>
        </w:tc>
      </w:tr>
    </w:tbl>
    <w:p w14:paraId="22BEC023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spacing w:before="240" w:after="240"/>
        <w:ind w:firstLine="709"/>
        <w:jc w:val="both"/>
        <w:rPr>
          <w:lang w:eastAsia="ru-RU"/>
        </w:rPr>
      </w:pPr>
      <w:r>
        <w:rPr>
          <w:lang w:eastAsia="ru-RU"/>
        </w:rPr>
        <w:t>2. Годовая арендная плата за Земельный участок составляет</w:t>
      </w:r>
      <w:r>
        <w:rPr>
          <w:lang w:eastAsia="ru-RU"/>
        </w:rPr>
        <w:br/>
        <w:t>_______ рублей, а сумма регулярного ежеквартального/ежемесячного платежа:</w:t>
      </w:r>
    </w:p>
    <w:tbl>
      <w:tblPr>
        <w:tblW w:w="957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43"/>
        <w:gridCol w:w="7227"/>
      </w:tblGrid>
      <w:tr w:rsidR="004506FC" w14:paraId="030189D2" w14:textId="77777777" w:rsidTr="004506FC">
        <w:trPr>
          <w:trHeight w:val="24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CF57" w14:textId="77777777" w:rsidR="004506FC" w:rsidRDefault="004506F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80129" w14:textId="77777777" w:rsidR="004506FC" w:rsidRDefault="004506F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Арендная плата (руб.) </w:t>
            </w:r>
            <w:hyperlink r:id="rId4" w:anchor="Par206" w:tooltip="*указывается сумма платежа за неполный период с обязательным указанием неполного периода." w:history="1">
              <w:r>
                <w:rPr>
                  <w:rStyle w:val="a3"/>
                  <w:color w:val="0000FF"/>
                  <w:u w:val="none"/>
                  <w:lang w:eastAsia="ru-RU"/>
                </w:rPr>
                <w:t>*</w:t>
              </w:r>
            </w:hyperlink>
          </w:p>
        </w:tc>
      </w:tr>
      <w:tr w:rsidR="004506FC" w14:paraId="29B47DD6" w14:textId="77777777" w:rsidTr="004506FC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0DD95" w14:textId="77777777" w:rsidR="004506FC" w:rsidRDefault="004506F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Квартал/Месяц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81FC" w14:textId="77777777" w:rsidR="004506FC" w:rsidRDefault="004506F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4506FC" w14:paraId="41A060DC" w14:textId="77777777" w:rsidTr="004506FC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C33B1" w14:textId="77777777" w:rsidR="004506FC" w:rsidRDefault="004506F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Квартал/Месяц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C293" w14:textId="77777777" w:rsidR="004506FC" w:rsidRDefault="004506F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14:paraId="40B0C17F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spacing w:before="240"/>
        <w:ind w:firstLine="709"/>
        <w:jc w:val="both"/>
        <w:rPr>
          <w:lang w:eastAsia="ru-RU"/>
        </w:rPr>
      </w:pPr>
      <w:r>
        <w:rPr>
          <w:lang w:eastAsia="ru-RU"/>
        </w:rPr>
        <w:t>*указывается сумма платежа за неполный период с обязательным указанием неполного периода.</w:t>
      </w:r>
    </w:p>
    <w:p w14:paraId="57FBFC5A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790CF304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>
        <w:rPr>
          <w:lang w:eastAsia="ru-RU"/>
        </w:rPr>
        <w:t>Подписи Сторон</w:t>
      </w:r>
    </w:p>
    <w:tbl>
      <w:tblPr>
        <w:tblStyle w:val="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5529"/>
      </w:tblGrid>
      <w:tr w:rsidR="004506FC" w14:paraId="3432786F" w14:textId="77777777" w:rsidTr="004506FC">
        <w:tc>
          <w:tcPr>
            <w:tcW w:w="4677" w:type="dxa"/>
          </w:tcPr>
          <w:p w14:paraId="00D3D6FE" w14:textId="77777777" w:rsidR="004506FC" w:rsidRDefault="004506F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Арендодатель:</w:t>
            </w:r>
          </w:p>
          <w:p w14:paraId="59EB8F89" w14:textId="77777777" w:rsidR="004506FC" w:rsidRDefault="004506F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14:paraId="3CEE5CA1" w14:textId="77777777" w:rsidR="004506FC" w:rsidRDefault="004506F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14:paraId="1F6453F9" w14:textId="77777777" w:rsidR="004506FC" w:rsidRDefault="004506F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 (Ф.И.О)</w:t>
            </w:r>
          </w:p>
          <w:p w14:paraId="66F635DF" w14:textId="77777777" w:rsidR="004506FC" w:rsidRDefault="004506F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529" w:type="dxa"/>
          </w:tcPr>
          <w:p w14:paraId="0E7D919E" w14:textId="77777777" w:rsidR="004506FC" w:rsidRDefault="004506F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Арендатор:</w:t>
            </w:r>
          </w:p>
          <w:p w14:paraId="02481991" w14:textId="77777777" w:rsidR="004506FC" w:rsidRDefault="004506F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14:paraId="230987E0" w14:textId="77777777" w:rsidR="004506FC" w:rsidRDefault="004506F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14:paraId="3FAE58B2" w14:textId="77777777" w:rsidR="004506FC" w:rsidRDefault="004506F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 (Ф.И.О)</w:t>
            </w:r>
          </w:p>
          <w:p w14:paraId="1E8D779D" w14:textId="77777777" w:rsidR="004506FC" w:rsidRDefault="004506F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</w:tbl>
    <w:p w14:paraId="0F430F39" w14:textId="77777777" w:rsidR="004506FC" w:rsidRDefault="004506FC" w:rsidP="004506FC">
      <w:pPr>
        <w:suppressAutoHyphens w:val="0"/>
        <w:jc w:val="both"/>
        <w:rPr>
          <w:lang w:eastAsia="ru-RU"/>
        </w:rPr>
      </w:pPr>
      <w:r>
        <w:rPr>
          <w:rFonts w:ascii="Arial Unicode MS" w:eastAsia="Arial Unicode MS" w:hAnsi="Arial Unicode MS" w:cs="Arial Unicode MS" w:hint="eastAsia"/>
          <w:lang w:eastAsia="ru-RU"/>
        </w:rPr>
        <w:br w:type="page"/>
      </w:r>
    </w:p>
    <w:p w14:paraId="1AABA978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  <w:r>
        <w:rPr>
          <w:lang w:eastAsia="ru-RU"/>
        </w:rPr>
        <w:lastRenderedPageBreak/>
        <w:t>Приложение № 3 к договору аренды</w:t>
      </w:r>
      <w:r>
        <w:rPr>
          <w:lang w:eastAsia="ru-RU"/>
        </w:rPr>
        <w:br/>
        <w:t>№ _______</w:t>
      </w:r>
      <w:r>
        <w:rPr>
          <w:lang w:eastAsia="ru-RU"/>
        </w:rPr>
        <w:br/>
        <w:t>от «___» __________ 20___ года</w:t>
      </w:r>
    </w:p>
    <w:p w14:paraId="46911711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14:paraId="472EC30A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outlineLvl w:val="0"/>
        <w:rPr>
          <w:lang w:eastAsia="ru-RU"/>
        </w:rPr>
      </w:pPr>
      <w:r>
        <w:rPr>
          <w:lang w:eastAsia="ru-RU"/>
        </w:rPr>
        <w:t>Акт приема-передачи земельного участка</w:t>
      </w:r>
    </w:p>
    <w:p w14:paraId="67FD24A2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_______________ в лице _______________, действующ___ на основании _______________, в дальнейшем именуем___ «Арендодатель», с одной стороны,</w:t>
      </w:r>
      <w:r>
        <w:rPr>
          <w:lang w:eastAsia="ru-RU"/>
        </w:rPr>
        <w:br/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>
        <w:rPr>
          <w:lang w:eastAsia="ru-RU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7573380F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603A9627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29F3600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3. Арендатор претензий к Арендодателю не имеет.</w:t>
      </w:r>
    </w:p>
    <w:p w14:paraId="70E7840D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7CC1CFB2" w14:textId="77777777" w:rsidR="004506FC" w:rsidRDefault="004506FC" w:rsidP="004506FC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>
        <w:rPr>
          <w:lang w:eastAsia="ru-RU"/>
        </w:rPr>
        <w:t>Подписи Сторон</w:t>
      </w:r>
    </w:p>
    <w:tbl>
      <w:tblPr>
        <w:tblStyle w:val="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9"/>
      </w:tblGrid>
      <w:tr w:rsidR="004506FC" w14:paraId="4BEF65EF" w14:textId="77777777" w:rsidTr="004506FC">
        <w:tc>
          <w:tcPr>
            <w:tcW w:w="4677" w:type="dxa"/>
          </w:tcPr>
          <w:p w14:paraId="3249CBF0" w14:textId="77777777" w:rsidR="004506FC" w:rsidRDefault="004506F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Арендодатель</w:t>
            </w:r>
          </w:p>
          <w:p w14:paraId="54217BCC" w14:textId="77777777" w:rsidR="004506FC" w:rsidRDefault="004506F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14:paraId="23971123" w14:textId="77777777" w:rsidR="004506FC" w:rsidRDefault="004506F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14:paraId="75791EE3" w14:textId="77777777" w:rsidR="004506FC" w:rsidRDefault="004506F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 (Ф.И.О)</w:t>
            </w:r>
          </w:p>
        </w:tc>
        <w:tc>
          <w:tcPr>
            <w:tcW w:w="4679" w:type="dxa"/>
          </w:tcPr>
          <w:p w14:paraId="42A2ECFD" w14:textId="77777777" w:rsidR="004506FC" w:rsidRDefault="004506F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Арендатор</w:t>
            </w:r>
          </w:p>
          <w:p w14:paraId="7F6A8FEE" w14:textId="77777777" w:rsidR="004506FC" w:rsidRDefault="004506F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14:paraId="36209E7D" w14:textId="77777777" w:rsidR="004506FC" w:rsidRDefault="004506F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14:paraId="1C6CF329" w14:textId="77777777" w:rsidR="004506FC" w:rsidRDefault="004506F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 (Ф.И.О)</w:t>
            </w:r>
          </w:p>
          <w:p w14:paraId="1AB925E4" w14:textId="77777777" w:rsidR="004506FC" w:rsidRDefault="004506F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</w:tbl>
    <w:p w14:paraId="3A264DF4" w14:textId="77777777" w:rsidR="004506FC" w:rsidRDefault="004506FC" w:rsidP="004506FC">
      <w:pPr>
        <w:suppressAutoHyphens w:val="0"/>
        <w:jc w:val="both"/>
        <w:rPr>
          <w:rFonts w:ascii="Arial Unicode MS" w:eastAsia="Arial Unicode MS" w:hAnsi="Arial Unicode MS" w:cs="Arial Unicode MS"/>
          <w:lang w:eastAsia="ru-RU"/>
        </w:rPr>
      </w:pPr>
    </w:p>
    <w:p w14:paraId="6A895218" w14:textId="77777777" w:rsidR="004506FC" w:rsidRDefault="004506FC" w:rsidP="004506FC">
      <w:pPr>
        <w:rPr>
          <w:rFonts w:hint="eastAsia"/>
        </w:rPr>
      </w:pPr>
    </w:p>
    <w:p w14:paraId="7E464715" w14:textId="77777777" w:rsidR="00447897" w:rsidRDefault="004506FC"/>
    <w:sectPr w:rsidR="00447897" w:rsidSect="00B40B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73"/>
    <w:rsid w:val="00215573"/>
    <w:rsid w:val="004506FC"/>
    <w:rsid w:val="00556F3E"/>
    <w:rsid w:val="00B40BEF"/>
    <w:rsid w:val="00D4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63403-F890-4DC2-ADBE-F4AF087B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6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06FC"/>
    <w:rPr>
      <w:color w:val="0563C1" w:themeColor="hyperlink"/>
      <w:u w:val="single"/>
    </w:rPr>
  </w:style>
  <w:style w:type="table" w:customStyle="1" w:styleId="4">
    <w:name w:val="Сетка таблицы4"/>
    <w:basedOn w:val="a1"/>
    <w:uiPriority w:val="59"/>
    <w:rsid w:val="004506F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8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Z:\__&#1059;&#1056;&#1047;&#1055;\04.%20&#1050;&#1086;&#1085;&#1082;&#1091;&#1088;&#1077;&#1085;&#1090;&#1085;&#1099;&#1077;%20&#1087;&#1088;&#1086;&#1094;&#1077;&#1076;&#1091;&#1088;&#1099;\&#1040;&#1059;&#1050;&#1062;&#1048;&#1054;&#1053;&#1067;\2022%20&#1075;&#1086;&#1076;\&#1045;&#1075;&#1086;&#1088;&#1100;&#1077;&#1074;&#1089;&#1082;\&#1047;&#1077;&#1084;&#1083;&#1103;\&#1040;&#1088;&#1077;&#1085;&#1076;&#1072;\964%20&#1045;&#1075;&#1086;&#1088;&#1100;&#1077;&#1074;&#1089;&#1082;\&#1042;&#1099;&#1075;&#1088;&#1091;&#1079;&#1082;&#1072;\&#1048;&#1079;&#1074;&#1077;&#1097;&#1077;&#1085;&#1080;&#1077;%20&#8470;%20&#1040;&#1047;&#1069;-&#1045;&#1043;_22-2943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2737</Words>
  <Characters>15607</Characters>
  <Application>Microsoft Office Word</Application>
  <DocSecurity>0</DocSecurity>
  <Lines>130</Lines>
  <Paragraphs>36</Paragraphs>
  <ScaleCrop>false</ScaleCrop>
  <Company/>
  <LinksUpToDate>false</LinksUpToDate>
  <CharactersWithSpaces>18308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Мосина Надежда Сергеевна</dc:creator>
  <cp:keywords/>
  <dc:description/>
  <cp:lastModifiedBy>Мосина Надежда Сергеевна</cp:lastModifiedBy>
  <cp:revision>3</cp:revision>
  <dcterms:created xsi:type="dcterms:W3CDTF">2022-03-31T08:23:00Z</dcterms:created>
  <dcterms:modified xsi:type="dcterms:W3CDTF">2022-09-19T14:33:00Z</dcterms:modified>
</cp:coreProperties>
</file>