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2010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50:33:0020428:1381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Ступино, деревня Акатово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1C0895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РФ,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1C089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</w:t>
      </w:r>
      <w:r w:rsidR="00CB31B5" w:rsidRPr="00A31FA7">
        <w:lastRenderedPageBreak/>
        <w:t>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1C089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C08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1C089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1C089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895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Pr="001C08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 СТУПИНО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stupino-kui@mail.ru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1C089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C08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C0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1C089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2010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085" w:rsidRDefault="005F3085" w:rsidP="00195C19">
      <w:r>
        <w:separator/>
      </w:r>
    </w:p>
  </w:endnote>
  <w:endnote w:type="continuationSeparator" w:id="0">
    <w:p w:rsidR="005F3085" w:rsidRDefault="005F3085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085" w:rsidRDefault="005F3085" w:rsidP="00195C19">
      <w:r>
        <w:separator/>
      </w:r>
    </w:p>
  </w:footnote>
  <w:footnote w:type="continuationSeparator" w:id="0">
    <w:p w:rsidR="005F3085" w:rsidRDefault="005F3085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895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3085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46B2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C5950A-556C-47D3-BB5D-7CA36028F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3152</Words>
  <Characters>17969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2026-06-15T13:43:00Z</dcterms:created>
  <dcterms:modified xsi:type="dcterms:W3CDTF">2026-07-29T14:58:00Z</dcterms:modified>
</cp:coreProperties>
</file>