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68D25CE0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1254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50:26:0130511:776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F06BD9" w:rsidRPr="00F06BD9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Наро-Фоминский, д Афанасовка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4F0E419A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5D2A57" w:rsidRPr="005D2A5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157CE9CA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3035E3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035E3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7421ADF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4B1BD6C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035E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035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035E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035E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5E3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НАРО-ФОМИНСКОГО ГОРОДСКОГО ОКРУГА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nafo_kompoim@mosreg.ru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035E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035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03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F981D4" w14:textId="77777777" w:rsidR="003035E3" w:rsidRDefault="003035E3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0BB86B50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AF66A79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1254</w:t>
            </w:r>
          </w:p>
        </w:tc>
        <w:tc>
          <w:tcPr>
            <w:tcW w:w="5103" w:type="dxa"/>
          </w:tcPr>
          <w:p w14:paraId="7EA58E36" w14:textId="1A104CF2" w:rsidR="00500B27" w:rsidRPr="00A31FA7" w:rsidRDefault="00F06BD9" w:rsidP="004E0343">
            <w:pPr>
              <w:rPr>
                <w:rFonts w:ascii="Times New Roman" w:hAnsi="Times New Roman" w:cs="Times New Roman"/>
              </w:rPr>
            </w:pPr>
            <w:r w:rsidRPr="00F06BD9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0543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35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46EA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2A57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3BA3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D9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05BD6-E35C-41E3-9477-F68BDB4D6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3113</Words>
  <Characters>17749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Матюшкова Марина Ивановна</cp:lastModifiedBy>
  <cp:revision>4</cp:revision>
  <cp:lastPrinted>2022-02-16T11:57:00Z</cp:lastPrinted>
  <dcterms:created xsi:type="dcterms:W3CDTF">2026-09-10T11:49:00Z</dcterms:created>
  <dcterms:modified xsi:type="dcterms:W3CDTF">2026-09-14T11:21:00Z</dcterms:modified>
</cp:coreProperties>
</file>