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77777777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8F6F69" w14:paraId="6C15BCE4" w14:textId="77777777" w:rsidTr="00757406">
        <w:tc>
          <w:tcPr>
            <w:tcW w:w="4395" w:type="dxa"/>
          </w:tcPr>
          <w:p w14:paraId="604118F6" w14:textId="6EB8E49F" w:rsidR="002D4AFC" w:rsidRPr="00F025FB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025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5FB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Истра, пл Революции, д 4</w:t>
            </w:r>
          </w:p>
        </w:tc>
        <w:tc>
          <w:tcPr>
            <w:tcW w:w="5244" w:type="dxa"/>
          </w:tcPr>
          <w:p w14:paraId="3C679040" w14:textId="44A61B56" w:rsidR="00B642BD" w:rsidRPr="00406E0F" w:rsidRDefault="00817B1C" w:rsidP="00817B1C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A6AD7">
              <w:rPr>
                <w:rFonts w:ascii="Times New Roman" w:hAnsi="Times New Roman" w:cs="Times New Roman"/>
                <w:sz w:val="24"/>
                <w:szCs w:val="24"/>
              </w:rPr>
              <w:t>«___» __________ 20___ года</w:t>
            </w:r>
          </w:p>
        </w:tc>
      </w:tr>
    </w:tbl>
    <w:p w14:paraId="5B8C56B8" w14:textId="2886C04C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ИСТРА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1035003055889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5017015766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501701001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r w:rsidRPr="00ED1FA8">
        <w:rPr>
          <w:rFonts w:ascii="Times New Roman" w:hAnsi="Times New Roman" w:cs="Times New Roman"/>
          <w:sz w:val="24"/>
          <w:szCs w:val="24"/>
        </w:rPr>
        <w:t xml:space="preserve"> ,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F025FB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F025FB">
        <w:rPr>
          <w:sz w:val="24"/>
          <w:szCs w:val="24"/>
        </w:rPr>
        <w:t xml:space="preserve">2848 </w:t>
      </w:r>
      <w:r w:rsidR="00614292" w:rsidRPr="00406E0F">
        <w:rPr>
          <w:sz w:val="24"/>
          <w:szCs w:val="24"/>
        </w:rPr>
        <w:t>кв</w:t>
      </w:r>
      <w:r w:rsidR="00614292" w:rsidRPr="00F025FB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F025FB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F025FB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F025FB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F025FB">
        <w:rPr>
          <w:sz w:val="24"/>
          <w:szCs w:val="24"/>
        </w:rPr>
        <w:t xml:space="preserve"> 50:08:0070344:872, </w:t>
      </w:r>
      <w:r w:rsidR="00614292" w:rsidRPr="00406E0F">
        <w:rPr>
          <w:sz w:val="24"/>
          <w:szCs w:val="24"/>
        </w:rPr>
        <w:t>категория</w:t>
      </w:r>
      <w:r w:rsidR="00614292" w:rsidRPr="00F025FB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F025FB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F025FB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F025FB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F025FB">
        <w:rPr>
          <w:sz w:val="24"/>
          <w:szCs w:val="24"/>
        </w:rPr>
        <w:t xml:space="preserve"> – «Для ведения личного подсобного хозяйства (приусадебный земельный участок)», </w:t>
      </w:r>
      <w:r w:rsidR="00614292" w:rsidRPr="00406E0F">
        <w:rPr>
          <w:sz w:val="24"/>
          <w:szCs w:val="24"/>
        </w:rPr>
        <w:t>расположенный</w:t>
      </w:r>
      <w:r w:rsidR="00614292" w:rsidRPr="00F025FB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F025FB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F025FB">
        <w:rPr>
          <w:sz w:val="24"/>
          <w:szCs w:val="24"/>
        </w:rPr>
        <w:t xml:space="preserve">: Московская область, д </w:t>
      </w:r>
      <w:proofErr w:type="spellStart"/>
      <w:r w:rsidR="00614292" w:rsidRPr="00F025FB">
        <w:rPr>
          <w:sz w:val="24"/>
          <w:szCs w:val="24"/>
        </w:rPr>
        <w:t>Якунино</w:t>
      </w:r>
      <w:proofErr w:type="spellEnd"/>
      <w:r w:rsidR="00614292" w:rsidRPr="00F025FB">
        <w:rPr>
          <w:sz w:val="24"/>
          <w:szCs w:val="24"/>
        </w:rPr>
        <w:t>, Российская Федерация, городской округ Истра.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68C1D9A7" w14:textId="06B636B5"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14:paraId="349BCDF2" w14:textId="77777777" w:rsidR="00F025FB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- охранная зона ЛЭП 10 кВ: РП-39 фидер 2, ограничения прав на земельный участок, предусмотренные статьями 56 Земельного кодекса Российской Федерации;</w:t>
      </w:r>
    </w:p>
    <w:p w14:paraId="411D5651" w14:textId="18D4BE78" w:rsidR="001D268C" w:rsidRPr="00406E0F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- расположен во втором поясе ЗСО источников питьевого водоснабжения города Москвы</w:t>
      </w:r>
      <w:r w:rsidR="00524250" w:rsidRPr="00406E0F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175D6E63"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3BBEC724" w14:textId="00C39249"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17B1C" w:rsidRPr="004A6AD7">
        <w:t>Договор заключается на срок</w:t>
      </w:r>
      <w:r w:rsidR="00817B1C">
        <w:t xml:space="preserve"> </w:t>
      </w:r>
      <w:r w:rsidR="00817B1C" w:rsidRPr="00D47D3D">
        <w:t>_______</w:t>
      </w:r>
      <w:r w:rsidR="00817B1C" w:rsidRPr="004A6AD7">
        <w:t>лет</w:t>
      </w:r>
      <w:r w:rsidR="00817B1C" w:rsidRPr="00D47D3D">
        <w:t>/</w:t>
      </w:r>
      <w:r w:rsidR="00817B1C" w:rsidRPr="004A6AD7">
        <w:t>месяцев</w:t>
      </w:r>
      <w:r w:rsidR="00817B1C" w:rsidRPr="00D47D3D">
        <w:t xml:space="preserve"> </w:t>
      </w:r>
      <w:r w:rsidR="00817B1C" w:rsidRPr="004A6AD7">
        <w:t>с</w:t>
      </w:r>
      <w:r w:rsidR="00817B1C">
        <w:t xml:space="preserve"> </w:t>
      </w:r>
      <w:r w:rsidR="00817B1C" w:rsidRPr="004A6AD7">
        <w:t>«___» __________ 20___ года</w:t>
      </w:r>
      <w:r w:rsidR="00817B1C">
        <w:t xml:space="preserve"> </w:t>
      </w:r>
      <w:r w:rsidR="00817B1C" w:rsidRPr="004A6AD7">
        <w:t>по</w:t>
      </w:r>
      <w:r w:rsidR="00817B1C">
        <w:t xml:space="preserve"> </w:t>
      </w:r>
      <w:r w:rsidR="00817B1C" w:rsidRPr="004A6AD7">
        <w:t>«___» __________ 20___ года.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>Арендная плата начисляется с даты начала срока Договора, указанного</w:t>
      </w:r>
      <w:r w:rsidR="00566386" w:rsidRPr="00406E0F">
        <w:t xml:space="preserve"> </w:t>
      </w:r>
      <w:r w:rsidRPr="00406E0F">
        <w:t xml:space="preserve">в п. 2.1. </w:t>
      </w:r>
      <w:r w:rsidRPr="00406E0F">
        <w:lastRenderedPageBreak/>
        <w:t>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49536C24" w14:textId="1224CADA" w:rsidR="005D4220" w:rsidRPr="00406E0F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</w:t>
      </w:r>
      <w:r w:rsidR="00F025FB">
        <w:rPr>
          <w:rFonts w:ascii="Times New Roman" w:hAnsi="Times New Roman" w:cs="Times New Roman"/>
        </w:rPr>
        <w:t xml:space="preserve">. </w:t>
      </w:r>
      <w:r w:rsidRPr="00406E0F">
        <w:rPr>
          <w:rFonts w:ascii="Times New Roman" w:hAnsi="Times New Roman" w:cs="Times New Roman"/>
        </w:rPr>
        <w:t xml:space="preserve">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7E35EBF9" w14:textId="1F27B419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Первый платеж в полном объеме осуществляется не позднее тридцати календарных дней с даты подписания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 xml:space="preserve">к Договору о </w:t>
      </w:r>
      <w:r w:rsidRPr="00406E0F">
        <w:lastRenderedPageBreak/>
        <w:t>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>4.3.2. Возводить с соблюдением правил землепользования и застройки здания,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14:paraId="4791CE7E" w14:textId="1AB60839" w:rsidR="00770EE7" w:rsidRPr="00406E0F" w:rsidRDefault="00770EE7" w:rsidP="004E0343">
      <w:pPr>
        <w:pStyle w:val="ConsPlusNormal"/>
        <w:ind w:firstLine="540"/>
        <w:jc w:val="both"/>
      </w:pPr>
      <w:r w:rsidRPr="00406E0F">
        <w:rPr>
          <w:noProof/>
        </w:rPr>
        <w:t>Водного кодекса Российской Федерации, Решения Исполкома Моссовета и Мособлисполкома от 17.04.1980 №500-1143 «Об утверждении проекта установления красных линий границ зон санитарной охраны источников водоснабжения г. Москвы в границах ЛПЗП», в соответствии с постановлением Правительства Москвы и Правительства МО от 17.12.2019 № 1705- ПП/970/44 (ред. от 30.11.2021), СП 2.1.4.2625-10 «Зоны санитарной охраны источников питьевого водоснабжения г. Москвы», утвержденные постановлением Главного санитарного врача Российской Федерации от 30.04.2010 № 45, Постановлением Правительства РФ от 24 февраля 2009г.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>. Письменно сообщить Арендодателю не позднее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с даты </w:t>
      </w:r>
      <w:r w:rsidR="00D869C8" w:rsidRPr="00406E0F">
        <w:lastRenderedPageBreak/>
        <w:t>подписания</w:t>
      </w:r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35B2048D" w:rsidR="00500B27" w:rsidRPr="008F6F69" w:rsidRDefault="00500B27" w:rsidP="004E0343">
      <w:pPr>
        <w:pStyle w:val="ConsPlusNormal"/>
        <w:ind w:firstLine="540"/>
        <w:jc w:val="both"/>
      </w:pPr>
      <w:r w:rsidRPr="00406E0F">
        <w:t>7.1. </w:t>
      </w:r>
      <w:r w:rsidR="008F6F69" w:rsidRPr="008F6F69">
        <w:t>В соответствии с п. 4.1.3 Договора 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213E9D7A" w14:textId="77777777" w:rsidR="00CD2403" w:rsidRPr="001D1B46" w:rsidRDefault="008B6048" w:rsidP="00CD2403">
      <w:pPr>
        <w:pStyle w:val="ConsPlusNormal"/>
        <w:spacing w:line="276" w:lineRule="auto"/>
        <w:ind w:firstLine="540"/>
        <w:jc w:val="both"/>
      </w:pPr>
      <w:r w:rsidRPr="00406E0F">
        <w:t>8.1. </w:t>
      </w:r>
      <w:r w:rsidR="00CD2403" w:rsidRPr="001D1B46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A2C1EB8" w14:textId="77777777" w:rsidR="00CD2403" w:rsidRPr="001D1B46" w:rsidRDefault="00CD2403" w:rsidP="00CD2403">
      <w:pPr>
        <w:pStyle w:val="ConsPlusNormal"/>
        <w:spacing w:line="276" w:lineRule="auto"/>
        <w:ind w:firstLine="540"/>
        <w:jc w:val="both"/>
      </w:pPr>
      <w:r w:rsidRPr="001D1B46"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14:paraId="34407EC5" w14:textId="77777777" w:rsidR="00CD2403" w:rsidRPr="001D1B46" w:rsidRDefault="00CD2403" w:rsidP="00CD2403">
      <w:pPr>
        <w:pStyle w:val="ConsPlusNormal"/>
        <w:spacing w:line="276" w:lineRule="auto"/>
        <w:ind w:firstLine="540"/>
        <w:jc w:val="both"/>
      </w:pPr>
      <w:r w:rsidRPr="001D1B46">
        <w:t>8.3.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69C81280" w14:textId="77777777" w:rsidR="00CD2403" w:rsidRPr="001D1B46" w:rsidRDefault="00CD2403" w:rsidP="00CD2403">
      <w:pPr>
        <w:pStyle w:val="ConsPlusNormal"/>
        <w:spacing w:line="276" w:lineRule="auto"/>
        <w:ind w:firstLine="540"/>
        <w:jc w:val="both"/>
      </w:pPr>
      <w:r w:rsidRPr="001D1B46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B7ABA80" w14:textId="77777777" w:rsidR="00CD2403" w:rsidRPr="001D1B46" w:rsidRDefault="00CD2403" w:rsidP="00CD2403">
      <w:pPr>
        <w:pStyle w:val="ConsPlusNormal"/>
        <w:spacing w:line="276" w:lineRule="auto"/>
        <w:ind w:firstLine="540"/>
        <w:jc w:val="both"/>
      </w:pPr>
      <w:r w:rsidRPr="001D1B46">
        <w:t xml:space="preserve"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</w:t>
      </w:r>
      <w:r w:rsidRPr="001D1B46">
        <w:lastRenderedPageBreak/>
        <w:t>1 года).</w:t>
      </w:r>
    </w:p>
    <w:p w14:paraId="335FC2B5" w14:textId="58389A46" w:rsidR="008B6048" w:rsidRPr="00406E0F" w:rsidRDefault="008B6048" w:rsidP="00CD2403">
      <w:pPr>
        <w:pStyle w:val="ConsPlusNormal"/>
        <w:ind w:firstLine="540"/>
        <w:jc w:val="both"/>
      </w:pP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F025FB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F025F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F025FB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5FB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ИСТРА МОСКОВСКОЙ ОБЛАСТИ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Истра, пл Революции, д 4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Истра, пл Революции, д 4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5017015766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501701001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5FB" w:rsidRPr="00406E0F" w14:paraId="7CD1EA5B" w14:textId="77777777" w:rsidTr="00AB503C">
        <w:tc>
          <w:tcPr>
            <w:tcW w:w="2500" w:type="pct"/>
          </w:tcPr>
          <w:p w14:paraId="759881A7" w14:textId="77777777" w:rsidR="00F025FB" w:rsidRPr="00406E0F" w:rsidRDefault="00F025FB" w:rsidP="00F025F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1D9E54AE" w14:textId="77777777" w:rsidR="00F025FB" w:rsidRPr="00406E0F" w:rsidRDefault="00F025FB" w:rsidP="00F025F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76B2D123" w14:textId="77777777" w:rsidR="00F025FB" w:rsidRPr="00406E0F" w:rsidRDefault="00F025FB" w:rsidP="00F025F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F025FB" w:rsidRPr="00406E0F" w:rsidRDefault="00F025FB" w:rsidP="00F025F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</w:t>
      </w:r>
      <w:proofErr w:type="gramStart"/>
      <w:r w:rsidRPr="00406E0F">
        <w:t>_  года</w:t>
      </w:r>
      <w:proofErr w:type="gramEnd"/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</w:t>
      </w:r>
      <w:proofErr w:type="spellStart"/>
      <w:r w:rsidRPr="00406E0F">
        <w:t>Апл</w:t>
      </w:r>
      <w:proofErr w:type="spellEnd"/>
      <w:r w:rsidRPr="00406E0F">
        <w:t>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2848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F025FB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71AD85F0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</w:t>
            </w:r>
            <w:proofErr w:type="gramStart"/>
            <w:r w:rsidRPr="00406E0F">
              <w:t>руб.)</w:t>
            </w:r>
            <w:r w:rsidR="00EB3977" w:rsidRPr="00406E0F">
              <w:rPr>
                <w:color w:val="0000FF"/>
              </w:rPr>
              <w:t>*</w:t>
            </w:r>
            <w:proofErr w:type="gramEnd"/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F025FB" w:rsidRPr="00406E0F" w14:paraId="7E4CA306" w14:textId="77777777" w:rsidTr="00764476">
        <w:tc>
          <w:tcPr>
            <w:tcW w:w="2500" w:type="pct"/>
          </w:tcPr>
          <w:p w14:paraId="679AD40F" w14:textId="77777777" w:rsidR="00F025FB" w:rsidRPr="00406E0F" w:rsidRDefault="00F025FB" w:rsidP="00F025F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2A95ADB9" w14:textId="500EECAF" w:rsidR="00F025FB" w:rsidRPr="00406E0F" w:rsidRDefault="00F025FB" w:rsidP="00F025F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0A64E53" w14:textId="77777777" w:rsidR="00F025FB" w:rsidRPr="00406E0F" w:rsidRDefault="00F025FB" w:rsidP="00F025F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4B36544B" w14:textId="39C61F2A" w:rsidR="00F025FB" w:rsidRPr="00406E0F" w:rsidRDefault="00F025FB" w:rsidP="00F025F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171EF4" w14:textId="77777777"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0AE7E0BD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ИСТРА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1035003055889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5017015766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501701001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406E0F">
        <w:rPr>
          <w:rFonts w:ascii="Times New Roman" w:hAnsi="Times New Roman" w:cs="Times New Roman"/>
          <w:sz w:val="24"/>
          <w:szCs w:val="24"/>
        </w:rPr>
        <w:t>__ на основании ,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406E0F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F025FB" w:rsidRPr="00B07D68" w14:paraId="2261903C" w14:textId="77777777" w:rsidTr="00764476">
        <w:tc>
          <w:tcPr>
            <w:tcW w:w="2500" w:type="pct"/>
          </w:tcPr>
          <w:p w14:paraId="4805D49D" w14:textId="77777777" w:rsidR="00F025FB" w:rsidRPr="00406E0F" w:rsidRDefault="00F025FB" w:rsidP="00F025F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1B421C8F" w14:textId="416DE64E" w:rsidR="00F025FB" w:rsidRPr="00406E0F" w:rsidRDefault="00F025FB" w:rsidP="00F025F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45ACFEF" w14:textId="77777777" w:rsidR="00F025FB" w:rsidRPr="00406E0F" w:rsidRDefault="00F025FB" w:rsidP="00F025F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524E56B7" w14:textId="22BA68FF" w:rsidR="00F025FB" w:rsidRPr="00B07D68" w:rsidRDefault="00F025FB" w:rsidP="00F025F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702639" w14:textId="77777777" w:rsidR="00A3581C" w:rsidRDefault="00A3581C" w:rsidP="00195C19">
      <w:r>
        <w:separator/>
      </w:r>
    </w:p>
  </w:endnote>
  <w:endnote w:type="continuationSeparator" w:id="0">
    <w:p w14:paraId="6DC759F7" w14:textId="77777777" w:rsidR="00A3581C" w:rsidRDefault="00A3581C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070592" w14:textId="77777777" w:rsidR="00A3581C" w:rsidRDefault="00A3581C" w:rsidP="00195C19">
      <w:r>
        <w:separator/>
      </w:r>
    </w:p>
  </w:footnote>
  <w:footnote w:type="continuationSeparator" w:id="0">
    <w:p w14:paraId="14ACC51B" w14:textId="77777777" w:rsidR="00A3581C" w:rsidRDefault="00A3581C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7472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3B6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B1C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69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81C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2403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25FB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CD2403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E0BF27-FB9D-4E2D-9C95-ECEDD7FB1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2880</Words>
  <Characters>16419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19261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Наталья Мироновна Воробьёва</cp:lastModifiedBy>
  <cp:revision>2</cp:revision>
  <cp:lastPrinted>2022-02-16T11:57:00Z</cp:lastPrinted>
  <dcterms:created xsi:type="dcterms:W3CDTF">2024-02-14T13:00:00Z</dcterms:created>
  <dcterms:modified xsi:type="dcterms:W3CDTF">2024-02-14T13:00:00Z</dcterms:modified>
</cp:coreProperties>
</file>