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BF3FA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3FA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382C6" w14:textId="10A88EE8" w:rsidR="00A273F8" w:rsidRPr="0051458D" w:rsidRDefault="00675807" w:rsidP="00BF3FA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1675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50:21:0000000:52109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Ленинский г.о, д Григорчиково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54DC01CC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1.5.1. Ограничения прав на Земельный участок, предусмотренные статьей 56 Земельного кодекса Российской Федерации.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1.5.2. Земельный участок расположен: </w:t>
      </w:r>
      <w:r w:rsidR="007A7066" w:rsidRPr="007A7066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территорий - Приаэродромная территория аэродрома Москва (Домодедово) (полностью); Приаэродромная территория аэродрома гражданской авиации Москва (Домодедово) (полностью); Пятая подзона приаэродромной территории аэродрома Москва (Домодедово)(полностью); Сектор 3.1 третьей подзоны приаэродромной территории аэродрома Москва (Домодедово)(полностью); Сектор 4.8.25 четвертой подзоны приаэродромной территории аэродрома Москва (Домодедово)(полностью); Сектор 4.9.20 четвертой подзоны приаэродромной территории аэродрома М</w:t>
      </w:r>
      <w:bookmarkStart w:id="2" w:name="_GoBack"/>
      <w:bookmarkEnd w:id="2"/>
      <w:r w:rsidR="007A7066" w:rsidRPr="007A7066">
        <w:rPr>
          <w:rFonts w:ascii="Times New Roman" w:hAnsi="Times New Roman" w:cs="Times New Roman"/>
          <w:noProof/>
          <w:sz w:val="24"/>
          <w:szCs w:val="24"/>
        </w:rPr>
        <w:t>осква (Домодедово) (частично); Сектор 4.9.21 четвертой подзоны приаэродромной территории аэродрома Москва (Домодедово) (частично); Третья подзона приаэродромной территории аэродрома Москва (Домодедово)(полностью); Четвертая подзона приаэродромной территории аэродрома Москва (Домодедово)(полностью); Шестая подзона приаэродромной территории аэродрома Москва (Домодедово)(полностью)</w:t>
      </w:r>
      <w:r w:rsidR="007A7066">
        <w:rPr>
          <w:rFonts w:ascii="Times New Roman" w:hAnsi="Times New Roman" w:cs="Times New Roman"/>
          <w:noProof/>
          <w:sz w:val="24"/>
          <w:szCs w:val="24"/>
        </w:rPr>
        <w:t>;</w:t>
      </w:r>
      <w:r w:rsidR="007A7066">
        <w:rPr>
          <w:rFonts w:ascii="Times New Roman" w:hAnsi="Times New Roman" w:cs="Times New Roman"/>
          <w:noProof/>
          <w:sz w:val="24"/>
          <w:szCs w:val="24"/>
        </w:rPr>
        <w:br/>
        <w:t>1.5.3</w:t>
      </w:r>
      <w:r w:rsidRPr="0051458D">
        <w:rPr>
          <w:rFonts w:ascii="Times New Roman" w:hAnsi="Times New Roman" w:cs="Times New Roman"/>
          <w:noProof/>
          <w:sz w:val="24"/>
          <w:szCs w:val="24"/>
        </w:rPr>
        <w:t>. Земельный участок полностью расположен: 3 пояс ЗСО источников питьевого и хозяйственно-бытового водоснабжения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ЛЕНИНСКОГО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5003138447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F3FA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F3FAF">
              <w:rPr>
                <w:sz w:val="24"/>
                <w:szCs w:val="24"/>
                <w:lang w:val="ru-RU"/>
              </w:rPr>
              <w:t>:</w:t>
            </w:r>
            <w:r w:rsidR="005368D3" w:rsidRPr="00BF3FA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F3FA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F3FAF">
              <w:rPr>
                <w:noProof/>
                <w:sz w:val="24"/>
                <w:szCs w:val="24"/>
                <w:lang w:val="ru-RU"/>
              </w:rPr>
              <w:t>АДМИНИСТРАЦИЯ ЛЕНИНСКОГО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Видное, ул Школьная, д 26А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5003138447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5003138447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46707000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F3FA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F3F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020291D4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37A12591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E12F9A" w14:textId="04E4E182" w:rsidR="00EA2111" w:rsidRPr="0051458D" w:rsidRDefault="00EA2111" w:rsidP="00BF3F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3FA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Видное, ул Школьная, д 26А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79354A81" w14:textId="27362F90" w:rsidR="007D0B0B" w:rsidRPr="0051458D" w:rsidRDefault="00675807" w:rsidP="00BF3FA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ЛЕНИНСКОГО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1205000022897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5003138447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 </w:t>
      </w:r>
    </w:p>
    <w:p w14:paraId="263725D0" w14:textId="597317FC" w:rsidR="007D0B0B" w:rsidRPr="0051458D" w:rsidRDefault="007D0B0B" w:rsidP="00BF3F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F3FA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1675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50:21:0000000:52109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Ленинский г.о, д Григорчиково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066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3FAF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483D2-AE9B-4CBA-8A1F-FB3FFA2C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sinev</cp:lastModifiedBy>
  <cp:revision>12</cp:revision>
  <cp:lastPrinted>2025-08-28T12:07:00Z</cp:lastPrinted>
  <dcterms:created xsi:type="dcterms:W3CDTF">2024-03-11T15:13:00Z</dcterms:created>
  <dcterms:modified xsi:type="dcterms:W3CDTF">2025-09-16T15:06:00Z</dcterms:modified>
</cp:coreProperties>
</file>