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B241F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241F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5009027119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515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50:28:0100202:851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75807" w:rsidRPr="0051458D">
        <w:rPr>
          <w:noProof/>
          <w:sz w:val="24"/>
          <w:szCs w:val="24"/>
        </w:rPr>
        <w:t>Московская область, г Домодедово, д Данилово, Российская Федерация, городской округ Домодедово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</w:t>
      </w:r>
      <w:proofErr w:type="gramEnd"/>
      <w:r w:rsidR="00675807" w:rsidRPr="0051458D">
        <w:rPr>
          <w:noProof/>
          <w:sz w:val="24"/>
          <w:szCs w:val="24"/>
        </w:rPr>
        <w:t xml:space="preserve">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4BC94B34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B241F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2EAF06A1" w:rsidR="00D120DC" w:rsidRPr="0051458D" w:rsidRDefault="00281DF1" w:rsidP="00281D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DF1">
        <w:rPr>
          <w:rFonts w:ascii="Times New Roman" w:hAnsi="Times New Roman" w:cs="Times New Roman"/>
          <w:noProof/>
          <w:sz w:val="24"/>
          <w:szCs w:val="24"/>
        </w:rPr>
        <w:t xml:space="preserve">Земельный участок полностью расположен в зоне с особыми условиями использования территорий - Приаэродромная территория аэродрома Москва (Домодедово); Сектор 4.9.28 четвертой подзоны приаэродромной территории аэродрома Москва (Домодедово). Земельный участок частично расположен в зоне с особыми условиями использования территорий - Сектор 4.8.23 четвертой подзоны приаэродромной территории аэродрома Москва (Домодедово); Сектор 4.8.24 четвертой подзоны приаэродромной территории аэродрома Москва (Домодедово). </w:t>
      </w:r>
      <w:proofErr w:type="gramStart"/>
      <w:r w:rsidRPr="00281DF1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 зоне с особыми условиями использования территорий - Третья подзона аэродрома  Москва  (Домодедово)  Третья  подзона  Сектор  3.1;  Пятая подзона аэродрома Москва (Домодедово) Пятая подзона;  Шестая подзона аэродрома Москва (Домодедово) Шестая подзона; Приаэродромная территория аэродрома гражданской авиации Москва (Домодедово); Сектор 3.1 третьей подзоны приаэродромной территории аэродрома Москва (Домодедово); Четвертая подзона приаэродромной территории аэродрома Москва (Домодедово).</w:t>
      </w:r>
      <w:proofErr w:type="gramEnd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br/>
        <w:t>Земельный участок частично расположен в водоохранной зоне и прибрежной защитной полосе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2" w:name="_GoBack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 xml:space="preserve">ручья.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имеются ограничения, предусмотренные ст. 56 Земельного кодекса Российской Федерации.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5009027119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46709000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5009027119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46709000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</w:t>
      </w:r>
      <w:proofErr w:type="gramStart"/>
      <w:r w:rsidR="003230D3" w:rsidRPr="0051458D">
        <w:rPr>
          <w:sz w:val="24"/>
          <w:szCs w:val="24"/>
          <w:lang w:val="ru-RU"/>
        </w:rPr>
        <w:t>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  <w:proofErr w:type="gramEnd"/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</w:t>
      </w:r>
      <w:proofErr w:type="gramStart"/>
      <w:r w:rsidR="0081121E" w:rsidRPr="0051458D">
        <w:rPr>
          <w:sz w:val="24"/>
          <w:szCs w:val="24"/>
          <w:lang w:val="ru-RU"/>
        </w:rPr>
        <w:t>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</w:t>
      </w:r>
      <w:proofErr w:type="gramEnd"/>
      <w:r w:rsidR="0081121E" w:rsidRPr="0051458D">
        <w:rPr>
          <w:sz w:val="24"/>
          <w:szCs w:val="24"/>
          <w:lang w:val="ru-RU"/>
        </w:rPr>
        <w:t xml:space="preserve">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proofErr w:type="gramStart"/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  <w:proofErr w:type="gramEnd"/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241F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241F8">
              <w:rPr>
                <w:sz w:val="24"/>
                <w:szCs w:val="24"/>
                <w:lang w:val="ru-RU"/>
              </w:rPr>
              <w:t>:</w:t>
            </w:r>
            <w:r w:rsidR="005368D3" w:rsidRPr="00B241F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241F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241F8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ДОМОДЕДОВО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Домодедово, мкр Центральный, пл 30-летия Победы,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Домодедово, мкр Центральный, пл 30-летия Победы,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5009027119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46709000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241F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241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241F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241F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5009027119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B241F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515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50:28:0100202:851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 Домодедово, д Данилово, Российская Федерация, городской округ Домодедово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171F3" w14:textId="77777777" w:rsidR="009D7383" w:rsidRDefault="009D7383" w:rsidP="00195C19">
      <w:r>
        <w:separator/>
      </w:r>
    </w:p>
  </w:endnote>
  <w:endnote w:type="continuationSeparator" w:id="0">
    <w:p w14:paraId="302050D3" w14:textId="77777777" w:rsidR="009D7383" w:rsidRDefault="009D738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7EFF4" w14:textId="77777777" w:rsidR="009D7383" w:rsidRDefault="009D7383" w:rsidP="00195C19">
      <w:r>
        <w:separator/>
      </w:r>
    </w:p>
  </w:footnote>
  <w:footnote w:type="continuationSeparator" w:id="0">
    <w:p w14:paraId="23C7A260" w14:textId="77777777" w:rsidR="009D7383" w:rsidRDefault="009D738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DF1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B6F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383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41F8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51634-D9CD-420A-9C5B-B9302FAD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Джиоева Т.С.</cp:lastModifiedBy>
  <cp:revision>3</cp:revision>
  <cp:lastPrinted>2022-02-16T11:57:00Z</cp:lastPrinted>
  <dcterms:created xsi:type="dcterms:W3CDTF">2025-05-27T08:26:00Z</dcterms:created>
  <dcterms:modified xsi:type="dcterms:W3CDTF">2025-06-16T13:02:00Z</dcterms:modified>
</cp:coreProperties>
</file>