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C2C0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2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059602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9C2C09">
        <w:rPr>
          <w:rFonts w:ascii="Times New Roman" w:hAnsi="Times New Roman" w:cs="Times New Roman"/>
          <w:noProof/>
          <w:sz w:val="24"/>
          <w:szCs w:val="24"/>
        </w:rPr>
        <w:t xml:space="preserve">_____________________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протокола о результатах аукциона №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0" w:name="_Hlk103249777"/>
      <w:bookmarkEnd w:id="0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C2C09">
        <w:rPr>
          <w:sz w:val="24"/>
          <w:szCs w:val="24"/>
        </w:rPr>
        <w:t xml:space="preserve">6000 </w:t>
      </w:r>
      <w:r w:rsidR="00614292" w:rsidRPr="00406E0F">
        <w:rPr>
          <w:sz w:val="24"/>
          <w:szCs w:val="24"/>
        </w:rPr>
        <w:t>кв</w:t>
      </w:r>
      <w:r w:rsidR="00614292" w:rsidRPr="009C2C0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C2C0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C2C09">
        <w:rPr>
          <w:sz w:val="24"/>
          <w:szCs w:val="24"/>
        </w:rPr>
        <w:t xml:space="preserve"> 50:10:0060109:88, </w:t>
      </w:r>
      <w:r w:rsidR="00614292" w:rsidRPr="00406E0F">
        <w:rPr>
          <w:sz w:val="24"/>
          <w:szCs w:val="24"/>
        </w:rPr>
        <w:t>категория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C2C0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C2C09">
        <w:rPr>
          <w:sz w:val="24"/>
          <w:szCs w:val="24"/>
        </w:rPr>
        <w:t xml:space="preserve"> – «Научно-производственная деятельность», </w:t>
      </w:r>
      <w:r w:rsidR="00614292" w:rsidRPr="00406E0F">
        <w:rPr>
          <w:sz w:val="24"/>
          <w:szCs w:val="24"/>
        </w:rPr>
        <w:t>расположенный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C2C0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C2C09">
        <w:rPr>
          <w:sz w:val="24"/>
          <w:szCs w:val="24"/>
        </w:rPr>
        <w:t xml:space="preserve">: Московская область, г. Химки, мкр.С ходня, на пересечении ул. </w:t>
      </w:r>
      <w:r w:rsidR="00614292" w:rsidRPr="00406E0F">
        <w:rPr>
          <w:sz w:val="24"/>
          <w:szCs w:val="24"/>
          <w:lang w:val="en-US"/>
        </w:rPr>
        <w:t>Октябрьская и ул. Черняховского.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Научно-производственная деятельность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03AD251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Третья подзона аэродрома Москва (Шереметьево) Подзона третья Сектор 3.2.2; Шестая подзона аэродрома Москва (Шереметьево); Пятая подзона аэродрома Москва (Шереметьево); расположен в границах полос воздушных подходов аэродрома Москва (Шереметьево)</w:t>
      </w:r>
      <w:r w:rsidR="00510E8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8A3866" w14:textId="1D8526E3" w:rsidR="00500B27" w:rsidRPr="009C2C09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09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9C2C0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9C2C0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9C2C0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9C2C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408B3245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09">
        <w:rPr>
          <w:rFonts w:ascii="Times New Roman" w:hAnsi="Times New Roman" w:cs="Times New Roman"/>
          <w:noProof/>
          <w:sz w:val="24"/>
          <w:szCs w:val="24"/>
        </w:rPr>
        <w:t>Бетонная опора ЛЭП</w:t>
      </w:r>
      <w:r w:rsidR="00F136AF">
        <w:rPr>
          <w:rFonts w:ascii="Times New Roman" w:hAnsi="Times New Roman" w:cs="Times New Roman"/>
          <w:sz w:val="24"/>
          <w:szCs w:val="24"/>
        </w:rPr>
        <w:t>,</w:t>
      </w:r>
      <w:r w:rsidR="00FE439A">
        <w:rPr>
          <w:rFonts w:ascii="Times New Roman" w:hAnsi="Times New Roman" w:cs="Times New Roman"/>
          <w:sz w:val="24"/>
          <w:szCs w:val="24"/>
        </w:rPr>
        <w:t xml:space="preserve"> газопровод, водопровод и</w:t>
      </w:r>
      <w:r w:rsidR="00F136AF">
        <w:rPr>
          <w:rFonts w:ascii="Times New Roman" w:hAnsi="Times New Roman" w:cs="Times New Roman"/>
          <w:sz w:val="24"/>
          <w:szCs w:val="24"/>
        </w:rPr>
        <w:t xml:space="preserve"> канализационные коллекторы.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3B6005C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9C2C09">
        <w:t>_______</w:t>
      </w:r>
      <w:r w:rsidR="000719C4" w:rsidRPr="00406E0F">
        <w:t>лет</w:t>
      </w:r>
      <w:r w:rsidR="000719C4" w:rsidRPr="009C2C09">
        <w:t>/</w:t>
      </w:r>
      <w:r w:rsidR="000719C4" w:rsidRPr="00406E0F">
        <w:t>месяцев</w:t>
      </w:r>
      <w:r w:rsidR="000719C4" w:rsidRPr="009C2C09">
        <w:t xml:space="preserve"> </w:t>
      </w:r>
      <w:r w:rsidR="00BC0DA8" w:rsidRPr="00406E0F">
        <w:t>с</w:t>
      </w:r>
      <w:r w:rsidR="005C2D18" w:rsidRPr="009C2C09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1" w:name="_Hlk135819272"/>
    </w:p>
    <w:bookmarkEnd w:id="1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6168EBFA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</w:t>
      </w:r>
      <w:r w:rsidR="00AE357A">
        <w:rPr>
          <w:noProof/>
        </w:rPr>
        <w:t xml:space="preserve">оложенных в границах таких зон»; </w:t>
      </w:r>
      <w:r w:rsidR="00AE357A" w:rsidRPr="00AE357A">
        <w:rPr>
          <w:noProof/>
        </w:rPr>
        <w:lastRenderedPageBreak/>
        <w:t>приказ</w:t>
      </w:r>
      <w:r w:rsidR="00AE357A">
        <w:rPr>
          <w:noProof/>
        </w:rPr>
        <w:t>а</w:t>
      </w:r>
      <w:r w:rsidR="00AE357A" w:rsidRPr="00AE357A">
        <w:rPr>
          <w:noProof/>
        </w:rPr>
        <w:t xml:space="preserve"> Минстроя Российской Федерации от 25.12.2018 № 860/пр «СП 32.13330.2018. СНИП 2.04.03-85 Канализаци</w:t>
      </w:r>
      <w:r w:rsidR="007C27EE">
        <w:rPr>
          <w:noProof/>
        </w:rPr>
        <w:t xml:space="preserve">я. Наружные сети и сооружения»; </w:t>
      </w:r>
      <w:r w:rsidR="007C27EE" w:rsidRPr="007C27EE">
        <w:rPr>
          <w:noProof/>
        </w:rPr>
        <w:t>требованиями 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</w:t>
      </w:r>
      <w:r w:rsidR="007C27EE">
        <w:rPr>
          <w:noProof/>
        </w:rPr>
        <w:t xml:space="preserve">. </w:t>
      </w:r>
      <w:bookmarkStart w:id="2" w:name="_GoBack"/>
      <w:bookmarkEnd w:id="2"/>
      <w:r w:rsidR="00AA41BD">
        <w:rPr>
          <w:noProof/>
        </w:rPr>
        <w:t>Согласовать</w:t>
      </w:r>
      <w:r w:rsidR="00510E8C" w:rsidRPr="00A1091E">
        <w:t xml:space="preserve">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так же все изменения и дополнения к нему, подлежит государственной </w:t>
      </w:r>
      <w:r w:rsidRPr="00406E0F">
        <w:lastRenderedPageBreak/>
        <w:t>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C2C0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C2C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C2C0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C0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ХИМКИ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37D16972" w14:textId="77777777" w:rsidR="00301977" w:rsidRPr="00406E0F" w:rsidRDefault="009125F7" w:rsidP="0030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01977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  <w:p w14:paraId="45425AB3" w14:textId="7294216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Научно-производственная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7C3A83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02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5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8183CB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50759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</w:t>
      </w:r>
      <w:r w:rsidR="00F02C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 xml:space="preserve">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4BA2A3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5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5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3864" w14:textId="77777777" w:rsidR="004377F9" w:rsidRDefault="004377F9" w:rsidP="00195C19">
      <w:r>
        <w:separator/>
      </w:r>
    </w:p>
  </w:endnote>
  <w:endnote w:type="continuationSeparator" w:id="0">
    <w:p w14:paraId="3DB0A120" w14:textId="77777777" w:rsidR="004377F9" w:rsidRDefault="004377F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B6FDF" w14:textId="77777777" w:rsidR="004377F9" w:rsidRDefault="004377F9" w:rsidP="00195C19">
      <w:r>
        <w:separator/>
      </w:r>
    </w:p>
  </w:footnote>
  <w:footnote w:type="continuationSeparator" w:id="0">
    <w:p w14:paraId="3CF835BA" w14:textId="77777777" w:rsidR="004377F9" w:rsidRDefault="004377F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0759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1977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148"/>
    <w:rsid w:val="004377F9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0E8C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6328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7EE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55E2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42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C0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091E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41BD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57A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4AA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773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2CCB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6AF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2D8C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439A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7EA99-1700-4962-9C4E-43A96E56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Гуров Никита Семенович</cp:lastModifiedBy>
  <cp:revision>12</cp:revision>
  <cp:lastPrinted>2022-02-16T11:57:00Z</cp:lastPrinted>
  <dcterms:created xsi:type="dcterms:W3CDTF">2023-08-30T07:50:00Z</dcterms:created>
  <dcterms:modified xsi:type="dcterms:W3CDTF">2023-10-26T16:05:00Z</dcterms:modified>
</cp:coreProperties>
</file>