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3510" w14:textId="77777777" w:rsidR="007D7B14" w:rsidRPr="007D7B14" w:rsidRDefault="007D7B14" w:rsidP="007D7B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7D7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29B5738A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11E4EF9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72C87820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bookmark1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0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br/>
      </w:r>
    </w:p>
    <w:p w14:paraId="3CB24E8A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2"/>
    </w:p>
    <w:p w14:paraId="1F7BD6DB" w14:textId="6C3C01A6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</w:t>
      </w:r>
      <w:bookmarkEnd w:id="1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______________________</w:t>
      </w:r>
      <w:r w:rsid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_________ «_____» _____________20____</w:t>
      </w:r>
    </w:p>
    <w:p w14:paraId="6CEE576A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E9C5EC5" w14:textId="1C2F0C05" w:rsidR="007D7B14" w:rsidRPr="007D7B14" w:rsidRDefault="00D23B3C" w:rsidP="007D7B1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омитет по управлению имуществом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дминистрации городского округа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отошино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осковской области</w:t>
      </w:r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(ОГРН ___________________, ИНН/КПП ___________/____________, в лице ______________________, </w:t>
      </w:r>
      <w:proofErr w:type="spellStart"/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в дальнейшем Арендодатель, юридический адрес: Московская область, ______________________,</w:t>
      </w:r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14:paraId="1FEC565A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Арендатор,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при совместном упоминании, именуемые в дальнейшем Стороны, на основании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48B989AB" w14:textId="77777777" w:rsidR="007D7B14" w:rsidRPr="007D7B14" w:rsidRDefault="007D7B14" w:rsidP="007D7B14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10E35032" w14:textId="77777777" w:rsidR="007D7B14" w:rsidRPr="007D7B14" w:rsidRDefault="007D7B14" w:rsidP="007D7B14">
      <w:pPr>
        <w:keepNext/>
        <w:keepLines/>
        <w:suppressAutoHyphens/>
        <w:spacing w:after="24" w:line="230" w:lineRule="exac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7B88574A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1.1. Арендодатель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____ </w:t>
      </w:r>
      <w:proofErr w:type="spellStart"/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кв.м</w:t>
      </w:r>
      <w:proofErr w:type="spellEnd"/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7D7B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номером _______,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3889BCE0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171FB51E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Участок предоставляется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D7B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для </w:t>
      </w:r>
      <w:bookmarkEnd w:id="3"/>
      <w:r w:rsidRPr="007D7B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____________________________________________________.</w:t>
      </w:r>
    </w:p>
    <w:p w14:paraId="36740E46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Сведения об ограничениях (обременениях) прав на Земельный участок: отсутствуют.</w:t>
      </w:r>
    </w:p>
    <w:p w14:paraId="1D546D1F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4AEB01FF" w14:textId="77777777" w:rsidR="007D7B14" w:rsidRPr="007D7B14" w:rsidRDefault="007D7B14" w:rsidP="007D7B14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4B87545" w14:textId="77777777" w:rsidR="007D7B14" w:rsidRPr="007D7B14" w:rsidRDefault="007D7B14" w:rsidP="007D7B14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7D7B1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14:paraId="2377A58B" w14:textId="77777777" w:rsidR="007D7B14" w:rsidRPr="007D7B14" w:rsidRDefault="007D7B14" w:rsidP="007D7B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7D7B1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4016984B" w14:textId="77777777" w:rsidR="007D7B14" w:rsidRPr="007D7B14" w:rsidRDefault="007D7B14" w:rsidP="007D7B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3DDD4412" w14:textId="77777777" w:rsidR="007D7B14" w:rsidRPr="007D7B14" w:rsidRDefault="007D7B14" w:rsidP="007D7B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6C8943AC" w14:textId="77777777" w:rsidR="007D7B14" w:rsidRPr="007D7B14" w:rsidRDefault="007D7B14" w:rsidP="007D7B1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68F61538" w14:textId="77777777" w:rsidR="007D7B14" w:rsidRPr="007D7B14" w:rsidRDefault="007D7B14" w:rsidP="007D7B14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98E960" w14:textId="77777777" w:rsidR="007D7B14" w:rsidRPr="007D7B14" w:rsidRDefault="007D7B14" w:rsidP="007D7B14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5C3DCE28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4A1ABCE8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7ECDEB17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3CC0D741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Сумма ежемесячной арендной платы устанавливается в размере</w:t>
      </w:r>
      <w:r w:rsidRPr="007D7B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4D0EA2DE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 в полном объеме в размере, установленном в Приложении 2, 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458AF8B6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7F7444B1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2A7C2DB1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14:paraId="78F1AEA6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6AC5FDDA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48A89599" w14:textId="77777777" w:rsidR="007D7B14" w:rsidRPr="007D7B14" w:rsidRDefault="007D7B14" w:rsidP="007D7B14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067FDCBC" w14:textId="77777777" w:rsidR="007D7B14" w:rsidRPr="007D7B14" w:rsidRDefault="007D7B14" w:rsidP="007D7B14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243DD14" w14:textId="77777777" w:rsidR="007D7B14" w:rsidRPr="007D7B14" w:rsidRDefault="007D7B14" w:rsidP="007D7B1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14:paraId="30853EBB" w14:textId="77777777" w:rsidR="007D7B14" w:rsidRPr="007D7B14" w:rsidRDefault="007D7B14" w:rsidP="007D7B1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" w:name="bookmark7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6"/>
    </w:p>
    <w:p w14:paraId="02C44628" w14:textId="77777777" w:rsidR="007D7B14" w:rsidRPr="007D7B14" w:rsidRDefault="007D7B14" w:rsidP="007D7B14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3EC4252D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05D3157B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0DEBC9E8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29AD81EE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005E473B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3BDF45A7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7F7FD961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переуступки Арендатором прав и обязанностей по настоящему договору;</w:t>
      </w:r>
    </w:p>
    <w:p w14:paraId="66C351ED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6E2ADC51" w14:textId="77777777" w:rsidR="007D7B14" w:rsidRPr="007D7B14" w:rsidRDefault="007D7B14" w:rsidP="00BE190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hanging="9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осуществления Арендатором самовольной постройки на Земельном участке.</w:t>
      </w:r>
    </w:p>
    <w:p w14:paraId="7D530CDA" w14:textId="77777777" w:rsidR="007D7B14" w:rsidRPr="007D7B14" w:rsidRDefault="007D7B14" w:rsidP="007D7B14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76210A18" w14:textId="77777777" w:rsidR="007D7B14" w:rsidRPr="007D7B14" w:rsidRDefault="007D7B14" w:rsidP="007D7B14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8D2125" w14:textId="77777777" w:rsidR="007D7B14" w:rsidRPr="007D7B14" w:rsidRDefault="007D7B14" w:rsidP="007D7B14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7D3D6DF7" w14:textId="77777777" w:rsidR="007D7B14" w:rsidRPr="007D7B14" w:rsidRDefault="007D7B14" w:rsidP="007D7B14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8B0A1BB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7D7B1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bookmarkStart w:id="7" w:name="bookmark8"/>
    </w:p>
    <w:p w14:paraId="6B39464B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7"/>
    </w:p>
    <w:p w14:paraId="0F4A9067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4.2.1. Передать Арендатору Земельный участок по акту приема-передачи в день подписания настоящего договора.</w:t>
      </w:r>
    </w:p>
    <w:p w14:paraId="3A927B49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20907E62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624D276D" w14:textId="77777777" w:rsidR="007D7B14" w:rsidRPr="007D7B14" w:rsidRDefault="007D7B14" w:rsidP="007D7B14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bookmark9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44EE78C8" w14:textId="77777777" w:rsidR="007D7B14" w:rsidRPr="007D7B14" w:rsidRDefault="007D7B14" w:rsidP="007D7B14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8"/>
    </w:p>
    <w:p w14:paraId="0B9C77FC" w14:textId="77777777" w:rsidR="007D7B14" w:rsidRPr="007D7B14" w:rsidRDefault="007D7B14" w:rsidP="007D7B14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0CB3C489" w14:textId="77777777" w:rsidR="007D7B14" w:rsidRPr="007D7B14" w:rsidRDefault="007D7B14" w:rsidP="007D7B14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678761E8" w14:textId="77777777" w:rsidR="007D7B14" w:rsidRPr="007D7B14" w:rsidRDefault="007D7B14" w:rsidP="007D7B14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9" w:name="bookmark10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9"/>
    </w:p>
    <w:p w14:paraId="4FC3EC94" w14:textId="77777777" w:rsidR="007D7B14" w:rsidRPr="007D7B14" w:rsidRDefault="007D7B14" w:rsidP="007D7B14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2A57C7CD" w14:textId="77777777" w:rsidR="007D7B14" w:rsidRPr="007D7B14" w:rsidRDefault="007D7B14" w:rsidP="007D7B14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0498DBBE" w14:textId="77777777" w:rsidR="007D7B14" w:rsidRPr="007D7B14" w:rsidRDefault="007D7B14" w:rsidP="007D7B14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7732BA72" w14:textId="77777777" w:rsidR="007D7B14" w:rsidRPr="007D7B14" w:rsidRDefault="007D7B14" w:rsidP="007D7B14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7027B0FB" w14:textId="77777777" w:rsidR="007D7B14" w:rsidRPr="007D7B14" w:rsidRDefault="007D7B14" w:rsidP="007D7B14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7D7B1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3DBD79E8" w14:textId="77777777" w:rsidR="007D7B14" w:rsidRPr="007D7B14" w:rsidRDefault="007D7B14" w:rsidP="007D7B1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7D7B1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28FA8257" w14:textId="77777777" w:rsidR="007D7B14" w:rsidRPr="007D7B14" w:rsidRDefault="007D7B14" w:rsidP="007D7B1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2D66FAE7" w14:textId="77777777" w:rsidR="007D7B14" w:rsidRPr="007D7B14" w:rsidRDefault="007D7B14" w:rsidP="007D7B1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2B44BB4" w14:textId="77777777" w:rsidR="007D7B14" w:rsidRPr="007D7B14" w:rsidRDefault="007D7B14" w:rsidP="007D7B14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7D7B1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39C925C9" w14:textId="77777777" w:rsidR="007D7B14" w:rsidRPr="007D7B14" w:rsidRDefault="007D7B14" w:rsidP="007D7B14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74BB7159" w14:textId="77777777" w:rsidR="007D7B14" w:rsidRPr="007D7B14" w:rsidRDefault="007D7B14" w:rsidP="007D7B14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55F861A9" w14:textId="77777777" w:rsidR="007D7B14" w:rsidRPr="007D7B14" w:rsidRDefault="007D7B14" w:rsidP="007D7B14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34C773D3" w14:textId="77777777" w:rsidR="007D7B14" w:rsidRPr="007D7B14" w:rsidRDefault="007D7B14" w:rsidP="007D7B14">
      <w:pPr>
        <w:tabs>
          <w:tab w:val="left" w:pos="133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bookmark11"/>
    </w:p>
    <w:p w14:paraId="62B340EA" w14:textId="77777777" w:rsidR="007D7B14" w:rsidRPr="007D7B14" w:rsidRDefault="007D7B14" w:rsidP="007D7B14">
      <w:pPr>
        <w:tabs>
          <w:tab w:val="left" w:pos="133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V. Ответственность сторон</w:t>
      </w:r>
      <w:bookmarkEnd w:id="10"/>
    </w:p>
    <w:p w14:paraId="11CE33FE" w14:textId="77777777" w:rsidR="007D7B14" w:rsidRPr="007D7B14" w:rsidRDefault="007D7B14" w:rsidP="007D7B14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2EAD48BA" w14:textId="77777777" w:rsidR="007D7B14" w:rsidRPr="007D7B14" w:rsidRDefault="007D7B14" w:rsidP="007D7B14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48CBDCEA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FE6D293" w14:textId="77777777" w:rsidR="007D7B14" w:rsidRPr="007D7B14" w:rsidRDefault="007D7B14" w:rsidP="007D7B14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7D7B14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65293BE0" w14:textId="77777777" w:rsidR="007D7B14" w:rsidRPr="007D7B14" w:rsidRDefault="007D7B14" w:rsidP="007D7B14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1" w:name="bookmark12"/>
    </w:p>
    <w:p w14:paraId="79EADE7B" w14:textId="77777777" w:rsidR="007D7B14" w:rsidRPr="007D7B14" w:rsidRDefault="007D7B14" w:rsidP="007D7B1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споров</w:t>
      </w:r>
      <w:bookmarkEnd w:id="11"/>
    </w:p>
    <w:p w14:paraId="42661A48" w14:textId="77777777" w:rsidR="007D7B14" w:rsidRPr="007D7B14" w:rsidRDefault="007D7B14" w:rsidP="007D7B1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bookmark13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620B10E6" w14:textId="77777777" w:rsidR="007D7B14" w:rsidRPr="007D7B14" w:rsidRDefault="007D7B14" w:rsidP="007D7B1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5D94321A" w14:textId="77777777" w:rsidR="007D7B14" w:rsidRPr="007D7B14" w:rsidRDefault="007D7B14" w:rsidP="007D7B1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52F487" w14:textId="77777777" w:rsidR="007D7B14" w:rsidRPr="007D7B14" w:rsidRDefault="007D7B14" w:rsidP="007D7B1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7D7B1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2"/>
    </w:p>
    <w:p w14:paraId="1E7B93CB" w14:textId="77777777" w:rsidR="007D7B14" w:rsidRPr="007D7B14" w:rsidRDefault="007D7B14" w:rsidP="007D7B1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05E1A7CB" w14:textId="77777777" w:rsidR="007D7B14" w:rsidRPr="007D7B14" w:rsidRDefault="007D7B14" w:rsidP="007D7B1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3CEED071" w14:textId="77777777" w:rsidR="007D7B14" w:rsidRPr="007D7B14" w:rsidRDefault="007D7B14" w:rsidP="007D7B1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30BF53A5" w14:textId="77777777" w:rsidR="007D7B14" w:rsidRPr="007D7B14" w:rsidRDefault="007D7B14" w:rsidP="007D7B14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36F8BD8E" w14:textId="77777777" w:rsidR="007D7B14" w:rsidRPr="007D7B14" w:rsidRDefault="007D7B14" w:rsidP="007D7B14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7F8CB78A" w14:textId="77777777" w:rsidR="007D7B14" w:rsidRPr="007D7B14" w:rsidRDefault="007D7B14" w:rsidP="007D7B14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4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7D7B1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3"/>
    </w:p>
    <w:p w14:paraId="546A29DC" w14:textId="77777777" w:rsidR="007D7B14" w:rsidRPr="007D7B14" w:rsidRDefault="007D7B14" w:rsidP="007D7B14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07D4B92A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06D02461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7D7B1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7A103F7A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C602BE5" w14:textId="77777777" w:rsidR="007D7B14" w:rsidRPr="007D7B14" w:rsidRDefault="007D7B14" w:rsidP="007D7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7080E4B4" w14:textId="77777777" w:rsidR="007D7B14" w:rsidRPr="007D7B14" w:rsidRDefault="007D7B14" w:rsidP="007D7B1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1BD2B88A" w14:textId="77777777" w:rsidR="007D7B14" w:rsidRPr="007D7B14" w:rsidRDefault="007D7B14" w:rsidP="007D7B14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7DFE5661" w14:textId="77777777" w:rsidR="007D7B14" w:rsidRPr="007D7B14" w:rsidRDefault="007D7B14" w:rsidP="007D7B14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2144B5AF" w14:textId="77777777" w:rsidR="007D7B14" w:rsidRPr="007D7B14" w:rsidRDefault="007D7B14" w:rsidP="007D7B14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63FACA85" w14:textId="58DA036E" w:rsid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C27FD5" w14:textId="46AEE54C" w:rsidR="00564752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9F630F" w14:textId="03A8171C" w:rsidR="00564752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8B4CC9" w14:textId="150D9D07" w:rsidR="00564752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4DDF7F" w14:textId="3483EFB1" w:rsidR="00564752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8F2A00" w14:textId="434B0D87" w:rsidR="00564752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52D17B" w14:textId="77777777" w:rsidR="00564752" w:rsidRPr="007D7B14" w:rsidRDefault="00564752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384941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355EFC89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D7B14" w:rsidRPr="007D7B14" w14:paraId="5A38D07A" w14:textId="77777777" w:rsidTr="00BA5BC6">
        <w:tc>
          <w:tcPr>
            <w:tcW w:w="4503" w:type="dxa"/>
          </w:tcPr>
          <w:p w14:paraId="180AD6E8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72E35287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15E1F37D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1846D25D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7000E5FE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6D84218E" w14:textId="77777777" w:rsidR="007D7B14" w:rsidRPr="007D7B14" w:rsidRDefault="007D7B14" w:rsidP="007D7B14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01082E2A" w14:textId="77777777" w:rsidR="007D7B14" w:rsidRPr="007D7B14" w:rsidRDefault="007D7B14" w:rsidP="007D7B14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___________________________;</w:t>
            </w:r>
          </w:p>
          <w:p w14:paraId="31DFB230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6DC3A65D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05D23BB5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6D4938A3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2D0EB3A9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280F2A58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68D8448A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4BCA426A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2962C602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7D7B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D530AF9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05D8E0E8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6C38CDB7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50A2C0D8" w14:textId="77777777" w:rsidR="007D7B14" w:rsidRPr="007D7B14" w:rsidRDefault="007D7B14" w:rsidP="007D7B14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0ECD0739" w14:textId="77777777" w:rsidR="007D7B14" w:rsidRPr="007D7B14" w:rsidRDefault="007D7B14" w:rsidP="007D7B14">
      <w:pPr>
        <w:suppressAutoHyphens/>
        <w:spacing w:after="400" w:line="245" w:lineRule="exact"/>
        <w:ind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6A9AC6A2" w14:textId="77777777" w:rsidR="007D7B14" w:rsidRPr="007D7B14" w:rsidRDefault="007D7B14" w:rsidP="007D7B14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4EC32624" w14:textId="77777777" w:rsidR="007D7B14" w:rsidRPr="007D7B14" w:rsidRDefault="007D7B14" w:rsidP="007D7B14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2F9B257F" w14:textId="77777777" w:rsidR="007D7B14" w:rsidRPr="007D7B14" w:rsidRDefault="007D7B14" w:rsidP="007D7B1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FA3A9F" w14:textId="77777777" w:rsidR="007D7B14" w:rsidRPr="007D7B14" w:rsidRDefault="007D7B14" w:rsidP="007D7B1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A7DC86" w14:textId="77777777" w:rsidR="007D7B14" w:rsidRPr="007D7B14" w:rsidRDefault="007D7B14" w:rsidP="007D7B14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D7B14" w:rsidRPr="007D7B14" w14:paraId="65DE07C6" w14:textId="77777777" w:rsidTr="00BA5BC6">
        <w:tc>
          <w:tcPr>
            <w:tcW w:w="594" w:type="dxa"/>
          </w:tcPr>
          <w:p w14:paraId="49C3D6C6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14:paraId="79133874" w14:textId="77777777" w:rsidR="007D7B14" w:rsidRPr="007D7B14" w:rsidRDefault="007D7B14" w:rsidP="007D7B1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val="en-US" w:eastAsia="zh-CN"/>
              </w:rPr>
              <w:t>S</w:t>
            </w:r>
            <w:r w:rsidRPr="007D7B14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D7B14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</w:tcPr>
          <w:p w14:paraId="7169A1C4" w14:textId="77777777" w:rsidR="007D7B14" w:rsidRPr="007D7B14" w:rsidRDefault="007D7B14" w:rsidP="007D7B1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14:paraId="7C6FBE22" w14:textId="77777777" w:rsidR="007D7B14" w:rsidRPr="007D7B14" w:rsidRDefault="007D7B14" w:rsidP="007D7B14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7D7B14" w:rsidRPr="007D7B14" w14:paraId="2A26CA26" w14:textId="77777777" w:rsidTr="00BA5BC6">
        <w:tc>
          <w:tcPr>
            <w:tcW w:w="594" w:type="dxa"/>
          </w:tcPr>
          <w:p w14:paraId="11DD26A7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14:paraId="6C208179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14:paraId="3613F0A0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14:paraId="3602F2BB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2D25E1F5" w14:textId="77777777" w:rsidR="007D7B14" w:rsidRPr="007D7B14" w:rsidRDefault="007D7B14" w:rsidP="007D7B1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5A38CA" w14:textId="77777777" w:rsidR="007D7B14" w:rsidRPr="007D7B14" w:rsidRDefault="007D7B14" w:rsidP="007D7B1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416D7C" w14:textId="77777777" w:rsidR="007D7B14" w:rsidRPr="007D7B14" w:rsidRDefault="007D7B14" w:rsidP="007D7B1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 платежа:</w:t>
      </w:r>
    </w:p>
    <w:p w14:paraId="7211E830" w14:textId="77777777" w:rsidR="007D7B14" w:rsidRPr="007D7B14" w:rsidRDefault="007D7B14" w:rsidP="007D7B14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D7B14" w:rsidRPr="007D7B14" w14:paraId="57B41522" w14:textId="77777777" w:rsidTr="00BA5BC6">
        <w:tc>
          <w:tcPr>
            <w:tcW w:w="2552" w:type="dxa"/>
          </w:tcPr>
          <w:p w14:paraId="340577D8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50D35D6E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7D7B14" w:rsidRPr="007D7B14" w14:paraId="1A449373" w14:textId="77777777" w:rsidTr="00BA5BC6">
        <w:tc>
          <w:tcPr>
            <w:tcW w:w="2552" w:type="dxa"/>
          </w:tcPr>
          <w:p w14:paraId="329BA0D4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Месяц</w:t>
            </w:r>
          </w:p>
        </w:tc>
        <w:tc>
          <w:tcPr>
            <w:tcW w:w="2551" w:type="dxa"/>
          </w:tcPr>
          <w:p w14:paraId="1775B8F0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7D7B14" w:rsidRPr="007D7B14" w14:paraId="6C7CC656" w14:textId="77777777" w:rsidTr="00BA5BC6">
        <w:tc>
          <w:tcPr>
            <w:tcW w:w="2552" w:type="dxa"/>
          </w:tcPr>
          <w:p w14:paraId="53D96876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D7B14">
              <w:rPr>
                <w:sz w:val="24"/>
                <w:szCs w:val="24"/>
                <w:lang w:eastAsia="zh-CN"/>
              </w:rPr>
              <w:t>Месяц*</w:t>
            </w:r>
          </w:p>
        </w:tc>
        <w:tc>
          <w:tcPr>
            <w:tcW w:w="2551" w:type="dxa"/>
          </w:tcPr>
          <w:p w14:paraId="56894DDC" w14:textId="77777777" w:rsidR="007D7B14" w:rsidRPr="007D7B14" w:rsidRDefault="007D7B14" w:rsidP="007D7B14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09D1D425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1C44F81" w14:textId="77777777" w:rsidR="007D7B14" w:rsidRPr="007D7B14" w:rsidRDefault="007D7B14" w:rsidP="007D7B14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732AED50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DF1404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0FC455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EBB36B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4ECEBC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5DEB58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1A8223" w14:textId="77777777" w:rsidR="007D7B14" w:rsidRPr="007D7B14" w:rsidRDefault="007D7B14" w:rsidP="007D7B14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FF333B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095D5952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D7B14" w:rsidRPr="007D7B14" w14:paraId="004FFBA5" w14:textId="77777777" w:rsidTr="00BA5BC6">
        <w:tc>
          <w:tcPr>
            <w:tcW w:w="4503" w:type="dxa"/>
          </w:tcPr>
          <w:p w14:paraId="5D38599B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55D27FB3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779E18E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9CEAACC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87B4660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C47AAC9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146FE007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22F21B86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D16B940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BCD905D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0827F789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17759740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382F79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81DFCD" w14:textId="77777777" w:rsidR="007D7B14" w:rsidRPr="007D7B14" w:rsidRDefault="007D7B14" w:rsidP="007D7B1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7372E7" w14:textId="77777777" w:rsidR="007D7B14" w:rsidRPr="007D7B14" w:rsidRDefault="007D7B14" w:rsidP="007D7B14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0BD326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B01A5E" w14:textId="77777777" w:rsidR="007D7B14" w:rsidRPr="007D7B14" w:rsidRDefault="007D7B14" w:rsidP="007D7B14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F05F84" w14:textId="77777777" w:rsidR="007D7B14" w:rsidRPr="007D7B14" w:rsidRDefault="007D7B14" w:rsidP="007D7B14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D7B14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4" w:name="bookmark19"/>
    </w:p>
    <w:p w14:paraId="4A8D1CD9" w14:textId="77777777" w:rsidR="007D7B14" w:rsidRPr="007D7B14" w:rsidRDefault="007D7B14" w:rsidP="007D7B14">
      <w:pPr>
        <w:keepNext/>
        <w:keepLines/>
        <w:spacing w:after="0" w:line="260" w:lineRule="exact"/>
        <w:jc w:val="right"/>
        <w:outlineLvl w:val="2"/>
        <w:rPr>
          <w:rFonts w:ascii="Times New Roman" w:eastAsia="Calibri" w:hAnsi="Times New Roman" w:cs="Times New Roman"/>
          <w:spacing w:val="70"/>
          <w:sz w:val="24"/>
          <w:szCs w:val="24"/>
        </w:rPr>
      </w:pPr>
      <w:r w:rsidRPr="007D7B14">
        <w:rPr>
          <w:rFonts w:ascii="Times New Roman" w:eastAsia="Calibri" w:hAnsi="Times New Roman" w:cs="Times New Roman"/>
          <w:sz w:val="24"/>
          <w:szCs w:val="24"/>
        </w:rPr>
        <w:t>от ___________ № ___________</w:t>
      </w:r>
      <w:r w:rsidRPr="007D7B14">
        <w:rPr>
          <w:rFonts w:ascii="Times New Roman" w:eastAsia="Calibri" w:hAnsi="Times New Roman" w:cs="Times New Roman"/>
          <w:bCs/>
          <w:sz w:val="24"/>
          <w:szCs w:val="24"/>
        </w:rPr>
        <w:t>_</w:t>
      </w:r>
    </w:p>
    <w:p w14:paraId="22989F21" w14:textId="77777777" w:rsidR="007D7B14" w:rsidRPr="007D7B14" w:rsidRDefault="007D7B14" w:rsidP="007D7B14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</w:pPr>
    </w:p>
    <w:p w14:paraId="541D76D9" w14:textId="77777777" w:rsidR="007D7B14" w:rsidRPr="007D7B14" w:rsidRDefault="007D7B14" w:rsidP="007D7B14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pacing w:val="70"/>
          <w:sz w:val="24"/>
          <w:szCs w:val="24"/>
          <w:lang w:eastAsia="zh-CN"/>
        </w:rPr>
        <w:t>АКТ</w:t>
      </w:r>
      <w:bookmarkEnd w:id="14"/>
    </w:p>
    <w:p w14:paraId="09655613" w14:textId="77777777" w:rsidR="007D7B14" w:rsidRPr="007D7B14" w:rsidRDefault="007D7B14" w:rsidP="007D7B14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bookmark20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5"/>
    </w:p>
    <w:p w14:paraId="0FA3D851" w14:textId="77777777" w:rsidR="007D7B14" w:rsidRPr="007D7B14" w:rsidRDefault="007D7B14" w:rsidP="007D7B14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5FFFB3" w14:textId="77777777" w:rsidR="007D7B14" w:rsidRPr="007D7B14" w:rsidRDefault="007D7B14" w:rsidP="007D7B14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E13D35" w14:textId="6E910183" w:rsidR="007D7B14" w:rsidRPr="007D7B14" w:rsidRDefault="00D23B3C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омитет по управлению имуществом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дминистрации городского округа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отошино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</w:t>
      </w:r>
      <w:r w:rsidRPr="00D23B3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осковской области</w:t>
      </w:r>
      <w:r w:rsidR="00CD08FD" w:rsidRPr="00CD08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16" w:name="_GoBack"/>
      <w:bookmarkEnd w:id="16"/>
      <w:r w:rsidR="007D7B14"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(ОГРН ___________________, ИНН/КПП ___________/______________, в лице ______________________</w:t>
      </w:r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="007D7B14"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D7B14"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="007D7B14"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="007D7B14" w:rsidRPr="007D7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="007D7B14"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="007D7B14"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30F60986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7D7B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69D82967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Земельный участок </w:t>
      </w:r>
      <w:bookmarkEnd w:id="17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площадью ____ </w:t>
      </w:r>
      <w:proofErr w:type="spellStart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24B93873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70B75A0F" w14:textId="77777777" w:rsidR="007D7B14" w:rsidRPr="007D7B14" w:rsidRDefault="007D7B14" w:rsidP="007D7B1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Арендатор претензий к Арендодателю не имеет.</w:t>
      </w:r>
    </w:p>
    <w:p w14:paraId="4506D9D3" w14:textId="77777777" w:rsidR="007D7B14" w:rsidRPr="007D7B14" w:rsidRDefault="007D7B14" w:rsidP="007D7B14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DF4E8B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4EAA3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3A3545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1A91E6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D7B1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1C5C0BE2" w14:textId="77777777" w:rsidR="007D7B14" w:rsidRPr="007D7B14" w:rsidRDefault="007D7B14" w:rsidP="007D7B14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D7B14" w:rsidRPr="007D7B14" w14:paraId="43551756" w14:textId="77777777" w:rsidTr="00BA5BC6">
        <w:tc>
          <w:tcPr>
            <w:tcW w:w="4503" w:type="dxa"/>
          </w:tcPr>
          <w:p w14:paraId="1240A316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54BD4F7E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D9F8011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B011092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2E5AFBF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6093EBDB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25CC169D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7D7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218C47A6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DA57124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EF230A4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D7B1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C40F71E" w14:textId="77777777" w:rsidR="007D7B14" w:rsidRPr="007D7B14" w:rsidRDefault="007D7B14" w:rsidP="007D7B1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78D24AB" w14:textId="77777777" w:rsidR="00387F9F" w:rsidRDefault="00387F9F"/>
    <w:sectPr w:rsidR="00387F9F" w:rsidSect="007D7B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47"/>
    <w:rsid w:val="00387F9F"/>
    <w:rsid w:val="00564752"/>
    <w:rsid w:val="007D7B14"/>
    <w:rsid w:val="00BE1907"/>
    <w:rsid w:val="00C34947"/>
    <w:rsid w:val="00CD08FD"/>
    <w:rsid w:val="00D2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A462"/>
  <w15:chartTrackingRefBased/>
  <w15:docId w15:val="{9A0DFE76-1012-414B-83EC-8D3817BB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D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2273</Words>
  <Characters>12960</Characters>
  <Application>Microsoft Office Word</Application>
  <DocSecurity>0</DocSecurity>
  <Lines>108</Lines>
  <Paragraphs>30</Paragraphs>
  <ScaleCrop>false</ScaleCrop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6</cp:revision>
  <dcterms:created xsi:type="dcterms:W3CDTF">2022-01-12T13:47:00Z</dcterms:created>
  <dcterms:modified xsi:type="dcterms:W3CDTF">2022-01-20T09:35:00Z</dcterms:modified>
</cp:coreProperties>
</file>