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бн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8066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0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66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68066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8066D">
        <w:rPr>
          <w:noProof/>
          <w:sz w:val="24"/>
          <w:szCs w:val="24"/>
        </w:rPr>
        <w:t>808</w:t>
      </w:r>
      <w:r w:rsidR="00102979" w:rsidRPr="0068066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8066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8066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8066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8066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8066D">
        <w:rPr>
          <w:sz w:val="24"/>
          <w:szCs w:val="24"/>
        </w:rPr>
        <w:t xml:space="preserve"> </w:t>
      </w:r>
      <w:r w:rsidR="001964A6" w:rsidRPr="0068066D">
        <w:rPr>
          <w:noProof/>
          <w:sz w:val="24"/>
          <w:szCs w:val="24"/>
        </w:rPr>
        <w:t>50:34:0020202:2990</w:t>
      </w:r>
      <w:r w:rsidRPr="0068066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8066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8066D">
        <w:rPr>
          <w:sz w:val="24"/>
          <w:szCs w:val="24"/>
        </w:rPr>
        <w:t xml:space="preserve"> – «</w:t>
      </w:r>
      <w:r w:rsidR="00597746" w:rsidRPr="0068066D">
        <w:rPr>
          <w:noProof/>
          <w:sz w:val="24"/>
          <w:szCs w:val="24"/>
        </w:rPr>
        <w:t>Земли населенных пунктов</w:t>
      </w:r>
      <w:r w:rsidRPr="0068066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8066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8066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8066D">
        <w:rPr>
          <w:sz w:val="24"/>
          <w:szCs w:val="24"/>
        </w:rPr>
        <w:t xml:space="preserve"> – «</w:t>
      </w:r>
      <w:r w:rsidR="003E59E1" w:rsidRPr="0068066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68066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8066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8066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8066D">
        <w:rPr>
          <w:sz w:val="24"/>
          <w:szCs w:val="24"/>
        </w:rPr>
        <w:t xml:space="preserve">: </w:t>
      </w:r>
      <w:r w:rsidR="00D1191C" w:rsidRPr="0068066D">
        <w:rPr>
          <w:noProof/>
          <w:sz w:val="24"/>
          <w:szCs w:val="24"/>
        </w:rPr>
        <w:t>Российская Федерация, Московская область, городской округ Коломна, село Пирочи</w:t>
      </w:r>
      <w:r w:rsidR="00472CAA" w:rsidRPr="0068066D">
        <w:rPr>
          <w:sz w:val="24"/>
          <w:szCs w:val="24"/>
        </w:rPr>
        <w:t xml:space="preserve"> </w:t>
      </w:r>
      <w:r w:rsidRPr="0068066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8066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8066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8066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0673B87A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полностью: Аэродром   Коломна (Коробчеево). Приаэродромная   территория аэродрома. Земельный участок расположен полностью: зона  подтопления  реки  Ока в  городском округе Коломна Московской области.</w:t>
      </w:r>
      <w:r w:rsidR="009A0C25" w:rsidRPr="009A0C25">
        <w:rPr>
          <w:noProof/>
        </w:rPr>
        <w:t xml:space="preserve"> </w:t>
      </w:r>
      <w:r w:rsidR="009A0C25" w:rsidRPr="009A0C25">
        <w:rPr>
          <w:rFonts w:ascii="Times New Roman" w:hAnsi="Times New Roman" w:cs="Times New Roman"/>
          <w:noProof/>
          <w:sz w:val="26"/>
          <w:szCs w:val="26"/>
        </w:rPr>
        <w:t>Ограничения прав на земельный участок, предусмотренные статьей 56 Земельного кодекса Российской Федерации</w:t>
      </w:r>
      <w:r w:rsidR="00524250" w:rsidRPr="009A0C25">
        <w:rPr>
          <w:rFonts w:ascii="Times New Roman" w:hAnsi="Times New Roman" w:cs="Times New Roman"/>
          <w:sz w:val="26"/>
          <w:szCs w:val="26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ACF4C50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</w:t>
      </w:r>
      <w:proofErr w:type="gramStart"/>
      <w:r w:rsidRPr="00A31FA7">
        <w:t>:</w:t>
      </w:r>
      <w:r w:rsidRPr="00A31FA7">
        <w:rPr>
          <w:noProof/>
        </w:rPr>
        <w:t xml:space="preserve"> Использовать</w:t>
      </w:r>
      <w:proofErr w:type="gramEnd"/>
      <w:r w:rsidRPr="00A31FA7">
        <w:rPr>
          <w:noProof/>
        </w:rPr>
        <w:t xml:space="preserve"> земельный участок в соответствии с требованиями Водного кодекса Российской Федерации. Использовать земельный участок в соответствии с требованиями Воздушного кодекса Российской Федерации,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8066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806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8066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8066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ИМУЩЕСТВА И ЗЕМЕЛЬНЫХ ОТНОШЕНИЙ АДМИНИСТРАЦИИ ГОРОДСКОГО ОКРУГА КОЛОМНА МОСКОВСКОЙ ОБЛАСТИ</w:t>
            </w:r>
          </w:p>
          <w:p w14:paraId="319F2B6E" w14:textId="313631C7" w:rsidR="00FB52C4" w:rsidRPr="0068066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80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80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806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8066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66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680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kolomna@mosreg.ru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8066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6806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80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8066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30A7E765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464DEEA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808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68066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D34DB" w14:textId="77777777" w:rsidR="00BA7710" w:rsidRDefault="00BA7710" w:rsidP="00195C19">
      <w:r>
        <w:separator/>
      </w:r>
    </w:p>
  </w:endnote>
  <w:endnote w:type="continuationSeparator" w:id="0">
    <w:p w14:paraId="2440E850" w14:textId="77777777" w:rsidR="00BA7710" w:rsidRDefault="00BA771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B59E0" w14:textId="77777777" w:rsidR="00BA7710" w:rsidRDefault="00BA7710" w:rsidP="00195C19">
      <w:r>
        <w:separator/>
      </w:r>
    </w:p>
  </w:footnote>
  <w:footnote w:type="continuationSeparator" w:id="0">
    <w:p w14:paraId="6E942D11" w14:textId="77777777" w:rsidR="00BA7710" w:rsidRDefault="00BA771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962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3D1B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066D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25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A7710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77EFA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3284</Words>
  <Characters>18722</Characters>
  <Application>Microsoft Office Word</Application>
  <DocSecurity>0</DocSecurity>
  <Lines>156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Лысухина ИН</cp:lastModifiedBy>
  <cp:revision>5</cp:revision>
  <cp:lastPrinted>2022-02-16T11:57:00Z</cp:lastPrinted>
  <dcterms:created xsi:type="dcterms:W3CDTF">2025-05-13T12:23:00Z</dcterms:created>
  <dcterms:modified xsi:type="dcterms:W3CDTF">2025-09-23T05:38:00Z</dcterms:modified>
</cp:coreProperties>
</file>