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601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50:31:0060257:424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Чехов муниципальный округ, Новоселки село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CE8A92D" w14:textId="77777777" w:rsidR="002B0A55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границах третьего пояса зоны санитарной охраны источника питьевого и хозяйственно-бытового водоснабжения - каширского водоносного горизонта, эксплуатируемого скважиной № 1;</w:t>
      </w:r>
    </w:p>
    <w:p w14:paraId="411D5651" w14:textId="49A95436" w:rsidR="001D268C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-земельный участок полностью расположен </w:t>
      </w:r>
      <w:r w:rsidR="007751FE">
        <w:rPr>
          <w:rFonts w:ascii="Times New Roman" w:hAnsi="Times New Roman" w:cs="Times New Roman"/>
          <w:noProof/>
          <w:sz w:val="24"/>
          <w:szCs w:val="24"/>
        </w:rPr>
        <w:t>в</w:t>
      </w: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 пределах приаэродромной </w:t>
      </w:r>
      <w:r w:rsidR="005E394D">
        <w:rPr>
          <w:rFonts w:ascii="Times New Roman" w:hAnsi="Times New Roman" w:cs="Times New Roman"/>
          <w:noProof/>
          <w:sz w:val="24"/>
          <w:szCs w:val="24"/>
        </w:rPr>
        <w:t>т</w:t>
      </w:r>
      <w:r w:rsidRPr="00A31FA7">
        <w:rPr>
          <w:rFonts w:ascii="Times New Roman" w:hAnsi="Times New Roman" w:cs="Times New Roman"/>
          <w:noProof/>
          <w:sz w:val="24"/>
          <w:szCs w:val="24"/>
        </w:rPr>
        <w:t>ерритории аэродрома Москва (Волосово)</w:t>
      </w:r>
      <w:r w:rsidR="005E394D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00108006" w14:textId="57619B6A" w:rsidR="005E394D" w:rsidRPr="00A31FA7" w:rsidRDefault="005E394D" w:rsidP="005E394D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5E394D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E394D">
        <w:rPr>
          <w:rFonts w:ascii="Times New Roman" w:hAnsi="Times New Roman" w:cs="Times New Roman"/>
          <w:noProof/>
          <w:sz w:val="24"/>
          <w:szCs w:val="24"/>
        </w:rPr>
        <w:t>Земельного кодекса Российской Федерации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 xml:space="preserve">с даты подписания акта приема-передачи Земельного участка, а обязательства </w:t>
      </w:r>
      <w:r w:rsidR="005653D2" w:rsidRPr="00A31FA7">
        <w:lastRenderedPageBreak/>
        <w:t>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2502156E" w14:textId="5BFCF11B" w:rsidR="00276666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14:paraId="11BA71FA" w14:textId="15EFFA04" w:rsidR="00276666" w:rsidRDefault="00276666" w:rsidP="001A3DB1">
      <w:pPr>
        <w:pStyle w:val="ConsPlusNormal"/>
        <w:ind w:firstLine="540"/>
        <w:jc w:val="both"/>
      </w:pPr>
      <w:r>
        <w:t xml:space="preserve">- </w:t>
      </w:r>
      <w:r w:rsidRPr="00276666">
        <w:t>Водного кодекса Российской Федерации</w:t>
      </w:r>
      <w:r>
        <w:t>;</w:t>
      </w:r>
    </w:p>
    <w:p w14:paraId="686EE559" w14:textId="76188062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зоны";</w:t>
      </w:r>
      <w:r w:rsidRPr="00A31FA7">
        <w:rPr>
          <w:noProof/>
        </w:rPr>
        <w:br/>
        <w:t xml:space="preserve">-Санитарных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 № 10 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lastRenderedPageBreak/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2832BB45" w:rsidR="00EA262E" w:rsidRPr="002B0A55" w:rsidRDefault="008D09C6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  <w:r w:rsidRPr="008D09C6">
        <w:lastRenderedPageBreak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lastRenderedPageBreak/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2B0A5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B0A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B0A5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B0A5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A55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6B766E10" w14:textId="77777777" w:rsidR="002B0A55" w:rsidRDefault="00500B27" w:rsidP="002B0A5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2B0A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B0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CCAC41" w14:textId="4B5DE065" w:rsidR="00CA523F" w:rsidRPr="002B0A55" w:rsidRDefault="00CA523F" w:rsidP="002B0A5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96940D1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601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2B0A55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6666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0A55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94D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1FE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09C6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3316</Words>
  <Characters>18904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6</cp:revision>
  <cp:lastPrinted>2022-02-16T11:57:00Z</cp:lastPrinted>
  <dcterms:created xsi:type="dcterms:W3CDTF">2026-10-01T13:28:00Z</dcterms:created>
  <dcterms:modified xsi:type="dcterms:W3CDTF">2026-10-05T14:15:00Z</dcterms:modified>
</cp:coreProperties>
</file>