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826E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8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6E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6A686CC1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0826E1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826E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826E1">
        <w:rPr>
          <w:noProof/>
          <w:sz w:val="24"/>
          <w:szCs w:val="24"/>
        </w:rPr>
        <w:t>1500</w:t>
      </w:r>
      <w:r w:rsidR="00102979" w:rsidRPr="000826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826E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826E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826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826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826E1">
        <w:rPr>
          <w:sz w:val="24"/>
          <w:szCs w:val="24"/>
        </w:rPr>
        <w:t xml:space="preserve"> </w:t>
      </w:r>
      <w:r w:rsidR="001964A6" w:rsidRPr="000826E1">
        <w:rPr>
          <w:noProof/>
          <w:sz w:val="24"/>
          <w:szCs w:val="24"/>
        </w:rPr>
        <w:t>50:19:0030407:662</w:t>
      </w:r>
      <w:r w:rsidRPr="000826E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826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826E1">
        <w:rPr>
          <w:sz w:val="24"/>
          <w:szCs w:val="24"/>
        </w:rPr>
        <w:t xml:space="preserve"> – «</w:t>
      </w:r>
      <w:r w:rsidR="00597746" w:rsidRPr="000826E1">
        <w:rPr>
          <w:noProof/>
          <w:sz w:val="24"/>
          <w:szCs w:val="24"/>
        </w:rPr>
        <w:t>Земли населенных пунктов</w:t>
      </w:r>
      <w:r w:rsidRPr="000826E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826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826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826E1">
        <w:rPr>
          <w:sz w:val="24"/>
          <w:szCs w:val="24"/>
        </w:rPr>
        <w:t xml:space="preserve"> – «</w:t>
      </w:r>
      <w:r w:rsidR="003E59E1" w:rsidRPr="000826E1">
        <w:rPr>
          <w:noProof/>
          <w:sz w:val="24"/>
          <w:szCs w:val="24"/>
        </w:rPr>
        <w:t>для индивидуального жилищного строительства</w:t>
      </w:r>
      <w:r w:rsidRPr="000826E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826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826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826E1">
        <w:rPr>
          <w:sz w:val="24"/>
          <w:szCs w:val="24"/>
        </w:rPr>
        <w:t xml:space="preserve">: </w:t>
      </w:r>
      <w:r w:rsidR="00D1191C" w:rsidRPr="000826E1">
        <w:rPr>
          <w:noProof/>
          <w:sz w:val="24"/>
          <w:szCs w:val="24"/>
        </w:rPr>
        <w:t>Московская область, г. Руза, д. Семёнково, Российская Федерация, Рузский городской округ</w:t>
      </w:r>
      <w:r w:rsidR="00472CAA" w:rsidRPr="000826E1">
        <w:rPr>
          <w:sz w:val="24"/>
          <w:szCs w:val="24"/>
        </w:rPr>
        <w:t xml:space="preserve"> </w:t>
      </w:r>
      <w:r w:rsidRPr="000826E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826E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826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826E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  <w:r w:rsidRPr="00A31FA7">
        <w:rPr>
          <w:sz w:val="24"/>
          <w:szCs w:val="24"/>
        </w:rPr>
        <w:lastRenderedPageBreak/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826E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826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826E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826E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6E1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ГОРОДСКОГО ОКРУГА МОСКОВСКОЙ ОБЛАСТИ</w:t>
            </w:r>
          </w:p>
          <w:p w14:paraId="319F2B6E" w14:textId="313631C7" w:rsidR="00FB52C4" w:rsidRPr="000826E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8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8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826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826E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6E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08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826E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826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8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826E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6B903C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432111EA" w:rsidR="00673C27" w:rsidRPr="00A31FA7" w:rsidRDefault="006D5D19" w:rsidP="000826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62D25429" w:rsidR="00AB503C" w:rsidRPr="00A31FA7" w:rsidRDefault="00104A86" w:rsidP="000826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D4A830C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0826E1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44C24A14" w:rsidR="00104A86" w:rsidRPr="000826E1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826E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6E1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6595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3053</Words>
  <Characters>17408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2024-10-09T12:56:00Z</dcterms:created>
  <dcterms:modified xsi:type="dcterms:W3CDTF">2024-10-09T12:56:00Z</dcterms:modified>
</cp:coreProperties>
</file>