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528A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8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528A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528A8">
        <w:rPr>
          <w:noProof/>
          <w:sz w:val="24"/>
          <w:szCs w:val="24"/>
        </w:rPr>
        <w:t>20000</w:t>
      </w:r>
      <w:r w:rsidR="00102979"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528A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528A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528A8">
        <w:rPr>
          <w:sz w:val="24"/>
          <w:szCs w:val="24"/>
        </w:rPr>
        <w:t xml:space="preserve"> </w:t>
      </w:r>
      <w:r w:rsidR="001964A6" w:rsidRPr="003528A8">
        <w:rPr>
          <w:noProof/>
          <w:sz w:val="24"/>
          <w:szCs w:val="24"/>
        </w:rPr>
        <w:t>50:08:0070262:431</w:t>
      </w:r>
      <w:r w:rsidRPr="003528A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528A8">
        <w:rPr>
          <w:sz w:val="24"/>
          <w:szCs w:val="24"/>
        </w:rPr>
        <w:t xml:space="preserve"> – «</w:t>
      </w:r>
      <w:r w:rsidR="00597746" w:rsidRPr="003528A8">
        <w:rPr>
          <w:noProof/>
          <w:sz w:val="24"/>
          <w:szCs w:val="24"/>
        </w:rPr>
        <w:t>Земли сельскохозяйственного назначения</w:t>
      </w:r>
      <w:r w:rsidRPr="003528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528A8">
        <w:rPr>
          <w:sz w:val="24"/>
          <w:szCs w:val="24"/>
        </w:rPr>
        <w:t xml:space="preserve"> – «</w:t>
      </w:r>
      <w:r w:rsidR="003E59E1" w:rsidRPr="003528A8">
        <w:rPr>
          <w:noProof/>
          <w:sz w:val="24"/>
          <w:szCs w:val="24"/>
        </w:rPr>
        <w:t>Обеспечение сельскохозяйственного производства</w:t>
      </w:r>
      <w:r w:rsidRPr="003528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528A8">
        <w:rPr>
          <w:sz w:val="24"/>
          <w:szCs w:val="24"/>
        </w:rPr>
        <w:t xml:space="preserve">: </w:t>
      </w:r>
      <w:r w:rsidR="00D1191C" w:rsidRPr="003528A8">
        <w:rPr>
          <w:noProof/>
          <w:sz w:val="24"/>
          <w:szCs w:val="24"/>
        </w:rPr>
        <w:t>Российская Федерация, Московская область, м.о. Истра, д Синево</w:t>
      </w:r>
      <w:r w:rsidR="00472CAA" w:rsidRPr="003528A8">
        <w:rPr>
          <w:sz w:val="24"/>
          <w:szCs w:val="24"/>
        </w:rPr>
        <w:t xml:space="preserve"> </w:t>
      </w:r>
      <w:r w:rsidRPr="003528A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528A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528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528A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Обеспечение сельскохозяйственного производства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придорожной полосе автомобильной дороги "Волоколамское шоссе - Бужарово - Савельево - Румянцево"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Федеральным законом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08.11.2007 N 257-ФЗ.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528A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528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528A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528A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A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3528A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35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5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528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528A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35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528A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528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5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528A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Обеспечение сельскохозяйственного производства.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28A8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3294</Words>
  <Characters>18782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2026-03-13T12:40:00Z</dcterms:created>
  <dcterms:modified xsi:type="dcterms:W3CDTF">2026-03-13T12:40:00Z</dcterms:modified>
</cp:coreProperties>
</file>